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623F" w14:textId="6ED6CCD5" w:rsidR="00785DC0" w:rsidRDefault="00B007D1" w:rsidP="00460F68">
      <w:pPr>
        <w:spacing w:after="0"/>
        <w:jc w:val="center"/>
        <w:rPr>
          <w:rFonts w:ascii="Times New Roman" w:hAnsi="Times New Roman" w:cs="Times New Roman"/>
          <w:b/>
          <w:bCs/>
          <w:sz w:val="40"/>
          <w:szCs w:val="40"/>
        </w:rPr>
      </w:pPr>
      <w:r>
        <w:rPr>
          <w:rFonts w:ascii="Work Sans" w:hAnsi="Work Sans"/>
          <w:b/>
          <w:bCs/>
          <w:noProof/>
          <w:sz w:val="40"/>
          <w:szCs w:val="40"/>
        </w:rPr>
        <w:drawing>
          <wp:inline distT="0" distB="0" distL="0" distR="0" wp14:anchorId="2334D540" wp14:editId="60D5381E">
            <wp:extent cx="6502400" cy="22034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2400" cy="2203450"/>
                    </a:xfrm>
                    <a:prstGeom prst="rect">
                      <a:avLst/>
                    </a:prstGeom>
                    <a:noFill/>
                    <a:ln>
                      <a:noFill/>
                    </a:ln>
                  </pic:spPr>
                </pic:pic>
              </a:graphicData>
            </a:graphic>
          </wp:inline>
        </w:drawing>
      </w:r>
    </w:p>
    <w:p w14:paraId="716A0CF2" w14:textId="77777777" w:rsidR="00785DC0" w:rsidRDefault="00785DC0" w:rsidP="00460F68">
      <w:pPr>
        <w:spacing w:after="0"/>
        <w:jc w:val="center"/>
        <w:rPr>
          <w:rFonts w:ascii="Times New Roman" w:hAnsi="Times New Roman" w:cs="Times New Roman"/>
          <w:b/>
          <w:bCs/>
          <w:sz w:val="40"/>
          <w:szCs w:val="40"/>
        </w:rPr>
      </w:pPr>
    </w:p>
    <w:p w14:paraId="12FB6104" w14:textId="77777777" w:rsidR="00785DC0" w:rsidRDefault="00785DC0" w:rsidP="00460F68">
      <w:pPr>
        <w:spacing w:after="0"/>
        <w:jc w:val="center"/>
        <w:rPr>
          <w:rFonts w:ascii="Times New Roman" w:hAnsi="Times New Roman" w:cs="Times New Roman"/>
          <w:b/>
          <w:bCs/>
          <w:sz w:val="40"/>
          <w:szCs w:val="40"/>
        </w:rPr>
      </w:pPr>
    </w:p>
    <w:p w14:paraId="55B23802" w14:textId="77777777" w:rsidR="00B007D1" w:rsidRPr="00B007D1" w:rsidRDefault="00B007D1" w:rsidP="00B007D1">
      <w:pPr>
        <w:pStyle w:val="paragraph"/>
        <w:ind w:left="405" w:right="450"/>
        <w:jc w:val="center"/>
        <w:textAlignment w:val="baseline"/>
        <w:rPr>
          <w:b/>
          <w:bCs/>
          <w:lang w:val="fr-FR"/>
        </w:rPr>
      </w:pPr>
      <w:r w:rsidRPr="00B007D1">
        <w:rPr>
          <w:rStyle w:val="normaltextrun"/>
          <w:rFonts w:ascii="Copperplate Gothic Bold" w:hAnsi="Copperplate Gothic Bold"/>
          <w:b/>
          <w:bCs/>
          <w:lang w:val="fr-FR"/>
        </w:rPr>
        <w:t>8988 - 90 GRAND RIVER AVE – DETROIT, MICHIGAN 48204 - 2244</w:t>
      </w:r>
      <w:r w:rsidRPr="00B007D1">
        <w:rPr>
          <w:rStyle w:val="eop"/>
          <w:rFonts w:ascii="Copperplate Gothic Bold" w:hAnsi="Copperplate Gothic Bold"/>
          <w:b/>
          <w:bCs/>
          <w:lang w:val="fr-FR"/>
        </w:rPr>
        <w:t> </w:t>
      </w:r>
    </w:p>
    <w:p w14:paraId="06187AC2" w14:textId="39D9069A" w:rsidR="00B007D1" w:rsidRDefault="00B007D1" w:rsidP="003447A6">
      <w:pPr>
        <w:pStyle w:val="paragraph"/>
        <w:ind w:left="405" w:right="90"/>
        <w:jc w:val="center"/>
        <w:textAlignment w:val="baseline"/>
        <w:rPr>
          <w:rStyle w:val="eop"/>
          <w:rFonts w:ascii="Copperplate Gothic Bold" w:hAnsi="Copperplate Gothic Bold"/>
          <w:b/>
          <w:bCs/>
        </w:rPr>
      </w:pPr>
      <w:r>
        <w:rPr>
          <w:rStyle w:val="normaltextrun"/>
          <w:rFonts w:ascii="Copperplate Gothic Bold" w:hAnsi="Copperplate Gothic Bold"/>
          <w:b/>
          <w:bCs/>
        </w:rPr>
        <w:t>PHONE: 313.894.2300 – FAX: 313.894.7274</w:t>
      </w:r>
      <w:r>
        <w:rPr>
          <w:rStyle w:val="eop"/>
          <w:rFonts w:ascii="Copperplate Gothic Bold" w:hAnsi="Copperplate Gothic Bold"/>
          <w:b/>
          <w:bCs/>
        </w:rPr>
        <w:t> </w:t>
      </w:r>
    </w:p>
    <w:p w14:paraId="5B79663E" w14:textId="77777777" w:rsidR="003447A6" w:rsidRDefault="00000000" w:rsidP="003447A6">
      <w:pPr>
        <w:pStyle w:val="paragraph"/>
        <w:ind w:left="405" w:right="90"/>
        <w:jc w:val="center"/>
        <w:textAlignment w:val="baseline"/>
      </w:pPr>
      <w:hyperlink r:id="rId9" w:tgtFrame="_blank" w:history="1">
        <w:r w:rsidR="003447A6">
          <w:rPr>
            <w:rStyle w:val="normaltextrun"/>
            <w:rFonts w:ascii="Arial" w:hAnsi="Arial" w:cs="Arial"/>
            <w:b/>
            <w:bCs/>
            <w:color w:val="0000FF"/>
            <w:sz w:val="32"/>
            <w:szCs w:val="32"/>
            <w:u w:val="single"/>
          </w:rPr>
          <w:t>www.michiganbarberschool.org</w:t>
        </w:r>
      </w:hyperlink>
      <w:r w:rsidR="003447A6">
        <w:rPr>
          <w:rStyle w:val="eop"/>
          <w:rFonts w:eastAsia="Arial"/>
          <w:sz w:val="32"/>
          <w:szCs w:val="32"/>
        </w:rPr>
        <w:t> </w:t>
      </w:r>
    </w:p>
    <w:p w14:paraId="55DF02FB" w14:textId="1DED5B8B" w:rsidR="003447A6" w:rsidRDefault="003447A6" w:rsidP="003447A6">
      <w:pPr>
        <w:pStyle w:val="paragraph"/>
        <w:ind w:left="405" w:right="90"/>
        <w:jc w:val="center"/>
        <w:textAlignment w:val="baseline"/>
      </w:pPr>
    </w:p>
    <w:p w14:paraId="35DDAEBA" w14:textId="1DF6F8C2" w:rsidR="003447A6" w:rsidRDefault="003447A6" w:rsidP="003447A6">
      <w:pPr>
        <w:pStyle w:val="paragraph"/>
        <w:ind w:left="405" w:right="90"/>
        <w:jc w:val="center"/>
        <w:textAlignment w:val="baseline"/>
      </w:pPr>
      <w:r>
        <w:rPr>
          <w:noProof/>
        </w:rPr>
        <w:drawing>
          <wp:inline distT="0" distB="0" distL="0" distR="0" wp14:anchorId="769D879A" wp14:editId="134A7A49">
            <wp:extent cx="2266950" cy="749300"/>
            <wp:effectExtent l="0" t="0" r="0" b="0"/>
            <wp:docPr id="9" name="Picture 9" descr="ACCSC Logo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CSC Logo Un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749300"/>
                    </a:xfrm>
                    <a:prstGeom prst="rect">
                      <a:avLst/>
                    </a:prstGeom>
                    <a:noFill/>
                    <a:ln>
                      <a:noFill/>
                    </a:ln>
                  </pic:spPr>
                </pic:pic>
              </a:graphicData>
            </a:graphic>
          </wp:inline>
        </w:drawing>
      </w:r>
    </w:p>
    <w:p w14:paraId="26B1E718" w14:textId="4836CDC7" w:rsidR="003447A6" w:rsidRPr="003447A6" w:rsidRDefault="003447A6" w:rsidP="003447A6">
      <w:pPr>
        <w:pStyle w:val="paragraph"/>
        <w:ind w:left="405" w:right="90"/>
        <w:jc w:val="center"/>
        <w:textAlignment w:val="baseline"/>
        <w:rPr>
          <w:color w:val="4472C4" w:themeColor="accent1"/>
          <w:sz w:val="32"/>
          <w:szCs w:val="32"/>
        </w:rPr>
      </w:pPr>
      <w:r w:rsidRPr="003447A6">
        <w:rPr>
          <w:color w:val="4472C4" w:themeColor="accent1"/>
          <w:sz w:val="32"/>
          <w:szCs w:val="32"/>
        </w:rPr>
        <w:t xml:space="preserve">Accredited Member </w:t>
      </w:r>
    </w:p>
    <w:p w14:paraId="47460A3E" w14:textId="4963012D" w:rsidR="00785DC0" w:rsidRDefault="00785DC0" w:rsidP="00460F68">
      <w:pPr>
        <w:spacing w:after="0"/>
        <w:jc w:val="center"/>
        <w:rPr>
          <w:rFonts w:ascii="Times New Roman" w:hAnsi="Times New Roman" w:cs="Times New Roman"/>
          <w:b/>
          <w:bCs/>
          <w:sz w:val="40"/>
          <w:szCs w:val="40"/>
        </w:rPr>
      </w:pPr>
    </w:p>
    <w:p w14:paraId="76310AB0" w14:textId="5273FEFE" w:rsidR="003447A6" w:rsidRDefault="003447A6" w:rsidP="00460F68">
      <w:pPr>
        <w:spacing w:after="0"/>
        <w:jc w:val="center"/>
        <w:rPr>
          <w:rFonts w:ascii="Times New Roman" w:hAnsi="Times New Roman" w:cs="Times New Roman"/>
          <w:b/>
          <w:bCs/>
          <w:sz w:val="40"/>
          <w:szCs w:val="40"/>
        </w:rPr>
      </w:pPr>
    </w:p>
    <w:p w14:paraId="6B8AA7AD" w14:textId="22F4EF0B" w:rsidR="003447A6" w:rsidRDefault="003447A6" w:rsidP="00460F68">
      <w:pPr>
        <w:spacing w:after="0"/>
        <w:jc w:val="center"/>
        <w:rPr>
          <w:rFonts w:ascii="Times New Roman" w:hAnsi="Times New Roman" w:cs="Times New Roman"/>
          <w:b/>
          <w:bCs/>
          <w:sz w:val="40"/>
          <w:szCs w:val="40"/>
        </w:rPr>
      </w:pPr>
      <w:r>
        <w:rPr>
          <w:rFonts w:ascii="Times New Roman" w:hAnsi="Times New Roman" w:cs="Times New Roman"/>
          <w:b/>
          <w:bCs/>
          <w:sz w:val="40"/>
          <w:szCs w:val="40"/>
        </w:rPr>
        <w:t>Michigan Barber School Catalog</w:t>
      </w:r>
    </w:p>
    <w:p w14:paraId="29834A5F" w14:textId="2CC8DC08" w:rsidR="003447A6" w:rsidRDefault="003447A6" w:rsidP="00460F68">
      <w:pPr>
        <w:spacing w:after="0"/>
        <w:jc w:val="center"/>
        <w:rPr>
          <w:rFonts w:ascii="Times New Roman" w:hAnsi="Times New Roman" w:cs="Times New Roman"/>
          <w:b/>
          <w:bCs/>
          <w:sz w:val="40"/>
          <w:szCs w:val="40"/>
        </w:rPr>
      </w:pPr>
    </w:p>
    <w:p w14:paraId="30ADD741" w14:textId="1827A2DF" w:rsidR="003447A6" w:rsidRDefault="003447A6" w:rsidP="00460F68">
      <w:pPr>
        <w:spacing w:after="0"/>
        <w:jc w:val="center"/>
        <w:rPr>
          <w:rFonts w:ascii="Times New Roman" w:hAnsi="Times New Roman" w:cs="Times New Roman"/>
          <w:b/>
          <w:bCs/>
          <w:sz w:val="40"/>
          <w:szCs w:val="40"/>
        </w:rPr>
      </w:pPr>
    </w:p>
    <w:p w14:paraId="66871CEA" w14:textId="686D296D" w:rsidR="003447A6" w:rsidRDefault="003447A6" w:rsidP="00E1799E">
      <w:pPr>
        <w:spacing w:after="0"/>
        <w:rPr>
          <w:rFonts w:ascii="Times New Roman" w:hAnsi="Times New Roman" w:cs="Times New Roman"/>
          <w:b/>
          <w:bCs/>
          <w:sz w:val="40"/>
          <w:szCs w:val="40"/>
        </w:rPr>
      </w:pPr>
    </w:p>
    <w:p w14:paraId="5CB85123" w14:textId="23D1F2D3" w:rsidR="00785DC0" w:rsidRDefault="00EA6B0D" w:rsidP="00460F68">
      <w:pPr>
        <w:spacing w:after="0"/>
        <w:jc w:val="center"/>
        <w:rPr>
          <w:rFonts w:ascii="Times New Roman" w:hAnsi="Times New Roman" w:cs="Times New Roman"/>
          <w:b/>
          <w:bCs/>
          <w:sz w:val="40"/>
          <w:szCs w:val="40"/>
        </w:rPr>
      </w:pPr>
      <w:r>
        <w:rPr>
          <w:rFonts w:ascii="Times New Roman" w:hAnsi="Times New Roman" w:cs="Times New Roman"/>
          <w:b/>
          <w:bCs/>
          <w:sz w:val="40"/>
          <w:szCs w:val="40"/>
        </w:rPr>
        <w:t xml:space="preserve">“Our mission is </w:t>
      </w:r>
      <w:r w:rsidR="00E1799E">
        <w:rPr>
          <w:rFonts w:ascii="Times New Roman" w:hAnsi="Times New Roman" w:cs="Times New Roman"/>
          <w:b/>
          <w:bCs/>
          <w:sz w:val="40"/>
          <w:szCs w:val="40"/>
        </w:rPr>
        <w:t>to train potentially the finest barbers in America.”</w:t>
      </w:r>
    </w:p>
    <w:p w14:paraId="71FFB0C7" w14:textId="77777777" w:rsidR="00785DC0" w:rsidRDefault="00785DC0" w:rsidP="00460F68">
      <w:pPr>
        <w:spacing w:after="0"/>
        <w:jc w:val="center"/>
        <w:rPr>
          <w:rFonts w:ascii="Times New Roman" w:hAnsi="Times New Roman" w:cs="Times New Roman"/>
          <w:b/>
          <w:bCs/>
          <w:sz w:val="40"/>
          <w:szCs w:val="40"/>
        </w:rPr>
      </w:pPr>
    </w:p>
    <w:p w14:paraId="6A8B7F77" w14:textId="77777777" w:rsidR="00785DC0" w:rsidRDefault="00785DC0" w:rsidP="00460F68">
      <w:pPr>
        <w:spacing w:after="0"/>
        <w:jc w:val="center"/>
        <w:rPr>
          <w:rFonts w:ascii="Times New Roman" w:hAnsi="Times New Roman" w:cs="Times New Roman"/>
          <w:b/>
          <w:bCs/>
          <w:sz w:val="40"/>
          <w:szCs w:val="40"/>
        </w:rPr>
      </w:pPr>
    </w:p>
    <w:p w14:paraId="6F2F07D4" w14:textId="77777777" w:rsidR="00785DC0" w:rsidRDefault="00785DC0" w:rsidP="00EA6B0D">
      <w:pPr>
        <w:spacing w:after="0"/>
        <w:rPr>
          <w:rFonts w:ascii="Times New Roman" w:hAnsi="Times New Roman" w:cs="Times New Roman"/>
          <w:b/>
          <w:bCs/>
          <w:sz w:val="40"/>
          <w:szCs w:val="40"/>
        </w:rPr>
      </w:pPr>
    </w:p>
    <w:p w14:paraId="534EE2E9" w14:textId="12CD75DB" w:rsidR="001F30BB" w:rsidRPr="00FE70B8" w:rsidRDefault="007C4551" w:rsidP="00460F68">
      <w:pPr>
        <w:spacing w:after="0"/>
        <w:jc w:val="center"/>
        <w:rPr>
          <w:rFonts w:ascii="Times New Roman" w:hAnsi="Times New Roman" w:cs="Times New Roman"/>
          <w:b/>
          <w:bCs/>
          <w:sz w:val="40"/>
          <w:szCs w:val="40"/>
        </w:rPr>
      </w:pPr>
      <w:r w:rsidRPr="00FE70B8">
        <w:rPr>
          <w:rFonts w:ascii="Times New Roman" w:hAnsi="Times New Roman" w:cs="Times New Roman"/>
          <w:b/>
          <w:bCs/>
          <w:sz w:val="40"/>
          <w:szCs w:val="40"/>
        </w:rPr>
        <w:lastRenderedPageBreak/>
        <w:t>MBS</w:t>
      </w:r>
      <w:r w:rsidR="00012ADE" w:rsidRPr="00FE70B8">
        <w:rPr>
          <w:rFonts w:ascii="Times New Roman" w:hAnsi="Times New Roman" w:cs="Times New Roman"/>
          <w:b/>
          <w:bCs/>
          <w:sz w:val="40"/>
          <w:szCs w:val="40"/>
        </w:rPr>
        <w:t xml:space="preserve"> S</w:t>
      </w:r>
      <w:r w:rsidRPr="00FE70B8">
        <w:rPr>
          <w:rFonts w:ascii="Times New Roman" w:hAnsi="Times New Roman" w:cs="Times New Roman"/>
          <w:b/>
          <w:bCs/>
          <w:sz w:val="40"/>
          <w:szCs w:val="40"/>
        </w:rPr>
        <w:t>TUDENT SERVICES HANDBOOK</w:t>
      </w:r>
    </w:p>
    <w:p w14:paraId="1019EAF7" w14:textId="4D57C292" w:rsidR="00E14AD1" w:rsidRPr="00FE70B8" w:rsidRDefault="00E14AD1" w:rsidP="007C4551">
      <w:pPr>
        <w:jc w:val="center"/>
        <w:rPr>
          <w:rFonts w:ascii="Times New Roman" w:hAnsi="Times New Roman" w:cs="Times New Roman"/>
          <w:b/>
          <w:bCs/>
          <w:sz w:val="40"/>
          <w:szCs w:val="40"/>
        </w:rPr>
      </w:pPr>
    </w:p>
    <w:p w14:paraId="3AD047C3" w14:textId="10B52DAB" w:rsidR="00E14AD1" w:rsidRPr="00FE70B8" w:rsidRDefault="00E14AD1" w:rsidP="00A11EDD">
      <w:pPr>
        <w:ind w:firstLine="720"/>
        <w:rPr>
          <w:rFonts w:ascii="Times New Roman" w:hAnsi="Times New Roman" w:cs="Times New Roman"/>
          <w:sz w:val="36"/>
          <w:szCs w:val="36"/>
        </w:rPr>
      </w:pPr>
      <w:r w:rsidRPr="00FE70B8">
        <w:rPr>
          <w:rFonts w:ascii="Times New Roman" w:hAnsi="Times New Roman" w:cs="Times New Roman"/>
          <w:b/>
          <w:bCs/>
          <w:sz w:val="28"/>
          <w:szCs w:val="28"/>
        </w:rPr>
        <w:t>A</w:t>
      </w:r>
      <w:r w:rsidR="00113B02" w:rsidRPr="00FE70B8">
        <w:rPr>
          <w:rFonts w:ascii="Times New Roman" w:hAnsi="Times New Roman" w:cs="Times New Roman"/>
          <w:b/>
          <w:bCs/>
          <w:sz w:val="28"/>
          <w:szCs w:val="28"/>
        </w:rPr>
        <w:t>bout Us</w:t>
      </w:r>
      <w:r w:rsidR="00D53DE9" w:rsidRPr="00FE70B8">
        <w:rPr>
          <w:rFonts w:ascii="Times New Roman" w:hAnsi="Times New Roman" w:cs="Times New Roman"/>
          <w:b/>
          <w:bCs/>
          <w:sz w:val="36"/>
          <w:szCs w:val="36"/>
        </w:rPr>
        <w:t xml:space="preserve"> </w:t>
      </w:r>
    </w:p>
    <w:p w14:paraId="73BD7EA9" w14:textId="01BCE98F" w:rsidR="005A2A66" w:rsidRPr="00FE70B8" w:rsidRDefault="005A2A66" w:rsidP="00EF0943">
      <w:pPr>
        <w:pStyle w:val="Heading2"/>
        <w:spacing w:before="78"/>
        <w:ind w:right="100"/>
        <w:jc w:val="center"/>
        <w:rPr>
          <w:rFonts w:ascii="Times New Roman" w:eastAsia="Arial" w:hAnsi="Times New Roman" w:cs="Times New Roman"/>
          <w:b/>
          <w:bCs/>
          <w:color w:val="auto"/>
          <w:sz w:val="24"/>
          <w:szCs w:val="24"/>
        </w:rPr>
      </w:pPr>
      <w:r w:rsidRPr="00FE70B8">
        <w:rPr>
          <w:rFonts w:ascii="Times New Roman" w:eastAsia="Arial" w:hAnsi="Times New Roman" w:cs="Times New Roman"/>
          <w:b/>
          <w:bCs/>
          <w:color w:val="auto"/>
          <w:sz w:val="24"/>
          <w:szCs w:val="24"/>
        </w:rPr>
        <w:t>HISTORY</w:t>
      </w:r>
    </w:p>
    <w:p w14:paraId="47B10178" w14:textId="77777777" w:rsidR="005A2A66" w:rsidRPr="00FE70B8" w:rsidRDefault="005A2A66" w:rsidP="005A2A66">
      <w:pPr>
        <w:widowControl w:val="0"/>
        <w:autoSpaceDE w:val="0"/>
        <w:autoSpaceDN w:val="0"/>
        <w:spacing w:after="0"/>
        <w:rPr>
          <w:rFonts w:ascii="Times New Roman" w:eastAsia="Arial" w:hAnsi="Times New Roman" w:cs="Times New Roman"/>
          <w:b/>
          <w:sz w:val="24"/>
          <w:szCs w:val="24"/>
        </w:rPr>
      </w:pPr>
    </w:p>
    <w:p w14:paraId="6C923DF8" w14:textId="77777777" w:rsidR="005A2A66" w:rsidRPr="00FE70B8" w:rsidRDefault="005A2A66" w:rsidP="005A2A66">
      <w:pPr>
        <w:widowControl w:val="0"/>
        <w:autoSpaceDE w:val="0"/>
        <w:autoSpaceDN w:val="0"/>
        <w:spacing w:after="0"/>
        <w:ind w:left="1460" w:right="1138"/>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Michigan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Barber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Inc</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was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founded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January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1946</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Detroit,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Michigan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55"/>
          <w:sz w:val="24"/>
          <w:szCs w:val="24"/>
        </w:rPr>
        <w:t xml:space="preserve"> </w:t>
      </w:r>
      <w:r w:rsidRPr="00FE70B8">
        <w:rPr>
          <w:rFonts w:ascii="Times New Roman" w:eastAsia="Arial" w:hAnsi="Times New Roman" w:cs="Times New Roman"/>
          <w:sz w:val="24"/>
          <w:szCs w:val="24"/>
        </w:rPr>
        <w:t>provide tonsorial instruction and related sciences.</w:t>
      </w:r>
      <w:r w:rsidRPr="00FE70B8">
        <w:rPr>
          <w:rFonts w:ascii="Times New Roman" w:eastAsia="Arial" w:hAnsi="Times New Roman" w:cs="Times New Roman"/>
          <w:spacing w:val="55"/>
          <w:sz w:val="24"/>
          <w:szCs w:val="24"/>
        </w:rPr>
        <w:t xml:space="preserve"> </w:t>
      </w:r>
      <w:r w:rsidRPr="00FE70B8">
        <w:rPr>
          <w:rFonts w:ascii="Times New Roman" w:eastAsia="Arial" w:hAnsi="Times New Roman" w:cs="Times New Roman"/>
          <w:sz w:val="24"/>
          <w:szCs w:val="24"/>
        </w:rPr>
        <w:t>Since its inception, the school has relocated three times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 the Detroit area, and with each move the school has enjoyed continuous growth together with</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substantial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improvement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physical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facilities,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equipment,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curriculum.</w:t>
      </w:r>
    </w:p>
    <w:p w14:paraId="41604A15" w14:textId="77777777" w:rsidR="005A2A66" w:rsidRPr="00FE70B8" w:rsidRDefault="005A2A66" w:rsidP="005A2A66">
      <w:pPr>
        <w:widowControl w:val="0"/>
        <w:autoSpaceDE w:val="0"/>
        <w:autoSpaceDN w:val="0"/>
        <w:spacing w:before="2" w:after="0"/>
        <w:rPr>
          <w:rFonts w:ascii="Times New Roman" w:eastAsia="Arial" w:hAnsi="Times New Roman" w:cs="Times New Roman"/>
          <w:sz w:val="24"/>
          <w:szCs w:val="24"/>
        </w:rPr>
      </w:pPr>
    </w:p>
    <w:p w14:paraId="2606CC31" w14:textId="77777777" w:rsidR="005A2A66" w:rsidRPr="00FE70B8" w:rsidRDefault="005A2A66" w:rsidP="005A2A66">
      <w:pPr>
        <w:widowControl w:val="0"/>
        <w:autoSpaceDE w:val="0"/>
        <w:autoSpaceDN w:val="0"/>
        <w:spacing w:after="0"/>
        <w:ind w:left="1460" w:right="1139"/>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Forrest F. Green, the founder, successfully managed the school from 1946 until his retirement 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1974, after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which his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Forrest F. Green Jr., became the President/Director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55"/>
          <w:sz w:val="24"/>
          <w:szCs w:val="24"/>
        </w:rPr>
        <w:t xml:space="preserve"> </w:t>
      </w:r>
      <w:r w:rsidRPr="00FE70B8">
        <w:rPr>
          <w:rFonts w:ascii="Times New Roman" w:eastAsia="Arial" w:hAnsi="Times New Roman" w:cs="Times New Roman"/>
          <w:sz w:val="24"/>
          <w:szCs w:val="24"/>
        </w:rPr>
        <w:t>the school 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has served in that position until his untimely passing September 3, 2011.</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 local community,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barber/styling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industry,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field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post-secondary</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education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suffered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great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loss.</w:t>
      </w:r>
    </w:p>
    <w:p w14:paraId="6DD42EFE" w14:textId="77777777" w:rsidR="005A2A66" w:rsidRPr="00FE70B8" w:rsidRDefault="005A2A66" w:rsidP="005A2A66">
      <w:pPr>
        <w:widowControl w:val="0"/>
        <w:autoSpaceDE w:val="0"/>
        <w:autoSpaceDN w:val="0"/>
        <w:spacing w:after="0"/>
        <w:rPr>
          <w:rFonts w:ascii="Times New Roman" w:eastAsia="Arial" w:hAnsi="Times New Roman" w:cs="Times New Roman"/>
          <w:sz w:val="24"/>
          <w:szCs w:val="24"/>
        </w:rPr>
      </w:pPr>
    </w:p>
    <w:p w14:paraId="001BB326" w14:textId="0F469FDA" w:rsidR="005A2A66" w:rsidRPr="00FE70B8" w:rsidRDefault="005A2A66" w:rsidP="005A2A66">
      <w:pPr>
        <w:widowControl w:val="0"/>
        <w:autoSpaceDE w:val="0"/>
        <w:autoSpaceDN w:val="0"/>
        <w:spacing w:after="0"/>
        <w:ind w:left="1459" w:right="1137"/>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Darryl L. Green, the youngest son of Forrest Green continued to carry on the legacy of training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tonsorial instruction by offering valuable education and service to the Metropolitan Detroit area.</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Mr. Darryl Green met his untimely demise </w:t>
      </w:r>
      <w:r w:rsidR="005F420A" w:rsidRPr="00FE70B8">
        <w:rPr>
          <w:rFonts w:ascii="Times New Roman" w:eastAsia="Arial" w:hAnsi="Times New Roman" w:cs="Times New Roman"/>
          <w:sz w:val="24"/>
          <w:szCs w:val="24"/>
        </w:rPr>
        <w:t>on</w:t>
      </w:r>
      <w:r w:rsidRPr="00FE70B8">
        <w:rPr>
          <w:rFonts w:ascii="Times New Roman" w:eastAsia="Arial" w:hAnsi="Times New Roman" w:cs="Times New Roman"/>
          <w:sz w:val="24"/>
          <w:szCs w:val="24"/>
        </w:rPr>
        <w:t xml:space="preserve"> October 30, 2015 and the torch of “</w:t>
      </w:r>
      <w:r w:rsidRPr="00FE70B8">
        <w:rPr>
          <w:rFonts w:ascii="Times New Roman" w:eastAsia="Arial" w:hAnsi="Times New Roman" w:cs="Times New Roman"/>
          <w:i/>
          <w:sz w:val="24"/>
          <w:szCs w:val="24"/>
        </w:rPr>
        <w:t>training potentially</w:t>
      </w:r>
      <w:r w:rsidRPr="00FE70B8">
        <w:rPr>
          <w:rFonts w:ascii="Times New Roman" w:eastAsia="Arial" w:hAnsi="Times New Roman" w:cs="Times New Roman"/>
          <w:i/>
          <w:spacing w:val="1"/>
          <w:sz w:val="24"/>
          <w:szCs w:val="24"/>
        </w:rPr>
        <w:t xml:space="preserve"> </w:t>
      </w:r>
      <w:r w:rsidRPr="00FE70B8">
        <w:rPr>
          <w:rFonts w:ascii="Times New Roman" w:eastAsia="Arial" w:hAnsi="Times New Roman" w:cs="Times New Roman"/>
          <w:i/>
          <w:sz w:val="24"/>
          <w:szCs w:val="24"/>
        </w:rPr>
        <w:t>the finest Barbers in America”</w:t>
      </w:r>
      <w:r w:rsidRPr="00FE70B8">
        <w:rPr>
          <w:rFonts w:ascii="Times New Roman" w:eastAsia="Arial" w:hAnsi="Times New Roman" w:cs="Times New Roman"/>
          <w:sz w:val="24"/>
          <w:szCs w:val="24"/>
        </w:rPr>
        <w:t xml:space="preserve"> the </w:t>
      </w:r>
      <w:proofErr w:type="gramStart"/>
      <w:r w:rsidRPr="00FE70B8">
        <w:rPr>
          <w:rFonts w:ascii="Times New Roman" w:eastAsia="Arial" w:hAnsi="Times New Roman" w:cs="Times New Roman"/>
          <w:sz w:val="24"/>
          <w:szCs w:val="24"/>
        </w:rPr>
        <w:t>son</w:t>
      </w:r>
      <w:r w:rsidR="00F82C2A" w:rsidRPr="00FE70B8">
        <w:rPr>
          <w:rFonts w:ascii="Times New Roman" w:eastAsia="Arial" w:hAnsi="Times New Roman" w:cs="Times New Roman"/>
          <w:sz w:val="24"/>
          <w:szCs w:val="24"/>
        </w:rPr>
        <w:t xml:space="preserve"> </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of</w:t>
      </w:r>
      <w:proofErr w:type="gramEnd"/>
      <w:r w:rsidRPr="00FE70B8">
        <w:rPr>
          <w:rFonts w:ascii="Times New Roman" w:eastAsia="Arial" w:hAnsi="Times New Roman" w:cs="Times New Roman"/>
          <w:sz w:val="24"/>
          <w:szCs w:val="24"/>
        </w:rPr>
        <w:t xml:space="preserve"> Forrest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Green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Sr., Saul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Green,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became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Director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 Michigan Barber School.</w:t>
      </w:r>
    </w:p>
    <w:p w14:paraId="41B4696F" w14:textId="77777777" w:rsidR="005A2A66" w:rsidRPr="00FE70B8" w:rsidRDefault="005A2A66" w:rsidP="005A2A66">
      <w:pPr>
        <w:widowControl w:val="0"/>
        <w:autoSpaceDE w:val="0"/>
        <w:autoSpaceDN w:val="0"/>
        <w:spacing w:before="10" w:after="0"/>
        <w:rPr>
          <w:rFonts w:ascii="Times New Roman" w:eastAsia="Arial" w:hAnsi="Times New Roman" w:cs="Times New Roman"/>
          <w:sz w:val="24"/>
          <w:szCs w:val="24"/>
        </w:rPr>
      </w:pPr>
    </w:p>
    <w:p w14:paraId="413D9CBF" w14:textId="77777777" w:rsidR="005A2A66" w:rsidRPr="00FE70B8" w:rsidRDefault="005A2A66" w:rsidP="005A2A66">
      <w:pPr>
        <w:widowControl w:val="0"/>
        <w:autoSpaceDE w:val="0"/>
        <w:autoSpaceDN w:val="0"/>
        <w:spacing w:before="1" w:after="0"/>
        <w:ind w:left="418" w:right="98"/>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SCHOOL’S</w:t>
      </w:r>
      <w:r w:rsidRPr="00FE70B8">
        <w:rPr>
          <w:rFonts w:ascii="Times New Roman" w:eastAsia="Arial" w:hAnsi="Times New Roman" w:cs="Times New Roman"/>
          <w:b/>
          <w:bCs/>
          <w:spacing w:val="-1"/>
          <w:sz w:val="24"/>
          <w:szCs w:val="24"/>
        </w:rPr>
        <w:t xml:space="preserve"> </w:t>
      </w:r>
      <w:r w:rsidRPr="00FE70B8">
        <w:rPr>
          <w:rFonts w:ascii="Times New Roman" w:eastAsia="Arial" w:hAnsi="Times New Roman" w:cs="Times New Roman"/>
          <w:b/>
          <w:bCs/>
          <w:sz w:val="24"/>
          <w:szCs w:val="24"/>
        </w:rPr>
        <w:t>PHILOSOPHY</w:t>
      </w:r>
    </w:p>
    <w:p w14:paraId="73B30FF1" w14:textId="77777777" w:rsidR="005A2A66" w:rsidRPr="00FE70B8" w:rsidRDefault="005A2A66" w:rsidP="005A2A66">
      <w:pPr>
        <w:widowControl w:val="0"/>
        <w:autoSpaceDE w:val="0"/>
        <w:autoSpaceDN w:val="0"/>
        <w:spacing w:before="8" w:after="0"/>
        <w:rPr>
          <w:rFonts w:ascii="Times New Roman" w:eastAsia="Arial" w:hAnsi="Times New Roman" w:cs="Times New Roman"/>
          <w:b/>
          <w:sz w:val="24"/>
          <w:szCs w:val="24"/>
        </w:rPr>
      </w:pPr>
    </w:p>
    <w:p w14:paraId="37779879" w14:textId="77777777" w:rsidR="005A2A66" w:rsidRPr="00FE70B8" w:rsidRDefault="005A2A66" w:rsidP="005A2A66">
      <w:pPr>
        <w:widowControl w:val="0"/>
        <w:autoSpaceDE w:val="0"/>
        <w:autoSpaceDN w:val="0"/>
        <w:spacing w:before="1" w:after="0"/>
        <w:ind w:left="1459" w:right="1140"/>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The purpose of the Michigan Barber School is </w:t>
      </w:r>
      <w:r w:rsidRPr="00FE70B8">
        <w:rPr>
          <w:rFonts w:ascii="Times New Roman" w:eastAsia="Arial" w:hAnsi="Times New Roman" w:cs="Times New Roman"/>
          <w:i/>
          <w:sz w:val="24"/>
          <w:szCs w:val="24"/>
        </w:rPr>
        <w:t xml:space="preserve">to train potentially the finest Barbers in America.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school’s philosophy is to provide successful, </w:t>
      </w:r>
      <w:r w:rsidRPr="00FE70B8">
        <w:rPr>
          <w:rFonts w:ascii="Times New Roman" w:eastAsia="Arial" w:hAnsi="Times New Roman" w:cs="Times New Roman"/>
          <w:b/>
          <w:sz w:val="24"/>
          <w:szCs w:val="24"/>
        </w:rPr>
        <w:t xml:space="preserve">LICENSED </w:t>
      </w:r>
      <w:r w:rsidRPr="00FE70B8">
        <w:rPr>
          <w:rFonts w:ascii="Times New Roman" w:eastAsia="Arial" w:hAnsi="Times New Roman" w:cs="Times New Roman"/>
          <w:sz w:val="24"/>
          <w:szCs w:val="24"/>
        </w:rPr>
        <w:t>Barber/Stylists in a profession that is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virtually unaffected by economic conditions, employment cycles, age, creed, color, or any standing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society.</w:t>
      </w:r>
    </w:p>
    <w:p w14:paraId="0221209E" w14:textId="77777777" w:rsidR="005A2A66" w:rsidRPr="00FE70B8" w:rsidRDefault="005A2A66" w:rsidP="005A2A66">
      <w:pPr>
        <w:widowControl w:val="0"/>
        <w:autoSpaceDE w:val="0"/>
        <w:autoSpaceDN w:val="0"/>
        <w:spacing w:before="2" w:after="0"/>
        <w:rPr>
          <w:rFonts w:ascii="Times New Roman" w:eastAsia="Arial" w:hAnsi="Times New Roman" w:cs="Times New Roman"/>
          <w:sz w:val="24"/>
          <w:szCs w:val="24"/>
        </w:rPr>
      </w:pPr>
    </w:p>
    <w:p w14:paraId="4BED0BE3" w14:textId="77777777" w:rsidR="005A2A66" w:rsidRPr="00FE70B8" w:rsidRDefault="005A2A66" w:rsidP="005A2A66">
      <w:pPr>
        <w:widowControl w:val="0"/>
        <w:autoSpaceDE w:val="0"/>
        <w:autoSpaceDN w:val="0"/>
        <w:spacing w:after="0"/>
        <w:ind w:left="418" w:right="97"/>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ADMINISTRATION</w:t>
      </w:r>
    </w:p>
    <w:p w14:paraId="5FEDF009" w14:textId="77777777" w:rsidR="005A2A66" w:rsidRPr="00FE70B8" w:rsidRDefault="005A2A66" w:rsidP="005A2A66">
      <w:pPr>
        <w:widowControl w:val="0"/>
        <w:tabs>
          <w:tab w:val="left" w:leader="dot" w:pos="9002"/>
        </w:tabs>
        <w:autoSpaceDE w:val="0"/>
        <w:autoSpaceDN w:val="0"/>
        <w:spacing w:before="231" w:after="0" w:line="229" w:lineRule="exact"/>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Saul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Green</w:t>
      </w:r>
      <w:r w:rsidRPr="00FE70B8">
        <w:rPr>
          <w:rFonts w:ascii="Times New Roman" w:eastAsia="Arial" w:hAnsi="Times New Roman" w:cs="Times New Roman"/>
          <w:sz w:val="24"/>
          <w:szCs w:val="24"/>
        </w:rPr>
        <w:tab/>
        <w:t>Director</w:t>
      </w:r>
    </w:p>
    <w:p w14:paraId="461E81AE" w14:textId="77777777" w:rsidR="005A2A66" w:rsidRPr="00FE70B8" w:rsidRDefault="005A2A66" w:rsidP="005A2A66">
      <w:pPr>
        <w:widowControl w:val="0"/>
        <w:tabs>
          <w:tab w:val="left" w:leader="dot" w:pos="8093"/>
        </w:tabs>
        <w:autoSpaceDE w:val="0"/>
        <w:autoSpaceDN w:val="0"/>
        <w:spacing w:after="0" w:line="229" w:lineRule="exact"/>
        <w:ind w:left="1459"/>
        <w:rPr>
          <w:rFonts w:ascii="Times New Roman" w:eastAsia="Arial" w:hAnsi="Times New Roman" w:cs="Times New Roman"/>
          <w:sz w:val="24"/>
          <w:szCs w:val="24"/>
        </w:rPr>
      </w:pPr>
      <w:r w:rsidRPr="00FE70B8">
        <w:rPr>
          <w:rFonts w:ascii="Times New Roman" w:eastAsia="Arial" w:hAnsi="Times New Roman" w:cs="Times New Roman"/>
          <w:sz w:val="24"/>
          <w:szCs w:val="24"/>
        </w:rPr>
        <w:t>Cherelle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Bond</w:t>
      </w:r>
      <w:r w:rsidRPr="00FE70B8">
        <w:rPr>
          <w:rFonts w:ascii="Times New Roman" w:eastAsia="Arial" w:hAnsi="Times New Roman" w:cs="Times New Roman"/>
          <w:sz w:val="24"/>
          <w:szCs w:val="24"/>
        </w:rPr>
        <w:tab/>
        <w:t>Assistant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Director</w:t>
      </w:r>
    </w:p>
    <w:p w14:paraId="1B61C615" w14:textId="77777777" w:rsidR="005A2A66" w:rsidRPr="00FE70B8" w:rsidRDefault="005A2A66" w:rsidP="005A2A66">
      <w:pPr>
        <w:widowControl w:val="0"/>
        <w:tabs>
          <w:tab w:val="left" w:leader="dot" w:pos="7879"/>
        </w:tabs>
        <w:autoSpaceDE w:val="0"/>
        <w:autoSpaceDN w:val="0"/>
        <w:spacing w:after="0"/>
        <w:ind w:left="1459"/>
        <w:rPr>
          <w:rFonts w:ascii="Times New Roman" w:eastAsia="Arial" w:hAnsi="Times New Roman" w:cs="Times New Roman"/>
          <w:sz w:val="24"/>
          <w:szCs w:val="24"/>
        </w:rPr>
      </w:pPr>
      <w:r w:rsidRPr="00FE70B8">
        <w:rPr>
          <w:rFonts w:ascii="Times New Roman" w:eastAsia="Arial" w:hAnsi="Times New Roman" w:cs="Times New Roman"/>
          <w:sz w:val="24"/>
          <w:szCs w:val="24"/>
        </w:rPr>
        <w:t>Nina</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 Lowery</w:t>
      </w:r>
      <w:r w:rsidRPr="00FE70B8">
        <w:rPr>
          <w:rFonts w:ascii="Times New Roman" w:eastAsia="Arial" w:hAnsi="Times New Roman" w:cs="Times New Roman"/>
          <w:sz w:val="24"/>
          <w:szCs w:val="24"/>
        </w:rPr>
        <w:tab/>
        <w:t>Financial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Aid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Administrator</w:t>
      </w:r>
    </w:p>
    <w:p w14:paraId="10F8CD41" w14:textId="77777777" w:rsidR="005A2A66" w:rsidRPr="00FE70B8" w:rsidRDefault="005A2A66" w:rsidP="005A2A66">
      <w:pPr>
        <w:widowControl w:val="0"/>
        <w:tabs>
          <w:tab w:val="left" w:leader="dot" w:pos="8181"/>
        </w:tabs>
        <w:autoSpaceDE w:val="0"/>
        <w:autoSpaceDN w:val="0"/>
        <w:spacing w:before="1" w:after="0"/>
        <w:ind w:left="1459"/>
        <w:rPr>
          <w:rFonts w:ascii="Times New Roman" w:eastAsia="Arial" w:hAnsi="Times New Roman" w:cs="Times New Roman"/>
          <w:sz w:val="24"/>
          <w:szCs w:val="24"/>
        </w:rPr>
      </w:pPr>
      <w:r w:rsidRPr="00FE70B8">
        <w:rPr>
          <w:rFonts w:ascii="Times New Roman" w:eastAsia="Arial" w:hAnsi="Times New Roman" w:cs="Times New Roman"/>
          <w:sz w:val="24"/>
          <w:szCs w:val="24"/>
        </w:rPr>
        <w:t>Cheresa</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Greenwood</w:t>
      </w:r>
      <w:r w:rsidRPr="00FE70B8">
        <w:rPr>
          <w:rFonts w:ascii="Times New Roman" w:eastAsia="Arial" w:hAnsi="Times New Roman" w:cs="Times New Roman"/>
          <w:sz w:val="24"/>
          <w:szCs w:val="24"/>
        </w:rPr>
        <w:tab/>
        <w:t>Admissions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Officer</w:t>
      </w:r>
    </w:p>
    <w:p w14:paraId="33E6DDE0" w14:textId="77777777" w:rsidR="005A2A66" w:rsidRPr="00FE70B8" w:rsidRDefault="005A2A66" w:rsidP="005A2A66">
      <w:pPr>
        <w:widowControl w:val="0"/>
        <w:tabs>
          <w:tab w:val="left" w:leader="dot" w:pos="7413"/>
        </w:tabs>
        <w:autoSpaceDE w:val="0"/>
        <w:autoSpaceDN w:val="0"/>
        <w:spacing w:after="0"/>
        <w:ind w:left="1459"/>
        <w:rPr>
          <w:rFonts w:ascii="Times New Roman" w:eastAsia="Arial" w:hAnsi="Times New Roman" w:cs="Times New Roman"/>
          <w:sz w:val="24"/>
          <w:szCs w:val="24"/>
        </w:rPr>
      </w:pPr>
      <w:r w:rsidRPr="00FE70B8">
        <w:rPr>
          <w:rFonts w:ascii="Times New Roman" w:eastAsia="Arial" w:hAnsi="Times New Roman" w:cs="Times New Roman"/>
          <w:sz w:val="24"/>
          <w:szCs w:val="24"/>
        </w:rPr>
        <w:t>Cheresa</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Greenwood…</w:t>
      </w:r>
      <w:r w:rsidRPr="00FE70B8">
        <w:rPr>
          <w:rFonts w:ascii="Times New Roman" w:eastAsia="Arial" w:hAnsi="Times New Roman" w:cs="Times New Roman"/>
          <w:sz w:val="24"/>
          <w:szCs w:val="24"/>
        </w:rPr>
        <w:tab/>
        <w:t>Career</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Services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Representative</w:t>
      </w:r>
    </w:p>
    <w:p w14:paraId="2BEFB500" w14:textId="77777777" w:rsidR="005A2A66" w:rsidRPr="00FE70B8" w:rsidRDefault="005A2A66" w:rsidP="005A2A66">
      <w:pPr>
        <w:widowControl w:val="0"/>
        <w:autoSpaceDE w:val="0"/>
        <w:autoSpaceDN w:val="0"/>
        <w:spacing w:after="0"/>
        <w:rPr>
          <w:rFonts w:ascii="Times New Roman" w:eastAsia="Arial" w:hAnsi="Times New Roman" w:cs="Times New Roman"/>
          <w:sz w:val="24"/>
          <w:szCs w:val="24"/>
        </w:rPr>
      </w:pPr>
    </w:p>
    <w:p w14:paraId="25FF8B68" w14:textId="77777777" w:rsidR="005A2A66" w:rsidRPr="00FE70B8" w:rsidRDefault="005A2A66" w:rsidP="005A2A66">
      <w:pPr>
        <w:widowControl w:val="0"/>
        <w:autoSpaceDE w:val="0"/>
        <w:autoSpaceDN w:val="0"/>
        <w:spacing w:before="160" w:after="0"/>
        <w:ind w:left="418" w:right="102"/>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FACULTY</w:t>
      </w:r>
    </w:p>
    <w:p w14:paraId="5793D66B" w14:textId="77777777" w:rsidR="005A2A66" w:rsidRPr="00FE70B8" w:rsidRDefault="005A2A66" w:rsidP="005A2A66">
      <w:pPr>
        <w:widowControl w:val="0"/>
        <w:tabs>
          <w:tab w:val="left" w:leader="dot" w:pos="8914"/>
        </w:tabs>
        <w:autoSpaceDE w:val="0"/>
        <w:autoSpaceDN w:val="0"/>
        <w:spacing w:before="231" w:after="0"/>
        <w:ind w:left="1459"/>
        <w:rPr>
          <w:rFonts w:ascii="Times New Roman" w:eastAsia="Arial" w:hAnsi="Times New Roman" w:cs="Times New Roman"/>
          <w:sz w:val="24"/>
          <w:szCs w:val="24"/>
        </w:rPr>
      </w:pPr>
      <w:r w:rsidRPr="00FE70B8">
        <w:rPr>
          <w:rFonts w:ascii="Times New Roman" w:eastAsia="Arial" w:hAnsi="Times New Roman" w:cs="Times New Roman"/>
          <w:sz w:val="24"/>
          <w:szCs w:val="24"/>
        </w:rPr>
        <w:t>James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Almon</w:t>
      </w:r>
      <w:r w:rsidRPr="00FE70B8">
        <w:rPr>
          <w:rFonts w:ascii="Times New Roman" w:eastAsia="Arial" w:hAnsi="Times New Roman" w:cs="Times New Roman"/>
          <w:sz w:val="24"/>
          <w:szCs w:val="24"/>
        </w:rPr>
        <w:tab/>
        <w:t>Instructor</w:t>
      </w:r>
    </w:p>
    <w:p w14:paraId="5D95A534" w14:textId="77777777" w:rsidR="005A2A66" w:rsidRPr="00FE70B8" w:rsidRDefault="005A2A66" w:rsidP="005A2A66">
      <w:pPr>
        <w:widowControl w:val="0"/>
        <w:tabs>
          <w:tab w:val="left" w:leader="dot" w:pos="8926"/>
        </w:tabs>
        <w:autoSpaceDE w:val="0"/>
        <w:autoSpaceDN w:val="0"/>
        <w:spacing w:after="0"/>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Matthew</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Bryant</w:t>
      </w:r>
      <w:r w:rsidRPr="00FE70B8">
        <w:rPr>
          <w:rFonts w:ascii="Times New Roman" w:eastAsia="Arial" w:hAnsi="Times New Roman" w:cs="Times New Roman"/>
          <w:sz w:val="24"/>
          <w:szCs w:val="24"/>
        </w:rPr>
        <w:tab/>
        <w:t>Instructor</w:t>
      </w:r>
    </w:p>
    <w:p w14:paraId="50EFB007" w14:textId="77777777" w:rsidR="005A2A66" w:rsidRPr="00FE70B8" w:rsidRDefault="005A2A66" w:rsidP="005A2A66">
      <w:pPr>
        <w:widowControl w:val="0"/>
        <w:tabs>
          <w:tab w:val="left" w:leader="dot" w:pos="8926"/>
        </w:tabs>
        <w:autoSpaceDE w:val="0"/>
        <w:autoSpaceDN w:val="0"/>
        <w:spacing w:after="0"/>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Terrence Hopson</w:t>
      </w:r>
      <w:r w:rsidRPr="00FE70B8">
        <w:rPr>
          <w:rFonts w:ascii="Times New Roman" w:eastAsia="Arial" w:hAnsi="Times New Roman" w:cs="Times New Roman"/>
          <w:sz w:val="24"/>
          <w:szCs w:val="24"/>
        </w:rPr>
        <w:tab/>
        <w:t>Instructor</w:t>
      </w:r>
    </w:p>
    <w:p w14:paraId="1640EB37" w14:textId="77777777" w:rsidR="005A2A66" w:rsidRPr="00FE70B8" w:rsidRDefault="005A2A66" w:rsidP="005A2A66">
      <w:pPr>
        <w:widowControl w:val="0"/>
        <w:tabs>
          <w:tab w:val="left" w:leader="dot" w:pos="8926"/>
        </w:tabs>
        <w:autoSpaceDE w:val="0"/>
        <w:autoSpaceDN w:val="0"/>
        <w:spacing w:before="1" w:after="0" w:line="229" w:lineRule="exact"/>
        <w:ind w:left="1459"/>
        <w:rPr>
          <w:rFonts w:ascii="Times New Roman" w:eastAsia="Arial" w:hAnsi="Times New Roman" w:cs="Times New Roman"/>
          <w:sz w:val="24"/>
          <w:szCs w:val="24"/>
        </w:rPr>
      </w:pPr>
      <w:r w:rsidRPr="00FE70B8">
        <w:rPr>
          <w:rFonts w:ascii="Times New Roman" w:eastAsia="Arial" w:hAnsi="Times New Roman" w:cs="Times New Roman"/>
          <w:sz w:val="24"/>
          <w:szCs w:val="24"/>
        </w:rPr>
        <w:t>DeAngelo</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Smith</w:t>
      </w:r>
      <w:r w:rsidRPr="00FE70B8">
        <w:rPr>
          <w:rFonts w:ascii="Times New Roman" w:eastAsia="Arial" w:hAnsi="Times New Roman" w:cs="Times New Roman"/>
          <w:sz w:val="24"/>
          <w:szCs w:val="24"/>
        </w:rPr>
        <w:tab/>
        <w:t>Instructor</w:t>
      </w:r>
    </w:p>
    <w:p w14:paraId="538C5B52" w14:textId="77777777" w:rsidR="005A2A66" w:rsidRPr="00FE70B8" w:rsidRDefault="005A2A66" w:rsidP="005A2A66">
      <w:pPr>
        <w:widowControl w:val="0"/>
        <w:tabs>
          <w:tab w:val="left" w:leader="dot" w:pos="8892"/>
        </w:tabs>
        <w:autoSpaceDE w:val="0"/>
        <w:autoSpaceDN w:val="0"/>
        <w:spacing w:after="0" w:line="229" w:lineRule="exact"/>
        <w:ind w:left="1459"/>
        <w:rPr>
          <w:rFonts w:ascii="Times New Roman" w:eastAsia="Arial" w:hAnsi="Times New Roman" w:cs="Times New Roman"/>
          <w:sz w:val="24"/>
          <w:szCs w:val="24"/>
        </w:rPr>
      </w:pPr>
      <w:r w:rsidRPr="00FE70B8">
        <w:rPr>
          <w:rFonts w:ascii="Times New Roman" w:eastAsia="Arial" w:hAnsi="Times New Roman" w:cs="Times New Roman"/>
          <w:sz w:val="24"/>
          <w:szCs w:val="24"/>
        </w:rPr>
        <w:t>Christopher</w:t>
      </w:r>
      <w:r w:rsidRPr="00FE70B8">
        <w:rPr>
          <w:rFonts w:ascii="Times New Roman" w:eastAsia="Arial" w:hAnsi="Times New Roman" w:cs="Times New Roman"/>
          <w:spacing w:val="-5"/>
          <w:sz w:val="24"/>
          <w:szCs w:val="24"/>
        </w:rPr>
        <w:t xml:space="preserve"> </w:t>
      </w:r>
      <w:proofErr w:type="spellStart"/>
      <w:r w:rsidRPr="00FE70B8">
        <w:rPr>
          <w:rFonts w:ascii="Times New Roman" w:eastAsia="Arial" w:hAnsi="Times New Roman" w:cs="Times New Roman"/>
          <w:sz w:val="24"/>
          <w:szCs w:val="24"/>
        </w:rPr>
        <w:t>Waymaster</w:t>
      </w:r>
      <w:proofErr w:type="spellEnd"/>
      <w:r w:rsidRPr="00FE70B8">
        <w:rPr>
          <w:rFonts w:ascii="Times New Roman" w:eastAsia="Arial" w:hAnsi="Times New Roman" w:cs="Times New Roman"/>
          <w:sz w:val="24"/>
          <w:szCs w:val="24"/>
        </w:rPr>
        <w:tab/>
        <w:t xml:space="preserve"> Instructor</w:t>
      </w:r>
    </w:p>
    <w:p w14:paraId="4C9313E2" w14:textId="77777777" w:rsidR="005A2A66" w:rsidRPr="00FE70B8" w:rsidRDefault="005A2A66" w:rsidP="005A2A66">
      <w:pPr>
        <w:widowControl w:val="0"/>
        <w:autoSpaceDE w:val="0"/>
        <w:autoSpaceDN w:val="0"/>
        <w:spacing w:after="0"/>
        <w:rPr>
          <w:rFonts w:ascii="Times New Roman" w:eastAsia="Arial" w:hAnsi="Times New Roman" w:cs="Times New Roman"/>
          <w:sz w:val="24"/>
          <w:szCs w:val="24"/>
        </w:rPr>
        <w:sectPr w:rsidR="005A2A66" w:rsidRPr="00FE70B8" w:rsidSect="00E1799E">
          <w:headerReference w:type="default" r:id="rId11"/>
          <w:footerReference w:type="default" r:id="rId12"/>
          <w:headerReference w:type="first" r:id="rId13"/>
          <w:footerReference w:type="first" r:id="rId14"/>
          <w:pgSz w:w="12240" w:h="15840"/>
          <w:pgMar w:top="420" w:right="480" w:bottom="1500" w:left="340" w:header="0" w:footer="1313" w:gutter="0"/>
          <w:pgNumType w:start="2"/>
          <w:cols w:space="720"/>
          <w:titlePg/>
          <w:docGrid w:linePitch="299"/>
        </w:sectPr>
      </w:pPr>
    </w:p>
    <w:p w14:paraId="416EA349" w14:textId="77777777" w:rsidR="005A2A66" w:rsidRPr="00FE70B8" w:rsidRDefault="005A2A66" w:rsidP="00EF0943">
      <w:pPr>
        <w:widowControl w:val="0"/>
        <w:autoSpaceDE w:val="0"/>
        <w:autoSpaceDN w:val="0"/>
        <w:spacing w:before="78" w:after="0"/>
        <w:ind w:right="104"/>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lastRenderedPageBreak/>
        <w:t>AFFILIATIONS</w:t>
      </w:r>
    </w:p>
    <w:p w14:paraId="4C7B0DB9" w14:textId="77777777" w:rsidR="005A2A66" w:rsidRPr="00FE70B8" w:rsidRDefault="005A2A66" w:rsidP="00EF0943">
      <w:pPr>
        <w:widowControl w:val="0"/>
        <w:autoSpaceDE w:val="0"/>
        <w:autoSpaceDN w:val="0"/>
        <w:spacing w:after="0"/>
        <w:jc w:val="center"/>
        <w:rPr>
          <w:rFonts w:ascii="Times New Roman" w:eastAsia="Arial" w:hAnsi="Times New Roman" w:cs="Times New Roman"/>
          <w:b/>
          <w:sz w:val="24"/>
          <w:szCs w:val="24"/>
        </w:rPr>
      </w:pPr>
    </w:p>
    <w:p w14:paraId="27CA42C2" w14:textId="77777777" w:rsidR="005A2A66" w:rsidRPr="00FE70B8" w:rsidRDefault="005A2A66" w:rsidP="005A2A66">
      <w:pPr>
        <w:widowControl w:val="0"/>
        <w:numPr>
          <w:ilvl w:val="0"/>
          <w:numId w:val="1"/>
        </w:numPr>
        <w:tabs>
          <w:tab w:val="left" w:pos="2179"/>
          <w:tab w:val="left" w:pos="2180"/>
        </w:tabs>
        <w:autoSpaceDE w:val="0"/>
        <w:autoSpaceDN w:val="0"/>
        <w:spacing w:after="0"/>
        <w:ind w:right="1483"/>
        <w:rPr>
          <w:rFonts w:ascii="Times New Roman" w:eastAsia="Arial" w:hAnsi="Times New Roman" w:cs="Times New Roman"/>
          <w:sz w:val="24"/>
          <w:szCs w:val="24"/>
        </w:rPr>
      </w:pPr>
      <w:r w:rsidRPr="00FE70B8">
        <w:rPr>
          <w:rFonts w:ascii="Times New Roman" w:eastAsia="Arial" w:hAnsi="Times New Roman" w:cs="Times New Roman"/>
          <w:sz w:val="24"/>
          <w:szCs w:val="24"/>
        </w:rPr>
        <w:t>Michigan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Barber</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accredited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by</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Accrediting</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Commission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Career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Schools</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Colleges (ACCSC).</w:t>
      </w:r>
    </w:p>
    <w:p w14:paraId="156FCA12" w14:textId="77777777" w:rsidR="005A2A66" w:rsidRPr="00FE70B8" w:rsidRDefault="005A2A66" w:rsidP="005A2A66">
      <w:pPr>
        <w:widowControl w:val="0"/>
        <w:numPr>
          <w:ilvl w:val="0"/>
          <w:numId w:val="1"/>
        </w:numPr>
        <w:tabs>
          <w:tab w:val="left" w:pos="2179"/>
          <w:tab w:val="left" w:pos="2180"/>
        </w:tabs>
        <w:autoSpaceDE w:val="0"/>
        <w:autoSpaceDN w:val="0"/>
        <w:spacing w:after="0"/>
        <w:ind w:right="1925"/>
        <w:rPr>
          <w:rFonts w:ascii="Times New Roman" w:eastAsia="Arial" w:hAnsi="Times New Roman" w:cs="Times New Roman"/>
          <w:sz w:val="24"/>
          <w:szCs w:val="24"/>
        </w:rPr>
      </w:pPr>
      <w:r w:rsidRPr="00FE70B8">
        <w:rPr>
          <w:rFonts w:ascii="Times New Roman" w:eastAsia="Arial" w:hAnsi="Times New Roman" w:cs="Times New Roman"/>
          <w:sz w:val="24"/>
          <w:szCs w:val="24"/>
        </w:rPr>
        <w:t>Licensed</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by</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Michigan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Department</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Consumer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&amp;</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Industry</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Services,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Bureau</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52"/>
          <w:sz w:val="24"/>
          <w:szCs w:val="24"/>
        </w:rPr>
        <w:t xml:space="preserve"> </w:t>
      </w:r>
      <w:r w:rsidRPr="00FE70B8">
        <w:rPr>
          <w:rFonts w:ascii="Times New Roman" w:eastAsia="Arial" w:hAnsi="Times New Roman" w:cs="Times New Roman"/>
          <w:sz w:val="24"/>
          <w:szCs w:val="24"/>
        </w:rPr>
        <w:t>Commercial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Services.</w:t>
      </w:r>
    </w:p>
    <w:p w14:paraId="7CA7D3DA" w14:textId="77777777" w:rsidR="005A2A66" w:rsidRPr="00FE70B8" w:rsidRDefault="005A2A66" w:rsidP="005A2A66">
      <w:pPr>
        <w:widowControl w:val="0"/>
        <w:numPr>
          <w:ilvl w:val="0"/>
          <w:numId w:val="1"/>
        </w:numPr>
        <w:tabs>
          <w:tab w:val="left" w:pos="2179"/>
          <w:tab w:val="left" w:pos="2180"/>
        </w:tabs>
        <w:autoSpaceDE w:val="0"/>
        <w:autoSpaceDN w:val="0"/>
        <w:spacing w:after="0"/>
        <w:ind w:hanging="361"/>
        <w:rPr>
          <w:rFonts w:ascii="Times New Roman" w:eastAsia="Arial" w:hAnsi="Times New Roman" w:cs="Times New Roman"/>
          <w:sz w:val="24"/>
          <w:szCs w:val="24"/>
        </w:rPr>
      </w:pPr>
      <w:r w:rsidRPr="00FE70B8">
        <w:rPr>
          <w:rFonts w:ascii="Times New Roman" w:eastAsia="Arial" w:hAnsi="Times New Roman" w:cs="Times New Roman"/>
          <w:sz w:val="24"/>
          <w:szCs w:val="24"/>
        </w:rPr>
        <w:t>Approved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by</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U.S.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Department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of Education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Federal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Student Aid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Programs.</w:t>
      </w:r>
    </w:p>
    <w:p w14:paraId="4D773EB1" w14:textId="77777777" w:rsidR="005A2A66" w:rsidRPr="00FE70B8" w:rsidRDefault="005A2A66" w:rsidP="005A2A66">
      <w:pPr>
        <w:widowControl w:val="0"/>
        <w:autoSpaceDE w:val="0"/>
        <w:autoSpaceDN w:val="0"/>
        <w:spacing w:after="0"/>
        <w:rPr>
          <w:rFonts w:ascii="Times New Roman" w:eastAsia="Arial" w:hAnsi="Times New Roman" w:cs="Times New Roman"/>
          <w:sz w:val="24"/>
          <w:szCs w:val="24"/>
        </w:rPr>
      </w:pPr>
    </w:p>
    <w:p w14:paraId="6E1CC3B6" w14:textId="77777777" w:rsidR="005A2A66" w:rsidRPr="00FE70B8" w:rsidRDefault="005A2A66" w:rsidP="008A1BA4">
      <w:pPr>
        <w:widowControl w:val="0"/>
        <w:autoSpaceDE w:val="0"/>
        <w:autoSpaceDN w:val="0"/>
        <w:spacing w:before="181" w:after="0"/>
        <w:ind w:right="96"/>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OBJECTIVES</w:t>
      </w:r>
    </w:p>
    <w:p w14:paraId="608D226A" w14:textId="77777777" w:rsidR="005A2A66" w:rsidRPr="00FE70B8" w:rsidRDefault="005A2A66" w:rsidP="005A2A66">
      <w:pPr>
        <w:widowControl w:val="0"/>
        <w:autoSpaceDE w:val="0"/>
        <w:autoSpaceDN w:val="0"/>
        <w:spacing w:after="0"/>
        <w:rPr>
          <w:rFonts w:ascii="Times New Roman" w:eastAsia="Arial" w:hAnsi="Times New Roman" w:cs="Times New Roman"/>
          <w:b/>
          <w:sz w:val="24"/>
          <w:szCs w:val="24"/>
        </w:rPr>
      </w:pPr>
    </w:p>
    <w:p w14:paraId="216E1BBE" w14:textId="77777777" w:rsidR="005A2A66" w:rsidRPr="00FE70B8" w:rsidRDefault="005A2A66" w:rsidP="005A2A66">
      <w:pPr>
        <w:widowControl w:val="0"/>
        <w:autoSpaceDE w:val="0"/>
        <w:autoSpaceDN w:val="0"/>
        <w:spacing w:after="0"/>
        <w:ind w:left="1460" w:right="1138"/>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Michigan Barber School’s primary educational objective is to prepare students for entrance 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advancement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Barber/Styling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occupation,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requiring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technical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career</w:t>
      </w:r>
      <w:r w:rsidRPr="00FE70B8">
        <w:rPr>
          <w:rFonts w:ascii="Times New Roman" w:eastAsia="Arial" w:hAnsi="Times New Roman" w:cs="Times New Roman"/>
          <w:spacing w:val="1"/>
          <w:sz w:val="24"/>
          <w:szCs w:val="24"/>
        </w:rPr>
        <w:t xml:space="preserve">-oriented </w:t>
      </w:r>
      <w:r w:rsidRPr="00FE70B8">
        <w:rPr>
          <w:rFonts w:ascii="Times New Roman" w:eastAsia="Arial" w:hAnsi="Times New Roman" w:cs="Times New Roman"/>
          <w:sz w:val="24"/>
          <w:szCs w:val="24"/>
        </w:rPr>
        <w:t>competencies and skills. The school’s Educational Objectives are career oriented and provide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students with the necessary competencies, skills, and level of education for employment in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Barber/Styling field. The Michigan Barber School must ensure that all required courses and</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assistance are available to enable students to complete their program of study.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 school is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committed</w:t>
      </w:r>
      <w:r w:rsidRPr="00FE70B8">
        <w:rPr>
          <w:rFonts w:ascii="Times New Roman" w:eastAsia="Arial" w:hAnsi="Times New Roman" w:cs="Times New Roman"/>
          <w:spacing w:val="36"/>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36"/>
          <w:sz w:val="24"/>
          <w:szCs w:val="24"/>
        </w:rPr>
        <w:t xml:space="preserve"> </w:t>
      </w:r>
      <w:r w:rsidRPr="00FE70B8">
        <w:rPr>
          <w:rFonts w:ascii="Times New Roman" w:eastAsia="Arial" w:hAnsi="Times New Roman" w:cs="Times New Roman"/>
          <w:sz w:val="24"/>
          <w:szCs w:val="24"/>
        </w:rPr>
        <w:t>training</w:t>
      </w:r>
      <w:r w:rsidRPr="00FE70B8">
        <w:rPr>
          <w:rFonts w:ascii="Times New Roman" w:eastAsia="Arial" w:hAnsi="Times New Roman" w:cs="Times New Roman"/>
          <w:spacing w:val="36"/>
          <w:sz w:val="24"/>
          <w:szCs w:val="24"/>
        </w:rPr>
        <w:t xml:space="preserve"> </w:t>
      </w:r>
      <w:r w:rsidRPr="00FE70B8">
        <w:rPr>
          <w:rFonts w:ascii="Times New Roman" w:eastAsia="Arial" w:hAnsi="Times New Roman" w:cs="Times New Roman"/>
          <w:sz w:val="24"/>
          <w:szCs w:val="24"/>
        </w:rPr>
        <w:t>each</w:t>
      </w:r>
      <w:r w:rsidRPr="00FE70B8">
        <w:rPr>
          <w:rFonts w:ascii="Times New Roman" w:eastAsia="Arial" w:hAnsi="Times New Roman" w:cs="Times New Roman"/>
          <w:spacing w:val="36"/>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39"/>
          <w:sz w:val="24"/>
          <w:szCs w:val="24"/>
        </w:rPr>
        <w:t xml:space="preserve"> </w:t>
      </w:r>
      <w:r w:rsidRPr="00FE70B8">
        <w:rPr>
          <w:rFonts w:ascii="Times New Roman" w:eastAsia="Arial" w:hAnsi="Times New Roman" w:cs="Times New Roman"/>
          <w:sz w:val="24"/>
          <w:szCs w:val="24"/>
        </w:rPr>
        <w:t>with</w:t>
      </w:r>
      <w:r w:rsidRPr="00FE70B8">
        <w:rPr>
          <w:rFonts w:ascii="Times New Roman" w:eastAsia="Arial" w:hAnsi="Times New Roman" w:cs="Times New Roman"/>
          <w:spacing w:val="37"/>
          <w:sz w:val="24"/>
          <w:szCs w:val="24"/>
        </w:rPr>
        <w:t xml:space="preserve"> </w:t>
      </w:r>
      <w:r w:rsidRPr="00FE70B8">
        <w:rPr>
          <w:rFonts w:ascii="Times New Roman" w:eastAsia="Arial" w:hAnsi="Times New Roman" w:cs="Times New Roman"/>
          <w:sz w:val="24"/>
          <w:szCs w:val="24"/>
        </w:rPr>
        <w:t>225</w:t>
      </w:r>
      <w:r w:rsidRPr="00FE70B8">
        <w:rPr>
          <w:rFonts w:ascii="Times New Roman" w:eastAsia="Arial" w:hAnsi="Times New Roman" w:cs="Times New Roman"/>
          <w:spacing w:val="37"/>
          <w:sz w:val="24"/>
          <w:szCs w:val="24"/>
        </w:rPr>
        <w:t xml:space="preserve"> </w:t>
      </w:r>
      <w:r w:rsidRPr="00FE70B8">
        <w:rPr>
          <w:rFonts w:ascii="Times New Roman" w:eastAsia="Arial" w:hAnsi="Times New Roman" w:cs="Times New Roman"/>
          <w:sz w:val="24"/>
          <w:szCs w:val="24"/>
        </w:rPr>
        <w:t>hours</w:t>
      </w:r>
      <w:r w:rsidRPr="00FE70B8">
        <w:rPr>
          <w:rFonts w:ascii="Times New Roman" w:eastAsia="Arial" w:hAnsi="Times New Roman" w:cs="Times New Roman"/>
          <w:spacing w:val="38"/>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39"/>
          <w:sz w:val="24"/>
          <w:szCs w:val="24"/>
        </w:rPr>
        <w:t xml:space="preserve"> </w:t>
      </w:r>
      <w:r w:rsidRPr="00FE70B8">
        <w:rPr>
          <w:rFonts w:ascii="Times New Roman" w:eastAsia="Arial" w:hAnsi="Times New Roman" w:cs="Times New Roman"/>
          <w:sz w:val="24"/>
          <w:szCs w:val="24"/>
        </w:rPr>
        <w:t>theory</w:t>
      </w:r>
      <w:r w:rsidRPr="00FE70B8">
        <w:rPr>
          <w:rFonts w:ascii="Times New Roman" w:eastAsia="Arial" w:hAnsi="Times New Roman" w:cs="Times New Roman"/>
          <w:spacing w:val="33"/>
          <w:sz w:val="24"/>
          <w:szCs w:val="24"/>
        </w:rPr>
        <w:t xml:space="preserve"> </w:t>
      </w:r>
      <w:r w:rsidRPr="00FE70B8">
        <w:rPr>
          <w:rFonts w:ascii="Times New Roman" w:eastAsia="Arial" w:hAnsi="Times New Roman" w:cs="Times New Roman"/>
          <w:sz w:val="24"/>
          <w:szCs w:val="24"/>
        </w:rPr>
        <w:t>detailing</w:t>
      </w:r>
      <w:r w:rsidRPr="00FE70B8">
        <w:rPr>
          <w:rFonts w:ascii="Times New Roman" w:eastAsia="Arial" w:hAnsi="Times New Roman" w:cs="Times New Roman"/>
          <w:spacing w:val="36"/>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39"/>
          <w:sz w:val="24"/>
          <w:szCs w:val="24"/>
        </w:rPr>
        <w:t xml:space="preserve"> </w:t>
      </w:r>
      <w:r w:rsidRPr="00FE70B8">
        <w:rPr>
          <w:rFonts w:ascii="Times New Roman" w:eastAsia="Arial" w:hAnsi="Times New Roman" w:cs="Times New Roman"/>
          <w:sz w:val="24"/>
          <w:szCs w:val="24"/>
        </w:rPr>
        <w:t>theoretical</w:t>
      </w:r>
      <w:r w:rsidRPr="00FE70B8">
        <w:rPr>
          <w:rFonts w:ascii="Times New Roman" w:eastAsia="Arial" w:hAnsi="Times New Roman" w:cs="Times New Roman"/>
          <w:spacing w:val="36"/>
          <w:sz w:val="24"/>
          <w:szCs w:val="24"/>
        </w:rPr>
        <w:t xml:space="preserve"> </w:t>
      </w:r>
      <w:r w:rsidRPr="00FE70B8">
        <w:rPr>
          <w:rFonts w:ascii="Times New Roman" w:eastAsia="Arial" w:hAnsi="Times New Roman" w:cs="Times New Roman"/>
          <w:sz w:val="24"/>
          <w:szCs w:val="24"/>
        </w:rPr>
        <w:t>aspects</w:t>
      </w:r>
      <w:r w:rsidRPr="00FE70B8">
        <w:rPr>
          <w:rFonts w:ascii="Times New Roman" w:eastAsia="Arial" w:hAnsi="Times New Roman" w:cs="Times New Roman"/>
          <w:spacing w:val="37"/>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39"/>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barber industry and 1575 hours of practical, “on the floor training,” as mandated by the Board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Barber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Examiners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State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Michigan.</w:t>
      </w:r>
    </w:p>
    <w:p w14:paraId="182B1CB2" w14:textId="77777777" w:rsidR="005A2A66" w:rsidRPr="00FE70B8" w:rsidRDefault="005A2A66" w:rsidP="005A2A66">
      <w:pPr>
        <w:widowControl w:val="0"/>
        <w:autoSpaceDE w:val="0"/>
        <w:autoSpaceDN w:val="0"/>
        <w:spacing w:before="3" w:after="0"/>
        <w:rPr>
          <w:rFonts w:ascii="Times New Roman" w:eastAsia="Arial" w:hAnsi="Times New Roman" w:cs="Times New Roman"/>
          <w:sz w:val="24"/>
          <w:szCs w:val="24"/>
        </w:rPr>
      </w:pPr>
    </w:p>
    <w:p w14:paraId="48F895E1" w14:textId="77777777" w:rsidR="005A2A66" w:rsidRPr="00FE70B8" w:rsidRDefault="005A2A66" w:rsidP="005A2A66">
      <w:pPr>
        <w:widowControl w:val="0"/>
        <w:autoSpaceDE w:val="0"/>
        <w:autoSpaceDN w:val="0"/>
        <w:spacing w:after="0"/>
        <w:ind w:left="1460" w:right="1140" w:hanging="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provides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 technology,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textbooks,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tools,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cutting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styling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techniques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procedures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necessary to perform as a Barber/Stylist.</w:t>
      </w:r>
      <w:r w:rsidRPr="00FE70B8">
        <w:rPr>
          <w:rFonts w:ascii="Times New Roman" w:eastAsia="Arial" w:hAnsi="Times New Roman" w:cs="Times New Roman"/>
          <w:spacing w:val="55"/>
          <w:sz w:val="24"/>
          <w:szCs w:val="24"/>
        </w:rPr>
        <w:t xml:space="preserve"> </w:t>
      </w:r>
      <w:r w:rsidRPr="00FE70B8">
        <w:rPr>
          <w:rFonts w:ascii="Times New Roman" w:eastAsia="Arial" w:hAnsi="Times New Roman" w:cs="Times New Roman"/>
          <w:sz w:val="24"/>
          <w:szCs w:val="24"/>
        </w:rPr>
        <w:t>The Barber/Styling program is taught using online lectures and demonstrations, the MindTap online platform, classroom</w:t>
      </w:r>
      <w:r w:rsidRPr="00FE70B8">
        <w:rPr>
          <w:rFonts w:ascii="Times New Roman" w:eastAsia="Arial" w:hAnsi="Times New Roman" w:cs="Times New Roman"/>
          <w:spacing w:val="1"/>
          <w:sz w:val="24"/>
          <w:szCs w:val="24"/>
        </w:rPr>
        <w:t xml:space="preserve"> instruction </w:t>
      </w:r>
      <w:r w:rsidRPr="00FE70B8">
        <w:rPr>
          <w:rFonts w:ascii="Times New Roman" w:eastAsia="Arial" w:hAnsi="Times New Roman" w:cs="Times New Roman"/>
          <w:sz w:val="24"/>
          <w:szCs w:val="24"/>
        </w:rPr>
        <w:t>and 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practical floor,</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simulating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barber shop environment.</w:t>
      </w:r>
    </w:p>
    <w:p w14:paraId="630EEEED" w14:textId="77777777" w:rsidR="005A2A66" w:rsidRPr="00FE70B8" w:rsidRDefault="005A2A66" w:rsidP="005A2A66">
      <w:pPr>
        <w:widowControl w:val="0"/>
        <w:autoSpaceDE w:val="0"/>
        <w:autoSpaceDN w:val="0"/>
        <w:spacing w:before="9" w:after="0"/>
        <w:rPr>
          <w:rFonts w:ascii="Times New Roman" w:eastAsia="Arial" w:hAnsi="Times New Roman" w:cs="Times New Roman"/>
          <w:sz w:val="24"/>
          <w:szCs w:val="24"/>
        </w:rPr>
      </w:pPr>
    </w:p>
    <w:p w14:paraId="4EF0D2AA" w14:textId="77777777" w:rsidR="005A2A66" w:rsidRPr="00FE70B8" w:rsidRDefault="005A2A66" w:rsidP="005A2A66">
      <w:pPr>
        <w:widowControl w:val="0"/>
        <w:autoSpaceDE w:val="0"/>
        <w:autoSpaceDN w:val="0"/>
        <w:spacing w:after="0"/>
        <w:ind w:left="418" w:right="97"/>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LOCATION</w:t>
      </w:r>
    </w:p>
    <w:p w14:paraId="07CE9210" w14:textId="77777777" w:rsidR="005A2A66" w:rsidRPr="00FE70B8" w:rsidRDefault="005A2A66" w:rsidP="005A2A66">
      <w:pPr>
        <w:widowControl w:val="0"/>
        <w:autoSpaceDE w:val="0"/>
        <w:autoSpaceDN w:val="0"/>
        <w:spacing w:before="228" w:after="0" w:line="242" w:lineRule="auto"/>
        <w:ind w:left="1459" w:right="1139"/>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Michigan Barber School occupies </w:t>
      </w:r>
      <w:proofErr w:type="gramStart"/>
      <w:r w:rsidRPr="00FE70B8">
        <w:rPr>
          <w:rFonts w:ascii="Times New Roman" w:eastAsia="Arial" w:hAnsi="Times New Roman" w:cs="Times New Roman"/>
          <w:sz w:val="24"/>
          <w:szCs w:val="24"/>
        </w:rPr>
        <w:t>the two</w:t>
      </w:r>
      <w:proofErr w:type="gramEnd"/>
      <w:r w:rsidRPr="00FE70B8">
        <w:rPr>
          <w:rFonts w:ascii="Times New Roman" w:eastAsia="Arial" w:hAnsi="Times New Roman" w:cs="Times New Roman"/>
          <w:sz w:val="24"/>
          <w:szCs w:val="24"/>
        </w:rPr>
        <w:t xml:space="preserve"> floors at </w:t>
      </w:r>
      <w:r w:rsidRPr="00FE70B8">
        <w:rPr>
          <w:rFonts w:ascii="Times New Roman" w:eastAsia="Arial" w:hAnsi="Times New Roman" w:cs="Times New Roman"/>
          <w:b/>
          <w:sz w:val="24"/>
          <w:szCs w:val="24"/>
        </w:rPr>
        <w:t>8988-90 Grand River Ave, Detroit, MI 48204.</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sz w:val="24"/>
          <w:szCs w:val="24"/>
        </w:rPr>
        <w:t xml:space="preserve">Both the Practical Section and Theory Classrooms </w:t>
      </w:r>
      <w:proofErr w:type="gramStart"/>
      <w:r w:rsidRPr="00FE70B8">
        <w:rPr>
          <w:rFonts w:ascii="Times New Roman" w:eastAsia="Arial" w:hAnsi="Times New Roman" w:cs="Times New Roman"/>
          <w:sz w:val="24"/>
          <w:szCs w:val="24"/>
        </w:rPr>
        <w:t>consisting</w:t>
      </w:r>
      <w:proofErr w:type="gramEnd"/>
      <w:r w:rsidRPr="00FE70B8">
        <w:rPr>
          <w:rFonts w:ascii="Times New Roman" w:eastAsia="Arial" w:hAnsi="Times New Roman" w:cs="Times New Roman"/>
          <w:sz w:val="24"/>
          <w:szCs w:val="24"/>
        </w:rPr>
        <w:t xml:space="preserve"> of sufficient equipment and space 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accommodate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up to</w:t>
      </w:r>
      <w:r w:rsidRPr="00FE70B8">
        <w:rPr>
          <w:rFonts w:ascii="Times New Roman" w:eastAsia="Arial" w:hAnsi="Times New Roman" w:cs="Times New Roman"/>
          <w:spacing w:val="3"/>
          <w:sz w:val="24"/>
          <w:szCs w:val="24"/>
        </w:rPr>
        <w:t xml:space="preserve"> 67 students </w:t>
      </w:r>
      <w:r w:rsidRPr="00FE70B8">
        <w:rPr>
          <w:rFonts w:ascii="Times New Roman" w:eastAsia="Arial" w:hAnsi="Times New Roman" w:cs="Times New Roman"/>
          <w:sz w:val="24"/>
          <w:szCs w:val="24"/>
        </w:rPr>
        <w:t>per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shift.</w:t>
      </w:r>
    </w:p>
    <w:p w14:paraId="1AC61C2C" w14:textId="77777777" w:rsidR="005A2A66" w:rsidRPr="00FE70B8" w:rsidRDefault="005A2A66" w:rsidP="005A2A66">
      <w:pPr>
        <w:widowControl w:val="0"/>
        <w:autoSpaceDE w:val="0"/>
        <w:autoSpaceDN w:val="0"/>
        <w:spacing w:before="9" w:after="0"/>
        <w:rPr>
          <w:rFonts w:ascii="Times New Roman" w:eastAsia="Arial" w:hAnsi="Times New Roman" w:cs="Times New Roman"/>
          <w:sz w:val="24"/>
          <w:szCs w:val="24"/>
        </w:rPr>
      </w:pPr>
    </w:p>
    <w:p w14:paraId="3D338BD7" w14:textId="77777777" w:rsidR="005A2A66" w:rsidRPr="00FE70B8" w:rsidRDefault="005A2A66" w:rsidP="005A2A66">
      <w:pPr>
        <w:widowControl w:val="0"/>
        <w:autoSpaceDE w:val="0"/>
        <w:autoSpaceDN w:val="0"/>
        <w:spacing w:after="0"/>
        <w:ind w:left="1460" w:right="1144" w:hanging="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school is conveniently located for city transportation since the Grand River/Joy Road bus lines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stop</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practically</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front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w:t>
      </w:r>
    </w:p>
    <w:p w14:paraId="7D88985C" w14:textId="77777777" w:rsidR="005A2A66" w:rsidRPr="00FE70B8" w:rsidRDefault="005A2A66" w:rsidP="005A2A66">
      <w:pPr>
        <w:widowControl w:val="0"/>
        <w:autoSpaceDE w:val="0"/>
        <w:autoSpaceDN w:val="0"/>
        <w:spacing w:before="9" w:after="0"/>
        <w:rPr>
          <w:rFonts w:ascii="Times New Roman" w:eastAsia="Arial" w:hAnsi="Times New Roman" w:cs="Times New Roman"/>
          <w:sz w:val="24"/>
          <w:szCs w:val="24"/>
        </w:rPr>
      </w:pPr>
    </w:p>
    <w:p w14:paraId="7C49F8C7" w14:textId="77777777" w:rsidR="005A2A66" w:rsidRPr="00FE70B8" w:rsidRDefault="005A2A66" w:rsidP="005A2A66">
      <w:pPr>
        <w:widowControl w:val="0"/>
        <w:autoSpaceDE w:val="0"/>
        <w:autoSpaceDN w:val="0"/>
        <w:spacing w:before="1" w:after="0"/>
        <w:ind w:left="418" w:right="102"/>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SCHOOL</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CALENDAR</w:t>
      </w:r>
    </w:p>
    <w:p w14:paraId="3CD9F822" w14:textId="77777777" w:rsidR="005A2A66" w:rsidRPr="00FE70B8" w:rsidRDefault="005A2A66" w:rsidP="005A2A66">
      <w:pPr>
        <w:widowControl w:val="0"/>
        <w:autoSpaceDE w:val="0"/>
        <w:autoSpaceDN w:val="0"/>
        <w:spacing w:before="11" w:after="0"/>
        <w:rPr>
          <w:rFonts w:ascii="Times New Roman" w:eastAsia="Arial" w:hAnsi="Times New Roman" w:cs="Times New Roman"/>
          <w:b/>
          <w:sz w:val="24"/>
          <w:szCs w:val="24"/>
        </w:rPr>
      </w:pPr>
    </w:p>
    <w:p w14:paraId="11110459" w14:textId="77777777" w:rsidR="005A2A66" w:rsidRPr="00FE70B8" w:rsidRDefault="005A2A66" w:rsidP="005A2A66">
      <w:pPr>
        <w:widowControl w:val="0"/>
        <w:autoSpaceDE w:val="0"/>
        <w:autoSpaceDN w:val="0"/>
        <w:spacing w:after="0"/>
        <w:ind w:left="1460" w:right="1142"/>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school operates on a continuous basis and is open five days a week except for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Sundays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Mondays and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following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legal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holidays:</w:t>
      </w:r>
    </w:p>
    <w:p w14:paraId="54E0958F" w14:textId="77777777" w:rsidR="005A2A66" w:rsidRPr="00FE70B8" w:rsidRDefault="005A2A66" w:rsidP="005A2A66">
      <w:pPr>
        <w:widowControl w:val="0"/>
        <w:autoSpaceDE w:val="0"/>
        <w:autoSpaceDN w:val="0"/>
        <w:spacing w:before="6" w:after="0"/>
        <w:rPr>
          <w:rFonts w:ascii="Times New Roman" w:eastAsia="Arial" w:hAnsi="Times New Roman" w:cs="Times New Roman"/>
          <w:sz w:val="24"/>
          <w:szCs w:val="24"/>
        </w:rPr>
      </w:pPr>
    </w:p>
    <w:tbl>
      <w:tblPr>
        <w:tblW w:w="0" w:type="auto"/>
        <w:tblInd w:w="2857" w:type="dxa"/>
        <w:tblLayout w:type="fixed"/>
        <w:tblCellMar>
          <w:left w:w="0" w:type="dxa"/>
          <w:right w:w="0" w:type="dxa"/>
        </w:tblCellMar>
        <w:tblLook w:val="01E0" w:firstRow="1" w:lastRow="1" w:firstColumn="1" w:lastColumn="1" w:noHBand="0" w:noVBand="0"/>
      </w:tblPr>
      <w:tblGrid>
        <w:gridCol w:w="1874"/>
        <w:gridCol w:w="2066"/>
        <w:gridCol w:w="1878"/>
      </w:tblGrid>
      <w:tr w:rsidR="005A2A66" w:rsidRPr="00FE70B8" w14:paraId="7CC3FDAA" w14:textId="77777777" w:rsidTr="000241CC">
        <w:trPr>
          <w:trHeight w:val="226"/>
        </w:trPr>
        <w:tc>
          <w:tcPr>
            <w:tcW w:w="1874" w:type="dxa"/>
          </w:tcPr>
          <w:p w14:paraId="46D676E0" w14:textId="77777777" w:rsidR="005A2A66" w:rsidRPr="00FE70B8" w:rsidRDefault="005A2A66" w:rsidP="005A2A66">
            <w:pPr>
              <w:widowControl w:val="0"/>
              <w:autoSpaceDE w:val="0"/>
              <w:autoSpaceDN w:val="0"/>
              <w:spacing w:after="0" w:line="207" w:lineRule="exact"/>
              <w:ind w:left="50"/>
              <w:rPr>
                <w:rFonts w:ascii="Times New Roman" w:eastAsia="Arial" w:hAnsi="Times New Roman" w:cs="Times New Roman"/>
                <w:b/>
                <w:sz w:val="24"/>
                <w:szCs w:val="24"/>
              </w:rPr>
            </w:pPr>
            <w:r w:rsidRPr="00FE70B8">
              <w:rPr>
                <w:rFonts w:ascii="Times New Roman" w:eastAsia="Arial" w:hAnsi="Times New Roman" w:cs="Times New Roman"/>
                <w:b/>
                <w:sz w:val="24"/>
                <w:szCs w:val="24"/>
              </w:rPr>
              <w:t>New</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Year’s</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Day</w:t>
            </w:r>
          </w:p>
        </w:tc>
        <w:tc>
          <w:tcPr>
            <w:tcW w:w="2066" w:type="dxa"/>
          </w:tcPr>
          <w:p w14:paraId="2C9B46BE" w14:textId="77777777" w:rsidR="005A2A66" w:rsidRPr="00FE70B8" w:rsidRDefault="005A2A66" w:rsidP="005A2A66">
            <w:pPr>
              <w:widowControl w:val="0"/>
              <w:autoSpaceDE w:val="0"/>
              <w:autoSpaceDN w:val="0"/>
              <w:spacing w:after="0" w:line="207" w:lineRule="exact"/>
              <w:ind w:left="336"/>
              <w:rPr>
                <w:rFonts w:ascii="Times New Roman" w:eastAsia="Arial" w:hAnsi="Times New Roman" w:cs="Times New Roman"/>
                <w:b/>
                <w:sz w:val="24"/>
                <w:szCs w:val="24"/>
              </w:rPr>
            </w:pPr>
            <w:r w:rsidRPr="00FE70B8">
              <w:rPr>
                <w:rFonts w:ascii="Times New Roman" w:eastAsia="Arial" w:hAnsi="Times New Roman" w:cs="Times New Roman"/>
                <w:b/>
                <w:sz w:val="24"/>
                <w:szCs w:val="24"/>
              </w:rPr>
              <w:t>Memorial</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Day</w:t>
            </w:r>
          </w:p>
        </w:tc>
        <w:tc>
          <w:tcPr>
            <w:tcW w:w="1878" w:type="dxa"/>
          </w:tcPr>
          <w:p w14:paraId="5BF5B8EB" w14:textId="77777777" w:rsidR="005A2A66" w:rsidRPr="00FE70B8" w:rsidRDefault="005A2A66" w:rsidP="005A2A66">
            <w:pPr>
              <w:widowControl w:val="0"/>
              <w:autoSpaceDE w:val="0"/>
              <w:autoSpaceDN w:val="0"/>
              <w:spacing w:after="0" w:line="207" w:lineRule="exact"/>
              <w:ind w:left="430"/>
              <w:rPr>
                <w:rFonts w:ascii="Times New Roman" w:eastAsia="Arial" w:hAnsi="Times New Roman" w:cs="Times New Roman"/>
                <w:b/>
                <w:sz w:val="24"/>
                <w:szCs w:val="24"/>
              </w:rPr>
            </w:pPr>
            <w:r w:rsidRPr="00FE70B8">
              <w:rPr>
                <w:rFonts w:ascii="Times New Roman" w:eastAsia="Arial" w:hAnsi="Times New Roman" w:cs="Times New Roman"/>
                <w:b/>
                <w:sz w:val="24"/>
                <w:szCs w:val="24"/>
              </w:rPr>
              <w:t>Labor</w:t>
            </w:r>
            <w:r w:rsidRPr="00FE70B8">
              <w:rPr>
                <w:rFonts w:ascii="Times New Roman" w:eastAsia="Arial" w:hAnsi="Times New Roman" w:cs="Times New Roman"/>
                <w:b/>
                <w:spacing w:val="-3"/>
                <w:sz w:val="24"/>
                <w:szCs w:val="24"/>
              </w:rPr>
              <w:t xml:space="preserve"> </w:t>
            </w:r>
            <w:r w:rsidRPr="00FE70B8">
              <w:rPr>
                <w:rFonts w:ascii="Times New Roman" w:eastAsia="Arial" w:hAnsi="Times New Roman" w:cs="Times New Roman"/>
                <w:b/>
                <w:sz w:val="24"/>
                <w:szCs w:val="24"/>
              </w:rPr>
              <w:t>Day</w:t>
            </w:r>
          </w:p>
        </w:tc>
      </w:tr>
      <w:tr w:rsidR="005A2A66" w:rsidRPr="00FE70B8" w14:paraId="20A6836A" w14:textId="77777777" w:rsidTr="000241CC">
        <w:trPr>
          <w:trHeight w:val="226"/>
        </w:trPr>
        <w:tc>
          <w:tcPr>
            <w:tcW w:w="1874" w:type="dxa"/>
          </w:tcPr>
          <w:p w14:paraId="05E74AFD" w14:textId="77777777" w:rsidR="005A2A66" w:rsidRPr="00FE70B8" w:rsidRDefault="005A2A66" w:rsidP="005A2A66">
            <w:pPr>
              <w:widowControl w:val="0"/>
              <w:autoSpaceDE w:val="0"/>
              <w:autoSpaceDN w:val="0"/>
              <w:spacing w:after="0" w:line="207" w:lineRule="exact"/>
              <w:ind w:left="50"/>
              <w:rPr>
                <w:rFonts w:ascii="Times New Roman" w:eastAsia="Arial" w:hAnsi="Times New Roman" w:cs="Times New Roman"/>
                <w:b/>
                <w:sz w:val="24"/>
                <w:szCs w:val="24"/>
              </w:rPr>
            </w:pPr>
            <w:r w:rsidRPr="00FE70B8">
              <w:rPr>
                <w:rFonts w:ascii="Times New Roman" w:eastAsia="Arial" w:hAnsi="Times New Roman" w:cs="Times New Roman"/>
                <w:b/>
                <w:sz w:val="24"/>
                <w:szCs w:val="24"/>
              </w:rPr>
              <w:t>Fourth</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of</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July</w:t>
            </w:r>
          </w:p>
        </w:tc>
        <w:tc>
          <w:tcPr>
            <w:tcW w:w="2066" w:type="dxa"/>
          </w:tcPr>
          <w:p w14:paraId="15347280" w14:textId="77777777" w:rsidR="005A2A66" w:rsidRPr="00FE70B8" w:rsidRDefault="005A2A66" w:rsidP="005A2A66">
            <w:pPr>
              <w:widowControl w:val="0"/>
              <w:autoSpaceDE w:val="0"/>
              <w:autoSpaceDN w:val="0"/>
              <w:spacing w:after="0" w:line="207" w:lineRule="exact"/>
              <w:ind w:left="335"/>
              <w:rPr>
                <w:rFonts w:ascii="Times New Roman" w:eastAsia="Arial" w:hAnsi="Times New Roman" w:cs="Times New Roman"/>
                <w:b/>
                <w:sz w:val="24"/>
                <w:szCs w:val="24"/>
              </w:rPr>
            </w:pPr>
            <w:r w:rsidRPr="00FE70B8">
              <w:rPr>
                <w:rFonts w:ascii="Times New Roman" w:eastAsia="Arial" w:hAnsi="Times New Roman" w:cs="Times New Roman"/>
                <w:b/>
                <w:sz w:val="24"/>
                <w:szCs w:val="24"/>
              </w:rPr>
              <w:t>Thanksgiving</w:t>
            </w:r>
          </w:p>
        </w:tc>
        <w:tc>
          <w:tcPr>
            <w:tcW w:w="1878" w:type="dxa"/>
          </w:tcPr>
          <w:p w14:paraId="181960E2" w14:textId="77777777" w:rsidR="005A2A66" w:rsidRPr="00FE70B8" w:rsidRDefault="005A2A66" w:rsidP="005A2A66">
            <w:pPr>
              <w:widowControl w:val="0"/>
              <w:autoSpaceDE w:val="0"/>
              <w:autoSpaceDN w:val="0"/>
              <w:spacing w:after="0" w:line="207" w:lineRule="exact"/>
              <w:ind w:left="429"/>
              <w:rPr>
                <w:rFonts w:ascii="Times New Roman" w:eastAsia="Arial" w:hAnsi="Times New Roman" w:cs="Times New Roman"/>
                <w:b/>
                <w:sz w:val="24"/>
                <w:szCs w:val="24"/>
              </w:rPr>
            </w:pPr>
            <w:r w:rsidRPr="00FE70B8">
              <w:rPr>
                <w:rFonts w:ascii="Times New Roman" w:eastAsia="Arial" w:hAnsi="Times New Roman" w:cs="Times New Roman"/>
                <w:b/>
                <w:sz w:val="24"/>
                <w:szCs w:val="24"/>
              </w:rPr>
              <w:t>Christmas</w:t>
            </w:r>
            <w:r w:rsidRPr="00FE70B8">
              <w:rPr>
                <w:rFonts w:ascii="Times New Roman" w:eastAsia="Arial" w:hAnsi="Times New Roman" w:cs="Times New Roman"/>
                <w:b/>
                <w:spacing w:val="-4"/>
                <w:sz w:val="24"/>
                <w:szCs w:val="24"/>
              </w:rPr>
              <w:t xml:space="preserve"> </w:t>
            </w:r>
            <w:r w:rsidRPr="00FE70B8">
              <w:rPr>
                <w:rFonts w:ascii="Times New Roman" w:eastAsia="Arial" w:hAnsi="Times New Roman" w:cs="Times New Roman"/>
                <w:b/>
                <w:sz w:val="24"/>
                <w:szCs w:val="24"/>
              </w:rPr>
              <w:t>Day</w:t>
            </w:r>
          </w:p>
        </w:tc>
      </w:tr>
    </w:tbl>
    <w:p w14:paraId="2F0C2DA9" w14:textId="77777777" w:rsidR="005A2A66" w:rsidRPr="00FE70B8" w:rsidRDefault="005A2A66" w:rsidP="005A2A66">
      <w:pPr>
        <w:widowControl w:val="0"/>
        <w:autoSpaceDE w:val="0"/>
        <w:autoSpaceDN w:val="0"/>
        <w:spacing w:before="1" w:after="0"/>
        <w:rPr>
          <w:rFonts w:ascii="Times New Roman" w:eastAsia="Arial" w:hAnsi="Times New Roman" w:cs="Times New Roman"/>
          <w:sz w:val="24"/>
          <w:szCs w:val="24"/>
        </w:rPr>
      </w:pPr>
    </w:p>
    <w:p w14:paraId="29043554" w14:textId="44F00653" w:rsidR="00817135" w:rsidRPr="00FE70B8" w:rsidRDefault="005A2A66" w:rsidP="002F67E6">
      <w:pPr>
        <w:widowControl w:val="0"/>
        <w:autoSpaceDE w:val="0"/>
        <w:autoSpaceDN w:val="0"/>
        <w:spacing w:after="0"/>
        <w:ind w:left="1459" w:right="1137"/>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Classes begin quarterly (January, March, July, and October) on the second Tuesday of the month.</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All classes are full-time, and students are expected to complete the course in 14 to </w:t>
      </w:r>
      <w:r w:rsidRPr="00FE70B8">
        <w:rPr>
          <w:rFonts w:ascii="Times New Roman" w:eastAsia="Arial" w:hAnsi="Times New Roman" w:cs="Times New Roman"/>
          <w:sz w:val="24"/>
          <w:szCs w:val="24"/>
        </w:rPr>
        <w:lastRenderedPageBreak/>
        <w:t>18 months,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depending 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schedule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chosen.</w:t>
      </w:r>
    </w:p>
    <w:p w14:paraId="3778175E" w14:textId="65E7D060" w:rsidR="002B07F0" w:rsidRPr="00FE70B8" w:rsidRDefault="001E225C" w:rsidP="00FE70B8">
      <w:pPr>
        <w:spacing w:after="120"/>
        <w:ind w:left="2160" w:firstLine="720"/>
        <w:rPr>
          <w:rFonts w:ascii="Times New Roman" w:eastAsia="Times New Roman" w:hAnsi="Times New Roman" w:cs="Times New Roman"/>
          <w:color w:val="262729"/>
          <w:sz w:val="31"/>
          <w:szCs w:val="31"/>
        </w:rPr>
      </w:pPr>
      <w:r w:rsidRPr="00FE70B8">
        <w:rPr>
          <w:rFonts w:ascii="Times New Roman" w:eastAsia="Times New Roman" w:hAnsi="Times New Roman" w:cs="Times New Roman"/>
          <w:b/>
          <w:bCs/>
          <w:color w:val="262729"/>
          <w:sz w:val="28"/>
          <w:szCs w:val="28"/>
        </w:rPr>
        <w:t>GENERAL PHYSICAL EQUIPMENT/FACILITIES</w:t>
      </w:r>
      <w:r w:rsidRPr="00FE70B8">
        <w:rPr>
          <w:rFonts w:ascii="Times New Roman" w:eastAsia="Times New Roman" w:hAnsi="Times New Roman" w:cs="Times New Roman"/>
          <w:color w:val="262729"/>
          <w:sz w:val="31"/>
          <w:szCs w:val="31"/>
        </w:rPr>
        <w:t xml:space="preserve"> </w:t>
      </w:r>
    </w:p>
    <w:p w14:paraId="0931DFC0" w14:textId="77777777" w:rsidR="009B5ABB" w:rsidRPr="00FE70B8" w:rsidRDefault="009B5ABB" w:rsidP="009B5ABB">
      <w:pPr>
        <w:spacing w:after="120"/>
        <w:ind w:firstLine="720"/>
        <w:rPr>
          <w:rFonts w:ascii="Times New Roman" w:eastAsia="Times New Roman" w:hAnsi="Times New Roman" w:cs="Times New Roman"/>
          <w:color w:val="262729"/>
          <w:sz w:val="31"/>
          <w:szCs w:val="31"/>
        </w:rPr>
      </w:pPr>
    </w:p>
    <w:p w14:paraId="1F20D262" w14:textId="4D7F17E0" w:rsidR="00B326F5" w:rsidRPr="00FE70B8" w:rsidRDefault="001E225C" w:rsidP="00B73182">
      <w:pPr>
        <w:widowControl w:val="0"/>
        <w:autoSpaceDE w:val="0"/>
        <w:autoSpaceDN w:val="0"/>
        <w:spacing w:before="239" w:after="0"/>
        <w:ind w:left="1138" w:right="97" w:firstLine="302"/>
        <w:outlineLvl w:val="1"/>
        <w:rPr>
          <w:rFonts w:ascii="Times New Roman" w:eastAsia="Arial" w:hAnsi="Times New Roman" w:cs="Times New Roman"/>
          <w:b/>
          <w:bCs/>
          <w:sz w:val="28"/>
          <w:szCs w:val="28"/>
        </w:rPr>
      </w:pPr>
      <w:r w:rsidRPr="00FE70B8">
        <w:rPr>
          <w:rFonts w:ascii="Times New Roman" w:eastAsia="Arial" w:hAnsi="Times New Roman" w:cs="Times New Roman"/>
          <w:b/>
          <w:bCs/>
          <w:sz w:val="28"/>
          <w:szCs w:val="28"/>
        </w:rPr>
        <w:t>Physical</w:t>
      </w:r>
      <w:r w:rsidRPr="00FE70B8">
        <w:rPr>
          <w:rFonts w:ascii="Times New Roman" w:eastAsia="Arial" w:hAnsi="Times New Roman" w:cs="Times New Roman"/>
          <w:b/>
          <w:bCs/>
          <w:spacing w:val="-1"/>
          <w:sz w:val="28"/>
          <w:szCs w:val="28"/>
        </w:rPr>
        <w:t xml:space="preserve"> </w:t>
      </w:r>
      <w:r w:rsidRPr="00FE70B8">
        <w:rPr>
          <w:rFonts w:ascii="Times New Roman" w:eastAsia="Arial" w:hAnsi="Times New Roman" w:cs="Times New Roman"/>
          <w:b/>
          <w:bCs/>
          <w:sz w:val="28"/>
          <w:szCs w:val="28"/>
        </w:rPr>
        <w:t>Equipment</w:t>
      </w:r>
    </w:p>
    <w:p w14:paraId="4933CA4D" w14:textId="77777777" w:rsidR="00B326F5" w:rsidRPr="00FE70B8" w:rsidRDefault="00B326F5" w:rsidP="00B326F5">
      <w:pPr>
        <w:widowControl w:val="0"/>
        <w:autoSpaceDE w:val="0"/>
        <w:autoSpaceDN w:val="0"/>
        <w:spacing w:before="232" w:after="0"/>
        <w:ind w:left="1460" w:right="1138" w:hanging="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There are 50 complete Barber/Styling stations, which consist of counter, cabinet, mirror, sanitizer,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 a barber chair.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There are cleaning utensils at every other station.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There are also hooded hair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dryers with seats for drying customers’ hair.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There is also a waiting area with seats for waiting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patrons.</w:t>
      </w:r>
    </w:p>
    <w:p w14:paraId="62E4B780" w14:textId="77777777" w:rsidR="00B326F5" w:rsidRPr="00FE70B8" w:rsidRDefault="00B326F5" w:rsidP="00B326F5">
      <w:pPr>
        <w:widowControl w:val="0"/>
        <w:autoSpaceDE w:val="0"/>
        <w:autoSpaceDN w:val="0"/>
        <w:spacing w:after="0"/>
        <w:rPr>
          <w:rFonts w:ascii="Times New Roman" w:eastAsia="Arial" w:hAnsi="Times New Roman" w:cs="Times New Roman"/>
          <w:sz w:val="24"/>
          <w:szCs w:val="24"/>
        </w:rPr>
      </w:pPr>
    </w:p>
    <w:p w14:paraId="7B6086EF" w14:textId="77777777" w:rsidR="00B326F5" w:rsidRPr="00FE70B8" w:rsidRDefault="00B326F5" w:rsidP="00B326F5">
      <w:pPr>
        <w:widowControl w:val="0"/>
        <w:autoSpaceDE w:val="0"/>
        <w:autoSpaceDN w:val="0"/>
        <w:spacing w:after="0"/>
        <w:ind w:left="1460" w:right="1136" w:hanging="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classrooms have sufficient chairs, multiple tables, a barber chair for demonstration, sanitizer, desk,</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computers,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chalkboards,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audiovisual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equipment,</w:t>
      </w:r>
      <w:r w:rsidRPr="00FE70B8">
        <w:rPr>
          <w:rFonts w:ascii="Times New Roman" w:eastAsia="Arial" w:hAnsi="Times New Roman" w:cs="Times New Roman"/>
          <w:spacing w:val="1"/>
          <w:sz w:val="24"/>
          <w:szCs w:val="24"/>
        </w:rPr>
        <w:t xml:space="preserve"> and </w:t>
      </w:r>
      <w:r w:rsidRPr="00FE70B8">
        <w:rPr>
          <w:rFonts w:ascii="Times New Roman" w:eastAsia="Arial" w:hAnsi="Times New Roman" w:cs="Times New Roman"/>
          <w:sz w:val="24"/>
          <w:szCs w:val="24"/>
        </w:rPr>
        <w:t>file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cabinets.</w:t>
      </w:r>
    </w:p>
    <w:p w14:paraId="41256C12" w14:textId="77777777" w:rsidR="00B326F5" w:rsidRPr="00FE70B8" w:rsidRDefault="00B326F5" w:rsidP="00B326F5">
      <w:pPr>
        <w:widowControl w:val="0"/>
        <w:autoSpaceDE w:val="0"/>
        <w:autoSpaceDN w:val="0"/>
        <w:spacing w:after="0"/>
        <w:rPr>
          <w:rFonts w:ascii="Times New Roman" w:eastAsia="Arial" w:hAnsi="Times New Roman" w:cs="Times New Roman"/>
          <w:sz w:val="24"/>
          <w:szCs w:val="24"/>
        </w:rPr>
      </w:pPr>
    </w:p>
    <w:p w14:paraId="53AFC215" w14:textId="77777777" w:rsidR="00B326F5" w:rsidRPr="00FE70B8" w:rsidRDefault="00B326F5" w:rsidP="00B326F5">
      <w:pPr>
        <w:widowControl w:val="0"/>
        <w:autoSpaceDE w:val="0"/>
        <w:autoSpaceDN w:val="0"/>
        <w:spacing w:after="0"/>
        <w:rPr>
          <w:rFonts w:ascii="Times New Roman" w:eastAsia="Arial" w:hAnsi="Times New Roman" w:cs="Times New Roman"/>
          <w:sz w:val="24"/>
          <w:szCs w:val="24"/>
        </w:rPr>
      </w:pPr>
    </w:p>
    <w:p w14:paraId="18B58DC7" w14:textId="04E56C43" w:rsidR="00B326F5" w:rsidRPr="00FE70B8" w:rsidRDefault="001E225C" w:rsidP="00B73182">
      <w:pPr>
        <w:widowControl w:val="0"/>
        <w:autoSpaceDE w:val="0"/>
        <w:autoSpaceDN w:val="0"/>
        <w:spacing w:after="0"/>
        <w:ind w:left="1138" w:right="99" w:firstLine="302"/>
        <w:outlineLvl w:val="1"/>
        <w:rPr>
          <w:rFonts w:ascii="Times New Roman" w:eastAsia="Arial" w:hAnsi="Times New Roman" w:cs="Times New Roman"/>
          <w:b/>
          <w:bCs/>
          <w:sz w:val="28"/>
          <w:szCs w:val="28"/>
        </w:rPr>
      </w:pPr>
      <w:r w:rsidRPr="00FE70B8">
        <w:rPr>
          <w:rFonts w:ascii="Times New Roman" w:eastAsia="Arial" w:hAnsi="Times New Roman" w:cs="Times New Roman"/>
          <w:b/>
          <w:bCs/>
          <w:sz w:val="28"/>
          <w:szCs w:val="28"/>
        </w:rPr>
        <w:t>Physical</w:t>
      </w:r>
      <w:r w:rsidRPr="00FE70B8">
        <w:rPr>
          <w:rFonts w:ascii="Times New Roman" w:eastAsia="Arial" w:hAnsi="Times New Roman" w:cs="Times New Roman"/>
          <w:b/>
          <w:bCs/>
          <w:spacing w:val="-2"/>
          <w:sz w:val="28"/>
          <w:szCs w:val="28"/>
        </w:rPr>
        <w:t xml:space="preserve"> </w:t>
      </w:r>
      <w:r w:rsidRPr="00FE70B8">
        <w:rPr>
          <w:rFonts w:ascii="Times New Roman" w:eastAsia="Arial" w:hAnsi="Times New Roman" w:cs="Times New Roman"/>
          <w:b/>
          <w:bCs/>
          <w:sz w:val="28"/>
          <w:szCs w:val="28"/>
        </w:rPr>
        <w:t>Facilities</w:t>
      </w:r>
    </w:p>
    <w:p w14:paraId="080CBF39" w14:textId="77777777" w:rsidR="00B326F5" w:rsidRPr="00FE70B8" w:rsidRDefault="00B326F5" w:rsidP="00B326F5">
      <w:pPr>
        <w:widowControl w:val="0"/>
        <w:autoSpaceDE w:val="0"/>
        <w:autoSpaceDN w:val="0"/>
        <w:spacing w:before="231" w:after="0"/>
        <w:ind w:left="1459" w:right="1138"/>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The school is located on </w:t>
      </w:r>
      <w:proofErr w:type="gramStart"/>
      <w:r w:rsidRPr="00FE70B8">
        <w:rPr>
          <w:rFonts w:ascii="Times New Roman" w:eastAsia="Arial" w:hAnsi="Times New Roman" w:cs="Times New Roman"/>
          <w:sz w:val="24"/>
          <w:szCs w:val="24"/>
        </w:rPr>
        <w:t>two-levels</w:t>
      </w:r>
      <w:proofErr w:type="gramEnd"/>
      <w:r w:rsidRPr="00FE70B8">
        <w:rPr>
          <w:rFonts w:ascii="Times New Roman" w:eastAsia="Arial" w:hAnsi="Times New Roman" w:cs="Times New Roman"/>
          <w:sz w:val="24"/>
          <w:szCs w:val="24"/>
        </w:rPr>
        <w: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 main level consists of the clinic floor, waiting area, four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offices, dispensaries, bathroom facilities, faculty lockers, and conference room.</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 lower level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consists of the classrooms, learning resource center, study area, student lockers, file room, and additional bathrooms.</w:t>
      </w:r>
    </w:p>
    <w:p w14:paraId="6C109C76" w14:textId="77777777" w:rsidR="00B326F5" w:rsidRPr="00FE70B8" w:rsidRDefault="00B326F5" w:rsidP="00B326F5">
      <w:pPr>
        <w:widowControl w:val="0"/>
        <w:autoSpaceDE w:val="0"/>
        <w:autoSpaceDN w:val="0"/>
        <w:spacing w:after="0"/>
        <w:rPr>
          <w:rFonts w:ascii="Times New Roman" w:eastAsia="Arial" w:hAnsi="Times New Roman" w:cs="Times New Roman"/>
          <w:sz w:val="24"/>
          <w:szCs w:val="24"/>
        </w:rPr>
      </w:pPr>
    </w:p>
    <w:p w14:paraId="544F41E5" w14:textId="77777777" w:rsidR="00B326F5" w:rsidRPr="00FE70B8" w:rsidRDefault="00B326F5" w:rsidP="00B326F5">
      <w:pPr>
        <w:widowControl w:val="0"/>
        <w:tabs>
          <w:tab w:val="left" w:leader="dot" w:pos="8705"/>
        </w:tabs>
        <w:autoSpaceDE w:val="0"/>
        <w:autoSpaceDN w:val="0"/>
        <w:spacing w:after="0"/>
        <w:ind w:left="1459"/>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entire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z w:val="24"/>
          <w:szCs w:val="24"/>
        </w:rPr>
        <w:tab/>
        <w:t>.7,052</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sq.</w:t>
      </w:r>
      <w:r w:rsidRPr="00FE70B8">
        <w:rPr>
          <w:rFonts w:ascii="Times New Roman" w:eastAsia="Arial" w:hAnsi="Times New Roman" w:cs="Times New Roman"/>
          <w:spacing w:val="-2"/>
          <w:sz w:val="24"/>
          <w:szCs w:val="24"/>
        </w:rPr>
        <w:t xml:space="preserve"> </w:t>
      </w:r>
      <w:proofErr w:type="gramStart"/>
      <w:r w:rsidRPr="00FE70B8">
        <w:rPr>
          <w:rFonts w:ascii="Times New Roman" w:eastAsia="Arial" w:hAnsi="Times New Roman" w:cs="Times New Roman"/>
          <w:sz w:val="24"/>
          <w:szCs w:val="24"/>
        </w:rPr>
        <w:t>feet</w:t>
      </w:r>
      <w:proofErr w:type="gramEnd"/>
    </w:p>
    <w:p w14:paraId="7F9FBEBC" w14:textId="77777777" w:rsidR="00B326F5" w:rsidRPr="00FE70B8" w:rsidRDefault="00B326F5" w:rsidP="00B326F5">
      <w:pPr>
        <w:widowControl w:val="0"/>
        <w:tabs>
          <w:tab w:val="left" w:leader="dot" w:pos="8705"/>
        </w:tabs>
        <w:autoSpaceDE w:val="0"/>
        <w:autoSpaceDN w:val="0"/>
        <w:spacing w:after="0" w:line="229" w:lineRule="exact"/>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theory</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rooms are</w:t>
      </w:r>
      <w:r w:rsidRPr="00FE70B8">
        <w:rPr>
          <w:rFonts w:ascii="Times New Roman" w:eastAsia="Arial" w:hAnsi="Times New Roman" w:cs="Times New Roman"/>
          <w:sz w:val="24"/>
          <w:szCs w:val="24"/>
        </w:rPr>
        <w:tab/>
        <w:t>.1,374</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sq.</w:t>
      </w:r>
      <w:r w:rsidRPr="00FE70B8">
        <w:rPr>
          <w:rFonts w:ascii="Times New Roman" w:eastAsia="Arial" w:hAnsi="Times New Roman" w:cs="Times New Roman"/>
          <w:spacing w:val="-2"/>
          <w:sz w:val="24"/>
          <w:szCs w:val="24"/>
        </w:rPr>
        <w:t xml:space="preserve"> </w:t>
      </w:r>
      <w:proofErr w:type="gramStart"/>
      <w:r w:rsidRPr="00FE70B8">
        <w:rPr>
          <w:rFonts w:ascii="Times New Roman" w:eastAsia="Arial" w:hAnsi="Times New Roman" w:cs="Times New Roman"/>
          <w:sz w:val="24"/>
          <w:szCs w:val="24"/>
        </w:rPr>
        <w:t>feet</w:t>
      </w:r>
      <w:proofErr w:type="gramEnd"/>
    </w:p>
    <w:p w14:paraId="2E653C9E" w14:textId="77777777" w:rsidR="00B326F5" w:rsidRPr="00FE70B8" w:rsidRDefault="00B326F5" w:rsidP="00B326F5">
      <w:pPr>
        <w:widowControl w:val="0"/>
        <w:tabs>
          <w:tab w:val="left" w:leader="dot" w:pos="8715"/>
        </w:tabs>
        <w:autoSpaceDE w:val="0"/>
        <w:autoSpaceDN w:val="0"/>
        <w:spacing w:after="0" w:line="229" w:lineRule="exact"/>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clinic</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floor</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z w:val="24"/>
          <w:szCs w:val="24"/>
        </w:rPr>
        <w:tab/>
        <w:t>.4,066</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sq.</w:t>
      </w:r>
      <w:r w:rsidRPr="00FE70B8">
        <w:rPr>
          <w:rFonts w:ascii="Times New Roman" w:eastAsia="Arial" w:hAnsi="Times New Roman" w:cs="Times New Roman"/>
          <w:spacing w:val="-3"/>
          <w:sz w:val="24"/>
          <w:szCs w:val="24"/>
        </w:rPr>
        <w:t xml:space="preserve"> </w:t>
      </w:r>
      <w:proofErr w:type="gramStart"/>
      <w:r w:rsidRPr="00FE70B8">
        <w:rPr>
          <w:rFonts w:ascii="Times New Roman" w:eastAsia="Arial" w:hAnsi="Times New Roman" w:cs="Times New Roman"/>
          <w:sz w:val="24"/>
          <w:szCs w:val="24"/>
        </w:rPr>
        <w:t>feet</w:t>
      </w:r>
      <w:proofErr w:type="gramEnd"/>
    </w:p>
    <w:p w14:paraId="7CD338DC" w14:textId="245EFA90" w:rsidR="00B326F5" w:rsidRPr="00FE70B8" w:rsidRDefault="00B326F5" w:rsidP="00B326F5">
      <w:pPr>
        <w:widowControl w:val="0"/>
        <w:tabs>
          <w:tab w:val="left" w:leader="dot" w:pos="8916"/>
        </w:tabs>
        <w:autoSpaceDE w:val="0"/>
        <w:autoSpaceDN w:val="0"/>
        <w:spacing w:before="1" w:after="0"/>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Learning resource center</w:t>
      </w:r>
      <w:r w:rsidRPr="00FE70B8">
        <w:rPr>
          <w:rFonts w:ascii="Times New Roman" w:eastAsia="Arial" w:hAnsi="Times New Roman" w:cs="Times New Roman"/>
          <w:sz w:val="24"/>
          <w:szCs w:val="24"/>
        </w:rPr>
        <w:tab/>
      </w:r>
      <w:r w:rsidR="00012ADE" w:rsidRPr="00FE70B8">
        <w:rPr>
          <w:rFonts w:ascii="Times New Roman" w:eastAsia="Arial" w:hAnsi="Times New Roman" w:cs="Times New Roman"/>
          <w:sz w:val="24"/>
          <w:szCs w:val="24"/>
        </w:rPr>
        <w:t>.</w:t>
      </w:r>
      <w:r w:rsidRPr="00FE70B8">
        <w:rPr>
          <w:rFonts w:ascii="Times New Roman" w:eastAsia="Arial" w:hAnsi="Times New Roman" w:cs="Times New Roman"/>
          <w:sz w:val="24"/>
          <w:szCs w:val="24"/>
        </w:rPr>
        <w:t>354</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sq.</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feet</w:t>
      </w:r>
    </w:p>
    <w:p w14:paraId="4E394A5B" w14:textId="2F650E70" w:rsidR="00B326F5" w:rsidRPr="00FE70B8" w:rsidRDefault="00B326F5" w:rsidP="00B326F5">
      <w:pPr>
        <w:widowControl w:val="0"/>
        <w:tabs>
          <w:tab w:val="left" w:leader="dot" w:pos="8926"/>
        </w:tabs>
        <w:autoSpaceDE w:val="0"/>
        <w:autoSpaceDN w:val="0"/>
        <w:spacing w:after="0"/>
        <w:ind w:left="1459"/>
        <w:rPr>
          <w:rFonts w:ascii="Times New Roman" w:eastAsia="Arial" w:hAnsi="Times New Roman" w:cs="Times New Roman"/>
          <w:sz w:val="24"/>
          <w:szCs w:val="24"/>
        </w:rPr>
      </w:pPr>
      <w:r w:rsidRPr="00FE70B8">
        <w:rPr>
          <w:rFonts w:ascii="Times New Roman" w:eastAsia="Arial" w:hAnsi="Times New Roman" w:cs="Times New Roman"/>
          <w:sz w:val="24"/>
          <w:szCs w:val="24"/>
        </w:rPr>
        <w:t>Admin area</w:t>
      </w:r>
      <w:r w:rsidR="009E3DEB" w:rsidRPr="00FE70B8">
        <w:rPr>
          <w:rFonts w:ascii="Times New Roman" w:eastAsia="Arial" w:hAnsi="Times New Roman" w:cs="Times New Roman"/>
          <w:sz w:val="24"/>
          <w:szCs w:val="24"/>
        </w:rPr>
        <w:t>.</w:t>
      </w:r>
      <w:r w:rsidRPr="00FE70B8">
        <w:rPr>
          <w:rFonts w:ascii="Times New Roman" w:eastAsia="Arial" w:hAnsi="Times New Roman" w:cs="Times New Roman"/>
          <w:sz w:val="24"/>
          <w:szCs w:val="24"/>
        </w:rPr>
        <w:tab/>
      </w:r>
      <w:r w:rsidR="009E3DEB" w:rsidRPr="00FE70B8">
        <w:rPr>
          <w:rFonts w:ascii="Times New Roman" w:eastAsia="Arial" w:hAnsi="Times New Roman" w:cs="Times New Roman"/>
          <w:sz w:val="24"/>
          <w:szCs w:val="24"/>
        </w:rPr>
        <w:t>.</w:t>
      </w:r>
      <w:r w:rsidRPr="00FE70B8">
        <w:rPr>
          <w:rFonts w:ascii="Times New Roman" w:eastAsia="Arial" w:hAnsi="Times New Roman" w:cs="Times New Roman"/>
          <w:sz w:val="24"/>
          <w:szCs w:val="24"/>
        </w:rPr>
        <w:t>758</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sq.</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feet</w:t>
      </w:r>
    </w:p>
    <w:p w14:paraId="06E65769" w14:textId="52E7AE8F" w:rsidR="00B326F5" w:rsidRPr="00FE70B8" w:rsidRDefault="00B326F5" w:rsidP="00B326F5">
      <w:pPr>
        <w:widowControl w:val="0"/>
        <w:tabs>
          <w:tab w:val="left" w:leader="dot" w:pos="8926"/>
        </w:tabs>
        <w:autoSpaceDE w:val="0"/>
        <w:autoSpaceDN w:val="0"/>
        <w:spacing w:after="0"/>
        <w:ind w:left="1459"/>
        <w:rPr>
          <w:rFonts w:ascii="Times New Roman" w:eastAsia="Arial" w:hAnsi="Times New Roman" w:cs="Times New Roman"/>
          <w:sz w:val="24"/>
          <w:szCs w:val="24"/>
        </w:rPr>
      </w:pPr>
      <w:r w:rsidRPr="00FE70B8">
        <w:rPr>
          <w:rFonts w:ascii="Times New Roman" w:eastAsia="Arial" w:hAnsi="Times New Roman" w:cs="Times New Roman"/>
          <w:sz w:val="24"/>
          <w:szCs w:val="24"/>
        </w:rPr>
        <w:t>Locker area…………………………………………………………………</w:t>
      </w:r>
      <w:proofErr w:type="gramStart"/>
      <w:r w:rsidRPr="00FE70B8">
        <w:rPr>
          <w:rFonts w:ascii="Times New Roman" w:eastAsia="Arial" w:hAnsi="Times New Roman" w:cs="Times New Roman"/>
          <w:sz w:val="24"/>
          <w:szCs w:val="24"/>
        </w:rPr>
        <w:t>…</w:t>
      </w:r>
      <w:r w:rsidR="00012ADE" w:rsidRPr="00FE70B8">
        <w:rPr>
          <w:rFonts w:ascii="Times New Roman" w:eastAsia="Arial" w:hAnsi="Times New Roman" w:cs="Times New Roman"/>
          <w:sz w:val="24"/>
          <w:szCs w:val="24"/>
        </w:rPr>
        <w:t>.</w:t>
      </w:r>
      <w:r w:rsidR="009E3DEB" w:rsidRPr="00FE70B8">
        <w:rPr>
          <w:rFonts w:ascii="Times New Roman" w:eastAsia="Arial" w:hAnsi="Times New Roman" w:cs="Times New Roman"/>
          <w:sz w:val="24"/>
          <w:szCs w:val="24"/>
        </w:rPr>
        <w:t>.</w:t>
      </w:r>
      <w:proofErr w:type="gramEnd"/>
      <w:r w:rsidR="00012ADE" w:rsidRPr="00FE70B8">
        <w:rPr>
          <w:rFonts w:ascii="Times New Roman" w:eastAsia="Arial" w:hAnsi="Times New Roman" w:cs="Times New Roman"/>
          <w:sz w:val="24"/>
          <w:szCs w:val="24"/>
        </w:rPr>
        <w:t xml:space="preserve"> </w:t>
      </w:r>
      <w:r w:rsidRPr="00FE70B8">
        <w:rPr>
          <w:rFonts w:ascii="Times New Roman" w:eastAsia="Arial" w:hAnsi="Times New Roman" w:cs="Times New Roman"/>
          <w:sz w:val="24"/>
          <w:szCs w:val="24"/>
        </w:rPr>
        <w:t>500 sq. feet</w:t>
      </w:r>
    </w:p>
    <w:p w14:paraId="4DB3FC29" w14:textId="77777777" w:rsidR="00B326F5" w:rsidRPr="00FE70B8" w:rsidRDefault="00B326F5" w:rsidP="00B326F5">
      <w:pPr>
        <w:widowControl w:val="0"/>
        <w:autoSpaceDE w:val="0"/>
        <w:autoSpaceDN w:val="0"/>
        <w:spacing w:before="1" w:after="0"/>
        <w:ind w:left="1459"/>
        <w:rPr>
          <w:rFonts w:ascii="Times New Roman" w:eastAsia="Arial" w:hAnsi="Times New Roman" w:cs="Times New Roman"/>
          <w:sz w:val="24"/>
          <w:szCs w:val="24"/>
        </w:rPr>
      </w:pPr>
      <w:r w:rsidRPr="00FE70B8">
        <w:rPr>
          <w:rFonts w:ascii="Times New Roman" w:eastAsia="Arial" w:hAnsi="Times New Roman" w:cs="Times New Roman"/>
          <w:sz w:val="24"/>
          <w:szCs w:val="24"/>
        </w:rPr>
        <w:t>We</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also</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have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additional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3,192</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sq.</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feet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equipment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storage.</w:t>
      </w:r>
    </w:p>
    <w:p w14:paraId="4E21D15B" w14:textId="1FA35EA7" w:rsidR="00EC6ACC" w:rsidRPr="00FE70B8" w:rsidRDefault="00EC6ACC" w:rsidP="00EC6ACC">
      <w:pPr>
        <w:spacing w:after="120"/>
        <w:rPr>
          <w:rFonts w:ascii="Times New Roman" w:eastAsia="Times New Roman" w:hAnsi="Times New Roman" w:cs="Times New Roman"/>
          <w:color w:val="262729"/>
          <w:sz w:val="31"/>
          <w:szCs w:val="31"/>
        </w:rPr>
      </w:pPr>
    </w:p>
    <w:p w14:paraId="5C5E23D2" w14:textId="5ACEE486" w:rsidR="00BD3ABD" w:rsidRPr="00FE70B8" w:rsidRDefault="00EC6ACC" w:rsidP="00EC6ACC">
      <w:pPr>
        <w:spacing w:after="120"/>
        <w:ind w:left="720" w:firstLine="720"/>
        <w:rPr>
          <w:rFonts w:ascii="Times New Roman" w:eastAsia="Times New Roman" w:hAnsi="Times New Roman" w:cs="Times New Roman"/>
          <w:color w:val="262729"/>
          <w:sz w:val="31"/>
          <w:szCs w:val="31"/>
        </w:rPr>
      </w:pPr>
      <w:r w:rsidRPr="00FE70B8">
        <w:rPr>
          <w:rFonts w:ascii="Times New Roman" w:eastAsia="Times New Roman" w:hAnsi="Times New Roman" w:cs="Times New Roman"/>
          <w:b/>
          <w:bCs/>
          <w:color w:val="262729"/>
          <w:sz w:val="28"/>
          <w:szCs w:val="28"/>
        </w:rPr>
        <w:t>Usual</w:t>
      </w:r>
      <w:r w:rsidRPr="00FE70B8">
        <w:rPr>
          <w:rFonts w:ascii="Times New Roman" w:eastAsia="Times New Roman" w:hAnsi="Times New Roman" w:cs="Times New Roman"/>
          <w:color w:val="262729"/>
          <w:sz w:val="31"/>
          <w:szCs w:val="31"/>
        </w:rPr>
        <w:t xml:space="preserve"> </w:t>
      </w:r>
      <w:r w:rsidR="00A732B3" w:rsidRPr="00FE70B8">
        <w:rPr>
          <w:rFonts w:ascii="Times New Roman" w:eastAsia="Times New Roman" w:hAnsi="Times New Roman" w:cs="Times New Roman"/>
          <w:b/>
          <w:bCs/>
          <w:color w:val="262729"/>
          <w:sz w:val="28"/>
          <w:szCs w:val="28"/>
        </w:rPr>
        <w:t>Class Size</w:t>
      </w:r>
      <w:r w:rsidR="00A732B3" w:rsidRPr="00FE70B8">
        <w:rPr>
          <w:rFonts w:ascii="Times New Roman" w:eastAsia="Times New Roman" w:hAnsi="Times New Roman" w:cs="Times New Roman"/>
          <w:color w:val="262729"/>
          <w:sz w:val="31"/>
          <w:szCs w:val="31"/>
        </w:rPr>
        <w:t xml:space="preserve"> </w:t>
      </w:r>
      <w:bookmarkStart w:id="0" w:name="_Hlk86347830"/>
    </w:p>
    <w:p w14:paraId="22911618" w14:textId="77777777" w:rsidR="00BD3ABD" w:rsidRPr="00FE70B8" w:rsidRDefault="00BD3ABD" w:rsidP="00BD3ABD">
      <w:pPr>
        <w:widowControl w:val="0"/>
        <w:autoSpaceDE w:val="0"/>
        <w:autoSpaceDN w:val="0"/>
        <w:spacing w:before="207" w:after="0"/>
        <w:ind w:left="1459" w:right="146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Average size Lecture ...……………………………………….……………………………………………30-67 </w:t>
      </w:r>
    </w:p>
    <w:p w14:paraId="3FE01A7D" w14:textId="06A6F0FF" w:rsidR="00EC6ACC" w:rsidRPr="00FE70B8" w:rsidRDefault="00BD3ABD" w:rsidP="00EC6ACC">
      <w:pPr>
        <w:widowControl w:val="0"/>
        <w:autoSpaceDE w:val="0"/>
        <w:autoSpaceDN w:val="0"/>
        <w:spacing w:before="100" w:beforeAutospacing="1" w:after="0"/>
        <w:ind w:left="1459" w:right="146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Average</w:t>
      </w:r>
      <w:r w:rsidRPr="00FE70B8">
        <w:rPr>
          <w:rFonts w:ascii="Times New Roman" w:eastAsia="Arial" w:hAnsi="Times New Roman" w:cs="Times New Roman"/>
          <w:sz w:val="24"/>
          <w:szCs w:val="24"/>
        </w:rPr>
        <w:tab/>
      </w:r>
      <w:r w:rsidRPr="00FE70B8">
        <w:rPr>
          <w:rFonts w:ascii="Times New Roman" w:eastAsia="Arial" w:hAnsi="Times New Roman" w:cs="Times New Roman"/>
          <w:sz w:val="24"/>
          <w:szCs w:val="24"/>
        </w:rPr>
        <w:tab/>
      </w:r>
      <w:r w:rsidRPr="00FE70B8">
        <w:rPr>
          <w:rFonts w:ascii="Times New Roman" w:eastAsia="Arial" w:hAnsi="Times New Roman" w:cs="Times New Roman"/>
          <w:sz w:val="24"/>
          <w:szCs w:val="24"/>
        </w:rPr>
        <w:tab/>
      </w:r>
      <w:r w:rsidRPr="00FE70B8">
        <w:rPr>
          <w:rFonts w:ascii="Times New Roman" w:eastAsia="Arial" w:hAnsi="Times New Roman" w:cs="Times New Roman"/>
          <w:sz w:val="24"/>
          <w:szCs w:val="24"/>
        </w:rPr>
        <w:tab/>
        <w:t xml:space="preserve">         </w:t>
      </w:r>
      <w:proofErr w:type="gramStart"/>
      <w:r w:rsidRPr="00FE70B8">
        <w:rPr>
          <w:rFonts w:ascii="Times New Roman" w:eastAsia="Arial" w:hAnsi="Times New Roman" w:cs="Times New Roman"/>
          <w:sz w:val="24"/>
          <w:szCs w:val="24"/>
        </w:rPr>
        <w:t>size</w:t>
      </w:r>
      <w:r w:rsidR="00EC6ACC" w:rsidRPr="00FE70B8">
        <w:rPr>
          <w:rFonts w:ascii="Times New Roman" w:eastAsia="Arial" w:hAnsi="Times New Roman" w:cs="Times New Roman"/>
          <w:sz w:val="24"/>
          <w:szCs w:val="24"/>
        </w:rPr>
        <w:t xml:space="preserve">  </w:t>
      </w:r>
      <w:r w:rsidRPr="00FE70B8">
        <w:rPr>
          <w:rFonts w:ascii="Times New Roman" w:eastAsia="Arial" w:hAnsi="Times New Roman" w:cs="Times New Roman"/>
          <w:sz w:val="24"/>
          <w:szCs w:val="24"/>
        </w:rPr>
        <w:t>Lab</w:t>
      </w:r>
      <w:proofErr w:type="gramEnd"/>
      <w:r w:rsidRPr="00FE70B8">
        <w:rPr>
          <w:rFonts w:ascii="Times New Roman" w:eastAsia="Arial" w:hAnsi="Times New Roman" w:cs="Times New Roman"/>
          <w:sz w:val="24"/>
          <w:szCs w:val="24"/>
        </w:rPr>
        <w:t xml:space="preserve"> (Practical).………………………………….……………………….........................3</w:t>
      </w:r>
      <w:r w:rsidR="00EC6ACC" w:rsidRPr="00FE70B8">
        <w:rPr>
          <w:rFonts w:ascii="Times New Roman" w:eastAsia="Arial" w:hAnsi="Times New Roman" w:cs="Times New Roman"/>
          <w:sz w:val="24"/>
          <w:szCs w:val="24"/>
        </w:rPr>
        <w:t>0-67</w:t>
      </w:r>
      <w:r w:rsidR="00EC6ACC" w:rsidRPr="00FE70B8">
        <w:rPr>
          <w:rFonts w:ascii="Times New Roman" w:eastAsia="Arial" w:hAnsi="Times New Roman" w:cs="Times New Roman"/>
          <w:spacing w:val="-53"/>
          <w:sz w:val="24"/>
          <w:szCs w:val="24"/>
        </w:rPr>
        <w:tab/>
      </w:r>
      <w:r w:rsidR="00EC6ACC" w:rsidRPr="00FE70B8">
        <w:rPr>
          <w:rFonts w:ascii="Times New Roman" w:eastAsia="Arial" w:hAnsi="Times New Roman" w:cs="Times New Roman"/>
          <w:spacing w:val="-53"/>
          <w:sz w:val="24"/>
          <w:szCs w:val="24"/>
        </w:rPr>
        <w:tab/>
      </w:r>
      <w:r w:rsidR="00EC6ACC" w:rsidRPr="00FE70B8">
        <w:rPr>
          <w:rFonts w:ascii="Times New Roman" w:eastAsia="Arial" w:hAnsi="Times New Roman" w:cs="Times New Roman"/>
          <w:spacing w:val="-53"/>
          <w:sz w:val="24"/>
          <w:szCs w:val="24"/>
        </w:rPr>
        <w:tab/>
      </w:r>
      <w:r w:rsidR="00EC6ACC" w:rsidRPr="00FE70B8">
        <w:rPr>
          <w:rFonts w:ascii="Times New Roman" w:eastAsia="Arial" w:hAnsi="Times New Roman" w:cs="Times New Roman"/>
          <w:spacing w:val="-53"/>
          <w:sz w:val="24"/>
          <w:szCs w:val="24"/>
        </w:rPr>
        <w:tab/>
      </w:r>
    </w:p>
    <w:p w14:paraId="07A6A3DF" w14:textId="77777777" w:rsidR="00BD3ABD" w:rsidRPr="00FE70B8" w:rsidRDefault="00BD3ABD" w:rsidP="00EC6ACC">
      <w:pPr>
        <w:widowControl w:val="0"/>
        <w:autoSpaceDE w:val="0"/>
        <w:autoSpaceDN w:val="0"/>
        <w:spacing w:before="100" w:beforeAutospacing="1" w:after="0"/>
        <w:ind w:left="1459" w:right="1461"/>
        <w:jc w:val="both"/>
        <w:rPr>
          <w:rFonts w:ascii="Times New Roman" w:eastAsia="Arial" w:hAnsi="Times New Roman" w:cs="Times New Roman"/>
          <w:spacing w:val="1"/>
          <w:sz w:val="24"/>
          <w:szCs w:val="24"/>
        </w:rPr>
      </w:pPr>
      <w:r w:rsidRPr="00FE70B8">
        <w:rPr>
          <w:rFonts w:ascii="Times New Roman" w:eastAsia="Arial" w:hAnsi="Times New Roman" w:cs="Times New Roman"/>
          <w:sz w:val="24"/>
          <w:szCs w:val="24"/>
        </w:rPr>
        <w:t xml:space="preserve">Maximum size Lecture ...………………………………………………………………67  </w:t>
      </w:r>
      <w:r w:rsidRPr="00FE70B8">
        <w:rPr>
          <w:rFonts w:ascii="Times New Roman" w:eastAsia="Arial" w:hAnsi="Times New Roman" w:cs="Times New Roman"/>
          <w:spacing w:val="1"/>
          <w:sz w:val="24"/>
          <w:szCs w:val="24"/>
        </w:rPr>
        <w:t xml:space="preserve"> </w:t>
      </w:r>
    </w:p>
    <w:p w14:paraId="1EE96453" w14:textId="4F7E5F4A" w:rsidR="00BD3ABD" w:rsidRPr="00FE70B8" w:rsidRDefault="00BD3ABD" w:rsidP="00BD3ABD">
      <w:pPr>
        <w:widowControl w:val="0"/>
        <w:autoSpaceDE w:val="0"/>
        <w:autoSpaceDN w:val="0"/>
        <w:spacing w:before="207" w:after="0"/>
        <w:ind w:left="1459" w:right="1461"/>
        <w:jc w:val="both"/>
        <w:rPr>
          <w:rFonts w:ascii="Times New Roman" w:eastAsia="Arial" w:hAnsi="Times New Roman" w:cs="Times New Roman"/>
          <w:sz w:val="24"/>
          <w:szCs w:val="24"/>
        </w:rPr>
        <w:sectPr w:rsidR="00BD3ABD" w:rsidRPr="00FE70B8" w:rsidSect="000241CC">
          <w:headerReference w:type="default" r:id="rId15"/>
          <w:headerReference w:type="first" r:id="rId16"/>
          <w:pgSz w:w="12240" w:h="15840"/>
          <w:pgMar w:top="1500" w:right="480" w:bottom="1540" w:left="340" w:header="0" w:footer="1338" w:gutter="0"/>
          <w:cols w:space="720"/>
        </w:sectPr>
      </w:pPr>
      <w:r w:rsidRPr="00FE70B8">
        <w:rPr>
          <w:rFonts w:ascii="Times New Roman" w:eastAsia="Arial" w:hAnsi="Times New Roman" w:cs="Times New Roman"/>
          <w:sz w:val="24"/>
          <w:szCs w:val="24"/>
        </w:rPr>
        <w:t>Maximum</w:t>
      </w:r>
      <w:r w:rsidRPr="00FE70B8">
        <w:rPr>
          <w:rFonts w:ascii="Times New Roman" w:eastAsia="Arial" w:hAnsi="Times New Roman" w:cs="Times New Roman"/>
          <w:spacing w:val="-1"/>
          <w:sz w:val="24"/>
          <w:szCs w:val="24"/>
        </w:rPr>
        <w:tab/>
      </w:r>
      <w:r w:rsidRPr="00FE70B8">
        <w:rPr>
          <w:rFonts w:ascii="Times New Roman" w:eastAsia="Arial" w:hAnsi="Times New Roman" w:cs="Times New Roman"/>
          <w:spacing w:val="-1"/>
          <w:sz w:val="24"/>
          <w:szCs w:val="24"/>
        </w:rPr>
        <w:tab/>
      </w:r>
      <w:r w:rsidRPr="00FE70B8">
        <w:rPr>
          <w:rFonts w:ascii="Times New Roman" w:eastAsia="Arial" w:hAnsi="Times New Roman" w:cs="Times New Roman"/>
          <w:spacing w:val="-1"/>
          <w:sz w:val="24"/>
          <w:szCs w:val="24"/>
        </w:rPr>
        <w:tab/>
      </w:r>
      <w:r w:rsidRPr="00FE70B8">
        <w:rPr>
          <w:rFonts w:ascii="Times New Roman" w:eastAsia="Arial" w:hAnsi="Times New Roman" w:cs="Times New Roman"/>
          <w:spacing w:val="-1"/>
          <w:sz w:val="24"/>
          <w:szCs w:val="24"/>
        </w:rPr>
        <w:tab/>
        <w:t xml:space="preserve">          </w:t>
      </w:r>
      <w:r w:rsidRPr="00FE70B8">
        <w:rPr>
          <w:rFonts w:ascii="Times New Roman" w:eastAsia="Arial" w:hAnsi="Times New Roman" w:cs="Times New Roman"/>
          <w:sz w:val="24"/>
          <w:szCs w:val="24"/>
        </w:rPr>
        <w:t>size</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Lab</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(Practical)………………………………………………………………………………6</w:t>
      </w:r>
      <w:r w:rsidR="00125218" w:rsidRPr="00FE70B8">
        <w:rPr>
          <w:rFonts w:ascii="Times New Roman" w:eastAsia="Arial" w:hAnsi="Times New Roman" w:cs="Times New Roman"/>
          <w:sz w:val="24"/>
          <w:szCs w:val="24"/>
        </w:rPr>
        <w:t>7</w:t>
      </w:r>
    </w:p>
    <w:bookmarkEnd w:id="0"/>
    <w:p w14:paraId="37633508" w14:textId="54F9A532" w:rsidR="0026609C" w:rsidRPr="00FE70B8" w:rsidRDefault="00B92B06" w:rsidP="007077C7">
      <w:pPr>
        <w:spacing w:after="120"/>
        <w:ind w:firstLine="720"/>
        <w:rPr>
          <w:rFonts w:ascii="Times New Roman" w:eastAsia="Times New Roman" w:hAnsi="Times New Roman" w:cs="Times New Roman"/>
          <w:color w:val="262729"/>
          <w:sz w:val="31"/>
          <w:szCs w:val="31"/>
        </w:rPr>
      </w:pPr>
      <w:r w:rsidRPr="00FE70B8">
        <w:rPr>
          <w:rFonts w:ascii="Times New Roman" w:eastAsia="Times New Roman" w:hAnsi="Times New Roman" w:cs="Times New Roman"/>
          <w:b/>
          <w:bCs/>
          <w:color w:val="262729"/>
          <w:sz w:val="28"/>
          <w:szCs w:val="28"/>
        </w:rPr>
        <w:lastRenderedPageBreak/>
        <w:t>STUDENT OUTCOMES</w:t>
      </w:r>
      <w:r w:rsidRPr="00FE70B8">
        <w:rPr>
          <w:rFonts w:ascii="Times New Roman" w:eastAsia="Times New Roman" w:hAnsi="Times New Roman" w:cs="Times New Roman"/>
          <w:color w:val="262729"/>
          <w:sz w:val="31"/>
          <w:szCs w:val="31"/>
        </w:rPr>
        <w:t xml:space="preserve"> </w:t>
      </w:r>
    </w:p>
    <w:p w14:paraId="6EA67939" w14:textId="39C4F3AF" w:rsidR="009A4B45" w:rsidRPr="00FE70B8" w:rsidRDefault="00B92B06" w:rsidP="0026609C">
      <w:pPr>
        <w:widowControl w:val="0"/>
        <w:autoSpaceDE w:val="0"/>
        <w:autoSpaceDN w:val="0"/>
        <w:spacing w:before="239" w:after="0"/>
        <w:ind w:left="1138" w:right="98" w:firstLine="302"/>
        <w:outlineLvl w:val="1"/>
        <w:rPr>
          <w:rFonts w:ascii="Times New Roman" w:eastAsia="Arial" w:hAnsi="Times New Roman" w:cs="Times New Roman"/>
          <w:b/>
          <w:bCs/>
          <w:sz w:val="28"/>
          <w:szCs w:val="28"/>
        </w:rPr>
      </w:pPr>
      <w:r w:rsidRPr="00FE70B8">
        <w:rPr>
          <w:rFonts w:ascii="Times New Roman" w:eastAsia="Arial" w:hAnsi="Times New Roman" w:cs="Times New Roman"/>
          <w:b/>
          <w:bCs/>
          <w:sz w:val="28"/>
          <w:szCs w:val="28"/>
        </w:rPr>
        <w:t>Consumer</w:t>
      </w:r>
      <w:r w:rsidRPr="00FE70B8">
        <w:rPr>
          <w:rFonts w:ascii="Times New Roman" w:eastAsia="Arial" w:hAnsi="Times New Roman" w:cs="Times New Roman"/>
          <w:b/>
          <w:bCs/>
          <w:spacing w:val="-2"/>
          <w:sz w:val="28"/>
          <w:szCs w:val="28"/>
        </w:rPr>
        <w:t xml:space="preserve"> </w:t>
      </w:r>
      <w:r w:rsidRPr="00FE70B8">
        <w:rPr>
          <w:rFonts w:ascii="Times New Roman" w:eastAsia="Arial" w:hAnsi="Times New Roman" w:cs="Times New Roman"/>
          <w:b/>
          <w:bCs/>
          <w:sz w:val="28"/>
          <w:szCs w:val="28"/>
        </w:rPr>
        <w:t xml:space="preserve">Facts </w:t>
      </w:r>
      <w:r w:rsidR="00EA7C08" w:rsidRPr="00FE70B8">
        <w:rPr>
          <w:rFonts w:ascii="Times New Roman" w:eastAsia="Arial" w:hAnsi="Times New Roman" w:cs="Times New Roman"/>
          <w:b/>
          <w:bCs/>
          <w:sz w:val="28"/>
          <w:szCs w:val="28"/>
        </w:rPr>
        <w:t>and</w:t>
      </w:r>
      <w:r w:rsidRPr="00FE70B8">
        <w:rPr>
          <w:rFonts w:ascii="Times New Roman" w:eastAsia="Arial" w:hAnsi="Times New Roman" w:cs="Times New Roman"/>
          <w:b/>
          <w:bCs/>
          <w:spacing w:val="-2"/>
          <w:sz w:val="28"/>
          <w:szCs w:val="28"/>
        </w:rPr>
        <w:t xml:space="preserve"> </w:t>
      </w:r>
      <w:r w:rsidRPr="00FE70B8">
        <w:rPr>
          <w:rFonts w:ascii="Times New Roman" w:eastAsia="Arial" w:hAnsi="Times New Roman" w:cs="Times New Roman"/>
          <w:b/>
          <w:bCs/>
          <w:sz w:val="28"/>
          <w:szCs w:val="28"/>
        </w:rPr>
        <w:t>Information</w:t>
      </w:r>
    </w:p>
    <w:p w14:paraId="03857CE1" w14:textId="77777777" w:rsidR="009A4B45" w:rsidRPr="00FE70B8" w:rsidRDefault="009A4B45" w:rsidP="009A4B45">
      <w:pPr>
        <w:widowControl w:val="0"/>
        <w:autoSpaceDE w:val="0"/>
        <w:autoSpaceDN w:val="0"/>
        <w:spacing w:before="232" w:after="0"/>
        <w:ind w:left="1460" w:right="1139"/>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Education after high school is an investment of time, money, and effort.</w:t>
      </w:r>
      <w:r w:rsidRPr="00FE70B8">
        <w:rPr>
          <w:rFonts w:ascii="Times New Roman" w:eastAsia="Arial" w:hAnsi="Times New Roman" w:cs="Times New Roman"/>
          <w:spacing w:val="56"/>
          <w:sz w:val="24"/>
          <w:szCs w:val="24"/>
        </w:rPr>
        <w:t xml:space="preserve"> </w:t>
      </w:r>
      <w:r w:rsidRPr="00FE70B8">
        <w:rPr>
          <w:rFonts w:ascii="Times New Roman" w:eastAsia="Arial" w:hAnsi="Times New Roman" w:cs="Times New Roman"/>
          <w:sz w:val="24"/>
          <w:szCs w:val="24"/>
        </w:rPr>
        <w:t>Prospective students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should carefully evaluate the education and training under consideration.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 help assist each</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prospective student to make a wise choice, information on our academic program, facility, cost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attendance, and any other information is available in the school and should be evaluated before a</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decision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is made.</w:t>
      </w:r>
    </w:p>
    <w:p w14:paraId="331474AB" w14:textId="77777777" w:rsidR="009A4B45" w:rsidRPr="00FE70B8" w:rsidRDefault="009A4B45" w:rsidP="009A4B45">
      <w:pPr>
        <w:widowControl w:val="0"/>
        <w:autoSpaceDE w:val="0"/>
        <w:autoSpaceDN w:val="0"/>
        <w:spacing w:before="9" w:after="0"/>
        <w:rPr>
          <w:rFonts w:ascii="Times New Roman" w:eastAsia="Arial" w:hAnsi="Times New Roman" w:cs="Times New Roman"/>
          <w:sz w:val="24"/>
          <w:szCs w:val="24"/>
        </w:rPr>
      </w:pPr>
    </w:p>
    <w:p w14:paraId="32CC8F0D" w14:textId="3CB62F4A" w:rsidR="009A4B45" w:rsidRPr="00FE70B8" w:rsidRDefault="009A4B45" w:rsidP="009A4B45">
      <w:pPr>
        <w:widowControl w:val="0"/>
        <w:autoSpaceDE w:val="0"/>
        <w:autoSpaceDN w:val="0"/>
        <w:spacing w:after="0" w:line="242" w:lineRule="auto"/>
        <w:ind w:left="1460" w:right="1336" w:hanging="1"/>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To help you make a good decision about whether to sign up for the </w:t>
      </w:r>
      <w:r w:rsidRPr="5D8D3A4F">
        <w:rPr>
          <w:rFonts w:ascii="Times New Roman" w:eastAsia="Arial" w:hAnsi="Times New Roman" w:cs="Times New Roman"/>
          <w:b/>
          <w:bCs/>
        </w:rPr>
        <w:t>BARBER\STYLING</w:t>
      </w:r>
      <w:r w:rsidRPr="5D8D3A4F">
        <w:rPr>
          <w:rFonts w:ascii="Times New Roman" w:eastAsia="Arial" w:hAnsi="Times New Roman" w:cs="Times New Roman"/>
          <w:b/>
          <w:bCs/>
          <w:sz w:val="24"/>
          <w:szCs w:val="24"/>
        </w:rPr>
        <w:t xml:space="preserve"> </w:t>
      </w:r>
      <w:r w:rsidRPr="00FE70B8">
        <w:rPr>
          <w:rFonts w:ascii="Times New Roman" w:eastAsia="Arial" w:hAnsi="Times New Roman" w:cs="Times New Roman"/>
          <w:sz w:val="24"/>
          <w:szCs w:val="24"/>
        </w:rPr>
        <w:t>program,</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we want</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you 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know</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that,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according 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 latest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information for the reporting period of J</w:t>
      </w:r>
      <w:r w:rsidR="61B11620" w:rsidRPr="00FE70B8">
        <w:rPr>
          <w:rFonts w:ascii="Times New Roman" w:eastAsia="Arial" w:hAnsi="Times New Roman" w:cs="Times New Roman"/>
          <w:sz w:val="24"/>
          <w:szCs w:val="24"/>
        </w:rPr>
        <w:t>anuary 2023</w:t>
      </w:r>
      <w:r w:rsidRPr="00FE70B8">
        <w:rPr>
          <w:rFonts w:ascii="Times New Roman" w:eastAsia="Arial" w:hAnsi="Times New Roman" w:cs="Times New Roman"/>
          <w:sz w:val="24"/>
          <w:szCs w:val="24"/>
        </w:rPr>
        <w:t>:</w:t>
      </w:r>
    </w:p>
    <w:p w14:paraId="6C98B1C6" w14:textId="77777777" w:rsidR="009A4B45" w:rsidRPr="00FE70B8" w:rsidRDefault="009A4B45" w:rsidP="009A4B45">
      <w:pPr>
        <w:widowControl w:val="0"/>
        <w:autoSpaceDE w:val="0"/>
        <w:autoSpaceDN w:val="0"/>
        <w:spacing w:before="9" w:after="0"/>
        <w:rPr>
          <w:rFonts w:ascii="Times New Roman" w:eastAsia="Arial" w:hAnsi="Times New Roman" w:cs="Times New Roman"/>
          <w:sz w:val="24"/>
          <w:szCs w:val="24"/>
        </w:rPr>
      </w:pPr>
    </w:p>
    <w:p w14:paraId="1A0F1E12" w14:textId="3E51D503" w:rsidR="00462F59" w:rsidRPr="00FE70B8" w:rsidRDefault="370F4089" w:rsidP="00462F59">
      <w:pPr>
        <w:widowControl w:val="0"/>
        <w:numPr>
          <w:ilvl w:val="0"/>
          <w:numId w:val="2"/>
        </w:numPr>
        <w:tabs>
          <w:tab w:val="left" w:pos="1820"/>
        </w:tabs>
        <w:autoSpaceDE w:val="0"/>
        <w:autoSpaceDN w:val="0"/>
        <w:spacing w:after="0"/>
        <w:ind w:right="1826"/>
        <w:rPr>
          <w:rFonts w:ascii="Times New Roman" w:eastAsia="Arial" w:hAnsi="Times New Roman" w:cs="Times New Roman"/>
          <w:sz w:val="24"/>
          <w:szCs w:val="24"/>
        </w:rPr>
      </w:pPr>
      <w:r w:rsidRPr="5D8D3A4F">
        <w:rPr>
          <w:rFonts w:ascii="Times New Roman" w:eastAsia="Arial" w:hAnsi="Times New Roman" w:cs="Times New Roman"/>
          <w:sz w:val="24"/>
          <w:szCs w:val="24"/>
        </w:rPr>
        <w:t>29</w:t>
      </w:r>
      <w:r w:rsidR="00462F59" w:rsidRPr="5D8D3A4F">
        <w:rPr>
          <w:rFonts w:ascii="Times New Roman" w:eastAsia="Arial" w:hAnsi="Times New Roman" w:cs="Times New Roman"/>
          <w:sz w:val="24"/>
          <w:szCs w:val="24"/>
        </w:rPr>
        <w:t xml:space="preserve">% </w:t>
      </w:r>
      <w:proofErr w:type="gramStart"/>
      <w:r w:rsidR="00462F59" w:rsidRPr="5D8D3A4F">
        <w:rPr>
          <w:rFonts w:ascii="Times New Roman" w:eastAsia="Arial" w:hAnsi="Times New Roman" w:cs="Times New Roman"/>
          <w:sz w:val="24"/>
          <w:szCs w:val="24"/>
        </w:rPr>
        <w:t>of  students</w:t>
      </w:r>
      <w:proofErr w:type="gramEnd"/>
      <w:r w:rsidR="00462F59" w:rsidRPr="5D8D3A4F">
        <w:rPr>
          <w:rFonts w:ascii="Times New Roman" w:eastAsia="Arial" w:hAnsi="Times New Roman" w:cs="Times New Roman"/>
          <w:sz w:val="24"/>
          <w:szCs w:val="24"/>
        </w:rPr>
        <w:t xml:space="preserve"> in the 15-month program graduated and</w:t>
      </w:r>
      <w:r w:rsidR="6D544D23" w:rsidRPr="5D8D3A4F">
        <w:rPr>
          <w:rFonts w:ascii="Times New Roman" w:eastAsia="Arial" w:hAnsi="Times New Roman" w:cs="Times New Roman"/>
          <w:sz w:val="24"/>
          <w:szCs w:val="24"/>
        </w:rPr>
        <w:t xml:space="preserve"> </w:t>
      </w:r>
      <w:r w:rsidR="00601467">
        <w:rPr>
          <w:rFonts w:ascii="Times New Roman" w:eastAsia="Arial" w:hAnsi="Times New Roman" w:cs="Times New Roman"/>
          <w:sz w:val="24"/>
          <w:szCs w:val="24"/>
        </w:rPr>
        <w:t>75</w:t>
      </w:r>
      <w:r w:rsidR="00462F59" w:rsidRPr="5D8D3A4F">
        <w:rPr>
          <w:rFonts w:ascii="Times New Roman" w:eastAsia="Arial" w:hAnsi="Times New Roman" w:cs="Times New Roman"/>
          <w:sz w:val="24"/>
          <w:szCs w:val="24"/>
        </w:rPr>
        <w:t>% of them have found employment in the field.</w:t>
      </w:r>
    </w:p>
    <w:p w14:paraId="51014CC3" w14:textId="77777777" w:rsidR="00462F59" w:rsidRPr="00FE70B8" w:rsidRDefault="00462F59" w:rsidP="00462F59">
      <w:pPr>
        <w:widowControl w:val="0"/>
        <w:autoSpaceDE w:val="0"/>
        <w:autoSpaceDN w:val="0"/>
        <w:spacing w:after="0"/>
        <w:rPr>
          <w:rFonts w:ascii="Times New Roman" w:eastAsia="Arial" w:hAnsi="Times New Roman" w:cs="Times New Roman"/>
          <w:sz w:val="24"/>
          <w:szCs w:val="24"/>
        </w:rPr>
      </w:pPr>
    </w:p>
    <w:p w14:paraId="39EAC5D5" w14:textId="34853012" w:rsidR="00462F59" w:rsidRPr="00FE70B8" w:rsidRDefault="00462F59" w:rsidP="00462F59">
      <w:pPr>
        <w:widowControl w:val="0"/>
        <w:numPr>
          <w:ilvl w:val="0"/>
          <w:numId w:val="2"/>
        </w:numPr>
        <w:tabs>
          <w:tab w:val="left" w:pos="1819"/>
          <w:tab w:val="left" w:pos="1820"/>
        </w:tabs>
        <w:autoSpaceDE w:val="0"/>
        <w:autoSpaceDN w:val="0"/>
        <w:spacing w:after="0"/>
        <w:ind w:left="1820" w:right="1950" w:hanging="361"/>
        <w:rPr>
          <w:rFonts w:ascii="Times New Roman" w:eastAsia="Arial" w:hAnsi="Times New Roman" w:cs="Times New Roman"/>
          <w:sz w:val="24"/>
          <w:szCs w:val="24"/>
        </w:rPr>
      </w:pPr>
      <w:r>
        <w:rPr>
          <w:rFonts w:ascii="Times New Roman" w:eastAsia="Arial" w:hAnsi="Times New Roman" w:cs="Times New Roman"/>
          <w:sz w:val="24"/>
          <w:szCs w:val="24"/>
        </w:rPr>
        <w:t>5</w:t>
      </w:r>
      <w:r w:rsidR="00601467">
        <w:rPr>
          <w:rFonts w:ascii="Times New Roman" w:eastAsia="Arial" w:hAnsi="Times New Roman" w:cs="Times New Roman"/>
          <w:sz w:val="24"/>
          <w:szCs w:val="24"/>
        </w:rPr>
        <w:t>0</w:t>
      </w:r>
      <w:r w:rsidRPr="00FE70B8">
        <w:rPr>
          <w:rFonts w:ascii="Times New Roman" w:eastAsia="Arial" w:hAnsi="Times New Roman" w:cs="Times New Roman"/>
          <w:sz w:val="24"/>
          <w:szCs w:val="24"/>
        </w:rPr>
        <w:t>%</w:t>
      </w:r>
      <w:r w:rsidRPr="00FE70B8">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of students</w:t>
      </w:r>
      <w:r w:rsidRPr="00FE70B8">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in the 18-month program </w:t>
      </w:r>
      <w:r w:rsidRPr="00FE70B8">
        <w:rPr>
          <w:rFonts w:ascii="Times New Roman" w:eastAsia="Arial" w:hAnsi="Times New Roman" w:cs="Times New Roman"/>
          <w:sz w:val="24"/>
          <w:szCs w:val="24"/>
        </w:rPr>
        <w:t>graduate</w:t>
      </w:r>
      <w:r>
        <w:rPr>
          <w:rFonts w:ascii="Times New Roman" w:eastAsia="Arial" w:hAnsi="Times New Roman" w:cs="Times New Roman"/>
          <w:sz w:val="24"/>
          <w:szCs w:val="24"/>
        </w:rPr>
        <w:t>d and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that</w:t>
      </w:r>
      <w:r w:rsidRPr="00FE70B8">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cohort</w:t>
      </w:r>
      <w:r w:rsidRPr="00FE70B8">
        <w:rPr>
          <w:rFonts w:ascii="Times New Roman" w:eastAsia="Arial" w:hAnsi="Times New Roman" w:cs="Times New Roman"/>
          <w:spacing w:val="-2"/>
          <w:sz w:val="24"/>
          <w:szCs w:val="24"/>
        </w:rPr>
        <w:t xml:space="preserve"> </w:t>
      </w:r>
      <w:r w:rsidR="00BB574A">
        <w:rPr>
          <w:rFonts w:ascii="Times New Roman" w:eastAsia="Arial" w:hAnsi="Times New Roman" w:cs="Times New Roman"/>
          <w:spacing w:val="-2"/>
          <w:sz w:val="24"/>
          <w:szCs w:val="24"/>
        </w:rPr>
        <w:t>5</w:t>
      </w:r>
      <w:r w:rsidR="00601467">
        <w:rPr>
          <w:rFonts w:ascii="Times New Roman" w:eastAsia="Arial" w:hAnsi="Times New Roman" w:cs="Times New Roman"/>
          <w:spacing w:val="-2"/>
          <w:sz w:val="24"/>
          <w:szCs w:val="24"/>
        </w:rPr>
        <w:t>9</w:t>
      </w:r>
      <w:r>
        <w:rPr>
          <w:rFonts w:ascii="Times New Roman" w:eastAsia="Arial" w:hAnsi="Times New Roman" w:cs="Times New Roman"/>
          <w:sz w:val="24"/>
          <w:szCs w:val="24"/>
        </w:rPr>
        <w:t>% of have found employment in the field</w:t>
      </w:r>
      <w:r w:rsidRPr="00FE70B8">
        <w:rPr>
          <w:rFonts w:ascii="Times New Roman" w:eastAsia="Arial" w:hAnsi="Times New Roman" w:cs="Times New Roman"/>
          <w:sz w:val="24"/>
          <w:szCs w:val="24"/>
        </w:rPr>
        <w:t>.</w:t>
      </w:r>
    </w:p>
    <w:p w14:paraId="3F3698DD" w14:textId="77777777" w:rsidR="009A4B45" w:rsidRPr="00FE70B8" w:rsidRDefault="009A4B45" w:rsidP="00F95581">
      <w:pPr>
        <w:widowControl w:val="0"/>
        <w:autoSpaceDE w:val="0"/>
        <w:autoSpaceDN w:val="0"/>
        <w:spacing w:before="207" w:after="0"/>
        <w:ind w:right="1461"/>
        <w:jc w:val="both"/>
        <w:rPr>
          <w:rFonts w:ascii="Times New Roman" w:eastAsia="Arial" w:hAnsi="Times New Roman" w:cs="Times New Roman"/>
          <w:sz w:val="24"/>
          <w:szCs w:val="24"/>
        </w:rPr>
      </w:pPr>
    </w:p>
    <w:p w14:paraId="249339D8" w14:textId="77777777" w:rsidR="00711664" w:rsidRPr="00FE70B8" w:rsidRDefault="00711664" w:rsidP="00F95581">
      <w:pPr>
        <w:widowControl w:val="0"/>
        <w:autoSpaceDE w:val="0"/>
        <w:autoSpaceDN w:val="0"/>
        <w:spacing w:before="207" w:after="0"/>
        <w:ind w:right="1461"/>
        <w:jc w:val="both"/>
        <w:rPr>
          <w:rFonts w:ascii="Times New Roman" w:eastAsia="Arial" w:hAnsi="Times New Roman" w:cs="Times New Roman"/>
          <w:sz w:val="24"/>
          <w:szCs w:val="24"/>
        </w:rPr>
      </w:pPr>
    </w:p>
    <w:p w14:paraId="1FF7A8B5" w14:textId="0E012FDA" w:rsidR="00711664" w:rsidRPr="00FE70B8" w:rsidRDefault="00B92B06" w:rsidP="00F312EB">
      <w:pPr>
        <w:spacing w:after="0"/>
        <w:ind w:firstLine="720"/>
        <w:rPr>
          <w:rFonts w:ascii="Times New Roman" w:eastAsia="Times New Roman" w:hAnsi="Times New Roman" w:cs="Times New Roman"/>
          <w:color w:val="262729"/>
          <w:sz w:val="31"/>
          <w:szCs w:val="31"/>
        </w:rPr>
      </w:pPr>
      <w:r w:rsidRPr="00FE70B8">
        <w:rPr>
          <w:rFonts w:ascii="Times New Roman" w:eastAsia="Times New Roman" w:hAnsi="Times New Roman" w:cs="Times New Roman"/>
          <w:b/>
          <w:bCs/>
          <w:color w:val="262729"/>
          <w:sz w:val="28"/>
          <w:szCs w:val="28"/>
        </w:rPr>
        <w:t>NOTICE OF NONDISCRIMINATORY POLICY</w:t>
      </w:r>
      <w:r w:rsidR="00D45211" w:rsidRPr="00FE70B8">
        <w:rPr>
          <w:rFonts w:ascii="Times New Roman" w:eastAsia="Times New Roman" w:hAnsi="Times New Roman" w:cs="Times New Roman"/>
          <w:b/>
          <w:bCs/>
          <w:color w:val="262729"/>
          <w:sz w:val="28"/>
          <w:szCs w:val="28"/>
        </w:rPr>
        <w:t xml:space="preserve"> AS TO STUDENTS</w:t>
      </w:r>
      <w:r w:rsidRPr="00FE70B8">
        <w:rPr>
          <w:rFonts w:ascii="Times New Roman" w:eastAsia="Times New Roman" w:hAnsi="Times New Roman" w:cs="Times New Roman"/>
          <w:color w:val="262729"/>
          <w:sz w:val="31"/>
          <w:szCs w:val="31"/>
        </w:rPr>
        <w:t xml:space="preserve"> </w:t>
      </w:r>
    </w:p>
    <w:p w14:paraId="087DFE48" w14:textId="77777777" w:rsidR="00E91C56" w:rsidRPr="00FE70B8" w:rsidRDefault="00E91C56" w:rsidP="00F312EB">
      <w:pPr>
        <w:spacing w:after="0"/>
        <w:rPr>
          <w:rFonts w:ascii="Times New Roman" w:eastAsia="Times New Roman" w:hAnsi="Times New Roman" w:cs="Times New Roman"/>
          <w:color w:val="262729"/>
          <w:sz w:val="31"/>
          <w:szCs w:val="31"/>
        </w:rPr>
      </w:pPr>
    </w:p>
    <w:p w14:paraId="7B0FEC63" w14:textId="75695012" w:rsidR="00711664" w:rsidRPr="00FE70B8" w:rsidRDefault="00B92B06" w:rsidP="0026609C">
      <w:pPr>
        <w:widowControl w:val="0"/>
        <w:autoSpaceDE w:val="0"/>
        <w:autoSpaceDN w:val="0"/>
        <w:spacing w:before="161" w:after="0"/>
        <w:ind w:left="720" w:firstLine="720"/>
        <w:jc w:val="both"/>
        <w:outlineLvl w:val="1"/>
        <w:rPr>
          <w:rFonts w:ascii="Times New Roman" w:eastAsia="Arial" w:hAnsi="Times New Roman" w:cs="Times New Roman"/>
          <w:b/>
          <w:bCs/>
          <w:sz w:val="28"/>
          <w:szCs w:val="28"/>
        </w:rPr>
      </w:pPr>
      <w:r w:rsidRPr="00FE70B8">
        <w:rPr>
          <w:rFonts w:ascii="Times New Roman" w:eastAsia="Arial" w:hAnsi="Times New Roman" w:cs="Times New Roman"/>
          <w:b/>
          <w:bCs/>
          <w:sz w:val="28"/>
          <w:szCs w:val="28"/>
        </w:rPr>
        <w:t>Nondiscriminatory</w:t>
      </w:r>
      <w:r w:rsidRPr="00FE70B8">
        <w:rPr>
          <w:rFonts w:ascii="Times New Roman" w:eastAsia="Arial" w:hAnsi="Times New Roman" w:cs="Times New Roman"/>
          <w:b/>
          <w:bCs/>
          <w:spacing w:val="-3"/>
          <w:sz w:val="28"/>
          <w:szCs w:val="28"/>
        </w:rPr>
        <w:t xml:space="preserve"> </w:t>
      </w:r>
      <w:r w:rsidRPr="00FE70B8">
        <w:rPr>
          <w:rFonts w:ascii="Times New Roman" w:eastAsia="Arial" w:hAnsi="Times New Roman" w:cs="Times New Roman"/>
          <w:b/>
          <w:bCs/>
          <w:sz w:val="28"/>
          <w:szCs w:val="28"/>
        </w:rPr>
        <w:t>Policy</w:t>
      </w:r>
    </w:p>
    <w:p w14:paraId="63D62DE5" w14:textId="594193F8" w:rsidR="00711664" w:rsidRPr="00FE70B8" w:rsidRDefault="00711664" w:rsidP="00395994">
      <w:pPr>
        <w:widowControl w:val="0"/>
        <w:autoSpaceDE w:val="0"/>
        <w:autoSpaceDN w:val="0"/>
        <w:spacing w:before="231" w:after="0"/>
        <w:ind w:left="1460" w:right="1138" w:hanging="1"/>
        <w:jc w:val="both"/>
        <w:rPr>
          <w:rFonts w:ascii="Times New Roman" w:eastAsia="Arial" w:hAnsi="Times New Roman" w:cs="Times New Roman"/>
          <w:sz w:val="24"/>
          <w:szCs w:val="24"/>
        </w:rPr>
        <w:sectPr w:rsidR="00711664" w:rsidRPr="00FE70B8" w:rsidSect="000241CC">
          <w:headerReference w:type="default" r:id="rId17"/>
          <w:headerReference w:type="first" r:id="rId18"/>
          <w:pgSz w:w="12240" w:h="15840"/>
          <w:pgMar w:top="1500" w:right="480" w:bottom="1540" w:left="340" w:header="0" w:footer="1338" w:gutter="0"/>
          <w:cols w:space="720"/>
        </w:sectPr>
      </w:pPr>
      <w:r w:rsidRPr="00FE70B8">
        <w:rPr>
          <w:rFonts w:ascii="Times New Roman" w:eastAsia="Arial" w:hAnsi="Times New Roman" w:cs="Times New Roman"/>
          <w:sz w:val="24"/>
          <w:szCs w:val="24"/>
        </w:rPr>
        <w:t>Michigan Barber School admits students of any race, color, national origin, and ethnicity to all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rights, privileges, programs, and activities generally accorded or made available to students at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 This policy is set forth in the MBS catalog that is provided to all students at the time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enrollment and is enforced through the School Complaint Policy and Student/Grievance Procedure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that are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also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detailed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catalog.</w:t>
      </w:r>
    </w:p>
    <w:p w14:paraId="5354CB81" w14:textId="770FF125" w:rsidR="007C4551" w:rsidRPr="00FE70B8" w:rsidRDefault="007C4551" w:rsidP="007C4551">
      <w:pPr>
        <w:rPr>
          <w:rFonts w:ascii="Times New Roman" w:hAnsi="Times New Roman" w:cs="Times New Roman"/>
          <w:sz w:val="32"/>
          <w:szCs w:val="32"/>
        </w:rPr>
      </w:pPr>
    </w:p>
    <w:p w14:paraId="75ACCE82" w14:textId="038B1887" w:rsidR="005641B9" w:rsidRPr="00FE70B8" w:rsidRDefault="007C4551" w:rsidP="00FC68E9">
      <w:pPr>
        <w:shd w:val="clear" w:color="auto" w:fill="FFFFFF"/>
        <w:spacing w:after="240" w:line="300" w:lineRule="atLeast"/>
        <w:ind w:firstLine="720"/>
        <w:jc w:val="center"/>
        <w:outlineLvl w:val="1"/>
        <w:rPr>
          <w:rFonts w:ascii="Times New Roman" w:eastAsia="Times New Roman" w:hAnsi="Times New Roman" w:cs="Times New Roman"/>
          <w:b/>
          <w:bCs/>
          <w:color w:val="262729"/>
          <w:sz w:val="40"/>
          <w:szCs w:val="40"/>
        </w:rPr>
      </w:pPr>
      <w:r w:rsidRPr="00FE70B8">
        <w:rPr>
          <w:rFonts w:ascii="Times New Roman" w:eastAsia="Times New Roman" w:hAnsi="Times New Roman" w:cs="Times New Roman"/>
          <w:b/>
          <w:bCs/>
          <w:color w:val="262729"/>
          <w:sz w:val="40"/>
          <w:szCs w:val="40"/>
        </w:rPr>
        <w:t>Enrollment Resources</w:t>
      </w:r>
    </w:p>
    <w:p w14:paraId="608F7DB8" w14:textId="77777777" w:rsidR="00935A15" w:rsidRPr="00FE70B8" w:rsidRDefault="007272DB" w:rsidP="00935A15">
      <w:pPr>
        <w:pStyle w:val="CommentText"/>
        <w:spacing w:after="0"/>
        <w:ind w:left="1440"/>
        <w:rPr>
          <w:rStyle w:val="CommentReference"/>
          <w:rFonts w:ascii="Times New Roman" w:hAnsi="Times New Roman" w:cs="Times New Roman"/>
          <w:sz w:val="24"/>
          <w:szCs w:val="24"/>
        </w:rPr>
      </w:pPr>
      <w:r w:rsidRPr="00FE70B8">
        <w:rPr>
          <w:rStyle w:val="CommentReference"/>
          <w:rFonts w:ascii="Times New Roman" w:hAnsi="Times New Roman" w:cs="Times New Roman"/>
          <w:sz w:val="24"/>
          <w:szCs w:val="24"/>
        </w:rPr>
        <w:t>Enrollment Services</w:t>
      </w:r>
      <w:r w:rsidR="002028AB" w:rsidRPr="00FE70B8">
        <w:rPr>
          <w:rStyle w:val="CommentReference"/>
          <w:rFonts w:ascii="Times New Roman" w:hAnsi="Times New Roman" w:cs="Times New Roman"/>
          <w:sz w:val="24"/>
          <w:szCs w:val="24"/>
        </w:rPr>
        <w:t xml:space="preserve"> are intended to support students’ enrollment and </w:t>
      </w:r>
      <w:proofErr w:type="gramStart"/>
      <w:r w:rsidR="00BE4D54" w:rsidRPr="00FE70B8">
        <w:rPr>
          <w:rStyle w:val="CommentReference"/>
          <w:rFonts w:ascii="Times New Roman" w:hAnsi="Times New Roman" w:cs="Times New Roman"/>
          <w:sz w:val="24"/>
          <w:szCs w:val="24"/>
        </w:rPr>
        <w:t>their</w:t>
      </w:r>
      <w:proofErr w:type="gramEnd"/>
    </w:p>
    <w:p w14:paraId="33DFEAC1" w14:textId="22BDA5D4" w:rsidR="00935A15" w:rsidRPr="00FE70B8" w:rsidRDefault="002028AB" w:rsidP="00935A15">
      <w:pPr>
        <w:pStyle w:val="CommentText"/>
        <w:spacing w:after="0"/>
        <w:ind w:left="1440"/>
        <w:rPr>
          <w:rStyle w:val="CommentReference"/>
          <w:rFonts w:ascii="Times New Roman" w:hAnsi="Times New Roman" w:cs="Times New Roman"/>
          <w:sz w:val="24"/>
          <w:szCs w:val="24"/>
        </w:rPr>
      </w:pPr>
      <w:r w:rsidRPr="00FE70B8">
        <w:rPr>
          <w:rStyle w:val="CommentReference"/>
          <w:rFonts w:ascii="Times New Roman" w:hAnsi="Times New Roman" w:cs="Times New Roman"/>
          <w:sz w:val="24"/>
          <w:szCs w:val="24"/>
        </w:rPr>
        <w:t xml:space="preserve">student services </w:t>
      </w:r>
      <w:proofErr w:type="gramStart"/>
      <w:r w:rsidRPr="00FE70B8">
        <w:rPr>
          <w:rStyle w:val="CommentReference"/>
          <w:rFonts w:ascii="Times New Roman" w:hAnsi="Times New Roman" w:cs="Times New Roman"/>
          <w:sz w:val="24"/>
          <w:szCs w:val="24"/>
        </w:rPr>
        <w:t>needs</w:t>
      </w:r>
      <w:proofErr w:type="gramEnd"/>
      <w:r w:rsidRPr="00FE70B8">
        <w:rPr>
          <w:rStyle w:val="CommentReference"/>
          <w:rFonts w:ascii="Times New Roman" w:hAnsi="Times New Roman" w:cs="Times New Roman"/>
          <w:sz w:val="24"/>
          <w:szCs w:val="24"/>
        </w:rPr>
        <w:t xml:space="preserve"> while attending the Michigan Barber School. The MBS </w:t>
      </w:r>
    </w:p>
    <w:p w14:paraId="01A8472A" w14:textId="77777777" w:rsidR="008F3887" w:rsidRPr="00FE70B8" w:rsidRDefault="008F3887" w:rsidP="00935A15">
      <w:pPr>
        <w:pStyle w:val="CommentText"/>
        <w:spacing w:after="0"/>
        <w:ind w:left="1440"/>
        <w:rPr>
          <w:rStyle w:val="CommentReference"/>
          <w:rFonts w:ascii="Times New Roman" w:hAnsi="Times New Roman" w:cs="Times New Roman"/>
          <w:sz w:val="24"/>
          <w:szCs w:val="24"/>
        </w:rPr>
      </w:pPr>
      <w:r w:rsidRPr="00FE70B8">
        <w:rPr>
          <w:rStyle w:val="CommentReference"/>
          <w:rFonts w:ascii="Times New Roman" w:hAnsi="Times New Roman" w:cs="Times New Roman"/>
          <w:sz w:val="24"/>
          <w:szCs w:val="24"/>
        </w:rPr>
        <w:t>Administration staff and instructors part</w:t>
      </w:r>
      <w:r w:rsidR="002028AB" w:rsidRPr="00FE70B8">
        <w:rPr>
          <w:rStyle w:val="CommentReference"/>
          <w:rFonts w:ascii="Times New Roman" w:hAnsi="Times New Roman" w:cs="Times New Roman"/>
          <w:sz w:val="24"/>
          <w:szCs w:val="24"/>
        </w:rPr>
        <w:t xml:space="preserve">icipate in various internal </w:t>
      </w:r>
      <w:proofErr w:type="gramStart"/>
      <w:r w:rsidR="002028AB" w:rsidRPr="00FE70B8">
        <w:rPr>
          <w:rStyle w:val="CommentReference"/>
          <w:rFonts w:ascii="Times New Roman" w:hAnsi="Times New Roman" w:cs="Times New Roman"/>
          <w:sz w:val="24"/>
          <w:szCs w:val="24"/>
        </w:rPr>
        <w:t>procedures</w:t>
      </w:r>
      <w:proofErr w:type="gramEnd"/>
      <w:r w:rsidR="002028AB" w:rsidRPr="00FE70B8">
        <w:rPr>
          <w:rStyle w:val="CommentReference"/>
          <w:rFonts w:ascii="Times New Roman" w:hAnsi="Times New Roman" w:cs="Times New Roman"/>
          <w:sz w:val="24"/>
          <w:szCs w:val="24"/>
        </w:rPr>
        <w:t xml:space="preserve"> </w:t>
      </w:r>
    </w:p>
    <w:p w14:paraId="12BA1491" w14:textId="53A3B9D1" w:rsidR="000E0478" w:rsidRPr="00FE70B8" w:rsidRDefault="002028AB" w:rsidP="008F3887">
      <w:pPr>
        <w:pStyle w:val="CommentText"/>
        <w:spacing w:after="0"/>
        <w:ind w:left="1440"/>
        <w:rPr>
          <w:rStyle w:val="CommentReference"/>
          <w:rFonts w:ascii="Times New Roman" w:hAnsi="Times New Roman" w:cs="Times New Roman"/>
          <w:sz w:val="24"/>
          <w:szCs w:val="24"/>
        </w:rPr>
      </w:pPr>
      <w:r w:rsidRPr="00FE70B8">
        <w:rPr>
          <w:rStyle w:val="CommentReference"/>
          <w:rFonts w:ascii="Times New Roman" w:hAnsi="Times New Roman" w:cs="Times New Roman"/>
          <w:sz w:val="24"/>
          <w:szCs w:val="24"/>
        </w:rPr>
        <w:t xml:space="preserve">to ensure necessary student services </w:t>
      </w:r>
      <w:r w:rsidR="0059589C" w:rsidRPr="00FE70B8">
        <w:rPr>
          <w:rStyle w:val="CommentReference"/>
          <w:rFonts w:ascii="Times New Roman" w:hAnsi="Times New Roman" w:cs="Times New Roman"/>
          <w:sz w:val="24"/>
          <w:szCs w:val="24"/>
        </w:rPr>
        <w:t>are provided</w:t>
      </w:r>
      <w:r w:rsidR="00AB11C7" w:rsidRPr="00FE70B8">
        <w:rPr>
          <w:rStyle w:val="CommentReference"/>
          <w:rFonts w:ascii="Times New Roman" w:hAnsi="Times New Roman" w:cs="Times New Roman"/>
          <w:sz w:val="24"/>
          <w:szCs w:val="24"/>
        </w:rPr>
        <w:t>.</w:t>
      </w:r>
      <w:r w:rsidRPr="00FE70B8">
        <w:rPr>
          <w:rStyle w:val="CommentReference"/>
          <w:rFonts w:ascii="Times New Roman" w:hAnsi="Times New Roman" w:cs="Times New Roman"/>
          <w:sz w:val="24"/>
          <w:szCs w:val="24"/>
        </w:rPr>
        <w:t xml:space="preserve"> </w:t>
      </w:r>
      <w:r w:rsidR="00AB11C7" w:rsidRPr="00FE70B8">
        <w:rPr>
          <w:rStyle w:val="CommentReference"/>
          <w:rFonts w:ascii="Times New Roman" w:hAnsi="Times New Roman" w:cs="Times New Roman"/>
          <w:sz w:val="24"/>
          <w:szCs w:val="24"/>
        </w:rPr>
        <w:t>T</w:t>
      </w:r>
      <w:r w:rsidRPr="00FE70B8">
        <w:rPr>
          <w:rStyle w:val="CommentReference"/>
          <w:rFonts w:ascii="Times New Roman" w:hAnsi="Times New Roman" w:cs="Times New Roman"/>
          <w:sz w:val="24"/>
          <w:szCs w:val="24"/>
        </w:rPr>
        <w:t>he Assistant Director</w:t>
      </w:r>
      <w:r w:rsidR="000E0478" w:rsidRPr="00FE70B8">
        <w:rPr>
          <w:rStyle w:val="CommentReference"/>
          <w:rFonts w:ascii="Times New Roman" w:hAnsi="Times New Roman" w:cs="Times New Roman"/>
          <w:sz w:val="24"/>
          <w:szCs w:val="24"/>
        </w:rPr>
        <w:t xml:space="preserve">, </w:t>
      </w:r>
    </w:p>
    <w:p w14:paraId="0A38B7FB" w14:textId="72C75A58" w:rsidR="002028AB" w:rsidRPr="00FE70B8" w:rsidRDefault="000E0478" w:rsidP="008F3887">
      <w:pPr>
        <w:pStyle w:val="CommentText"/>
        <w:spacing w:after="0"/>
        <w:ind w:left="1440"/>
        <w:rPr>
          <w:rFonts w:ascii="Times New Roman" w:hAnsi="Times New Roman" w:cs="Times New Roman"/>
          <w:sz w:val="24"/>
          <w:szCs w:val="24"/>
        </w:rPr>
      </w:pPr>
      <w:proofErr w:type="gramStart"/>
      <w:r w:rsidRPr="00FE70B8">
        <w:rPr>
          <w:rStyle w:val="CommentReference"/>
          <w:rFonts w:ascii="Times New Roman" w:hAnsi="Times New Roman" w:cs="Times New Roman"/>
          <w:sz w:val="24"/>
          <w:szCs w:val="24"/>
        </w:rPr>
        <w:t>Cherelle Bond,</w:t>
      </w:r>
      <w:proofErr w:type="gramEnd"/>
      <w:r w:rsidR="002028AB" w:rsidRPr="00FE70B8">
        <w:rPr>
          <w:rStyle w:val="CommentReference"/>
          <w:rFonts w:ascii="Times New Roman" w:hAnsi="Times New Roman" w:cs="Times New Roman"/>
          <w:sz w:val="24"/>
          <w:szCs w:val="24"/>
        </w:rPr>
        <w:t xml:space="preserve"> </w:t>
      </w:r>
      <w:r w:rsidR="00463CDC" w:rsidRPr="00FE70B8">
        <w:rPr>
          <w:rStyle w:val="CommentReference"/>
          <w:rFonts w:ascii="Times New Roman" w:hAnsi="Times New Roman" w:cs="Times New Roman"/>
          <w:sz w:val="24"/>
          <w:szCs w:val="24"/>
        </w:rPr>
        <w:t xml:space="preserve">supervises </w:t>
      </w:r>
      <w:r w:rsidR="002028AB" w:rsidRPr="00FE70B8">
        <w:rPr>
          <w:rStyle w:val="CommentReference"/>
          <w:rFonts w:ascii="Times New Roman" w:hAnsi="Times New Roman" w:cs="Times New Roman"/>
          <w:sz w:val="24"/>
          <w:szCs w:val="24"/>
        </w:rPr>
        <w:t>these services</w:t>
      </w:r>
      <w:r w:rsidR="008F3887" w:rsidRPr="00FE70B8">
        <w:rPr>
          <w:rStyle w:val="CommentReference"/>
          <w:rFonts w:ascii="Times New Roman" w:hAnsi="Times New Roman" w:cs="Times New Roman"/>
          <w:sz w:val="24"/>
          <w:szCs w:val="24"/>
        </w:rPr>
        <w:t>.</w:t>
      </w:r>
    </w:p>
    <w:p w14:paraId="455959C9" w14:textId="77777777" w:rsidR="0059589C" w:rsidRPr="00FE70B8" w:rsidRDefault="0059589C" w:rsidP="0059589C">
      <w:pPr>
        <w:shd w:val="clear" w:color="auto" w:fill="FFFFFF"/>
        <w:spacing w:after="240" w:line="300" w:lineRule="atLeast"/>
        <w:ind w:firstLine="720"/>
        <w:outlineLvl w:val="2"/>
        <w:rPr>
          <w:rFonts w:ascii="Times New Roman" w:eastAsia="Times New Roman" w:hAnsi="Times New Roman" w:cs="Times New Roman"/>
          <w:sz w:val="36"/>
          <w:szCs w:val="36"/>
        </w:rPr>
      </w:pPr>
    </w:p>
    <w:p w14:paraId="3CD6FA4F" w14:textId="740692ED" w:rsidR="0072112C" w:rsidRPr="00FE70B8" w:rsidRDefault="00A74547" w:rsidP="0059589C">
      <w:pPr>
        <w:shd w:val="clear" w:color="auto" w:fill="FFFFFF"/>
        <w:spacing w:after="240" w:line="300" w:lineRule="atLeast"/>
        <w:ind w:firstLine="720"/>
        <w:outlineLvl w:val="2"/>
        <w:rPr>
          <w:rFonts w:ascii="Times New Roman" w:eastAsia="Times New Roman" w:hAnsi="Times New Roman" w:cs="Times New Roman"/>
          <w:sz w:val="31"/>
          <w:szCs w:val="31"/>
        </w:rPr>
      </w:pPr>
      <w:r w:rsidRPr="00FE70B8">
        <w:rPr>
          <w:rFonts w:ascii="Times New Roman" w:eastAsia="Times New Roman" w:hAnsi="Times New Roman" w:cs="Times New Roman"/>
          <w:sz w:val="36"/>
          <w:szCs w:val="36"/>
        </w:rPr>
        <w:t>ADMISSIONS</w:t>
      </w:r>
      <w:r w:rsidRPr="00FE70B8">
        <w:rPr>
          <w:rFonts w:ascii="Times New Roman" w:eastAsia="Times New Roman" w:hAnsi="Times New Roman" w:cs="Times New Roman"/>
          <w:sz w:val="31"/>
          <w:szCs w:val="31"/>
        </w:rPr>
        <w:t xml:space="preserve"> </w:t>
      </w:r>
    </w:p>
    <w:p w14:paraId="42AFED08" w14:textId="77777777" w:rsidR="00667CE3" w:rsidRPr="00FE70B8" w:rsidRDefault="00C07CB7" w:rsidP="00DB5259">
      <w:pPr>
        <w:pStyle w:val="CommentText"/>
        <w:spacing w:after="0"/>
        <w:ind w:left="1440"/>
        <w:rPr>
          <w:rFonts w:ascii="Times New Roman" w:hAnsi="Times New Roman" w:cs="Times New Roman"/>
          <w:sz w:val="24"/>
          <w:szCs w:val="24"/>
          <w:shd w:val="clear" w:color="auto" w:fill="FFFFFF"/>
        </w:rPr>
      </w:pPr>
      <w:r w:rsidRPr="00FE70B8">
        <w:rPr>
          <w:rFonts w:ascii="Times New Roman" w:hAnsi="Times New Roman" w:cs="Times New Roman"/>
          <w:sz w:val="24"/>
          <w:szCs w:val="24"/>
          <w:shd w:val="clear" w:color="auto" w:fill="FFFFFF"/>
        </w:rPr>
        <w:t xml:space="preserve">The </w:t>
      </w:r>
      <w:hyperlink r:id="rId19" w:history="1">
        <w:r w:rsidRPr="00FE70B8">
          <w:rPr>
            <w:rFonts w:ascii="Times New Roman" w:hAnsi="Times New Roman" w:cs="Times New Roman"/>
            <w:sz w:val="24"/>
            <w:szCs w:val="24"/>
            <w:u w:val="single"/>
            <w:shd w:val="clear" w:color="auto" w:fill="FFFFFF"/>
          </w:rPr>
          <w:t>Admissions</w:t>
        </w:r>
      </w:hyperlink>
      <w:r w:rsidRPr="00FE70B8">
        <w:rPr>
          <w:rFonts w:ascii="Times New Roman" w:hAnsi="Times New Roman" w:cs="Times New Roman"/>
          <w:sz w:val="24"/>
          <w:szCs w:val="24"/>
        </w:rPr>
        <w:t xml:space="preserve"> Representative</w:t>
      </w:r>
      <w:r w:rsidR="00667CE3" w:rsidRPr="00FE70B8">
        <w:rPr>
          <w:rFonts w:ascii="Times New Roman" w:hAnsi="Times New Roman" w:cs="Times New Roman"/>
          <w:sz w:val="24"/>
          <w:szCs w:val="24"/>
        </w:rPr>
        <w:t>, Cheresa Greenwood</w:t>
      </w:r>
      <w:r w:rsidRPr="00FE70B8">
        <w:rPr>
          <w:rFonts w:ascii="Times New Roman" w:hAnsi="Times New Roman" w:cs="Times New Roman"/>
          <w:sz w:val="24"/>
          <w:szCs w:val="24"/>
        </w:rPr>
        <w:t xml:space="preserve"> </w:t>
      </w:r>
      <w:r w:rsidRPr="00FE70B8">
        <w:rPr>
          <w:rFonts w:ascii="Times New Roman" w:hAnsi="Times New Roman" w:cs="Times New Roman"/>
          <w:sz w:val="24"/>
          <w:szCs w:val="24"/>
          <w:shd w:val="clear" w:color="auto" w:fill="FFFFFF"/>
        </w:rPr>
        <w:t xml:space="preserve">helps students </w:t>
      </w:r>
      <w:proofErr w:type="gramStart"/>
      <w:r w:rsidRPr="00FE70B8">
        <w:rPr>
          <w:rFonts w:ascii="Times New Roman" w:hAnsi="Times New Roman" w:cs="Times New Roman"/>
          <w:sz w:val="24"/>
          <w:szCs w:val="24"/>
          <w:shd w:val="clear" w:color="auto" w:fill="FFFFFF"/>
        </w:rPr>
        <w:t>get</w:t>
      </w:r>
      <w:proofErr w:type="gramEnd"/>
      <w:r w:rsidRPr="00FE70B8">
        <w:rPr>
          <w:rFonts w:ascii="Times New Roman" w:hAnsi="Times New Roman" w:cs="Times New Roman"/>
          <w:sz w:val="24"/>
          <w:szCs w:val="24"/>
          <w:shd w:val="clear" w:color="auto" w:fill="FFFFFF"/>
        </w:rPr>
        <w:t xml:space="preserve"> </w:t>
      </w:r>
    </w:p>
    <w:p w14:paraId="15CCC612" w14:textId="77777777" w:rsidR="00667CE3" w:rsidRPr="00FE70B8" w:rsidRDefault="00C07CB7" w:rsidP="00DB5259">
      <w:pPr>
        <w:pStyle w:val="CommentText"/>
        <w:spacing w:after="0"/>
        <w:ind w:left="1440"/>
        <w:rPr>
          <w:rFonts w:ascii="Times New Roman" w:hAnsi="Times New Roman" w:cs="Times New Roman"/>
          <w:sz w:val="24"/>
          <w:szCs w:val="24"/>
          <w:shd w:val="clear" w:color="auto" w:fill="FFFFFF"/>
        </w:rPr>
      </w:pPr>
      <w:r w:rsidRPr="00FE70B8">
        <w:rPr>
          <w:rFonts w:ascii="Times New Roman" w:hAnsi="Times New Roman" w:cs="Times New Roman"/>
          <w:sz w:val="24"/>
          <w:szCs w:val="24"/>
          <w:shd w:val="clear" w:color="auto" w:fill="FFFFFF"/>
        </w:rPr>
        <w:t xml:space="preserve">admitted to MBS, including administering an admissions </w:t>
      </w:r>
      <w:r w:rsidR="0040095A" w:rsidRPr="00FE70B8">
        <w:rPr>
          <w:rFonts w:ascii="Times New Roman" w:hAnsi="Times New Roman" w:cs="Times New Roman"/>
          <w:sz w:val="24"/>
          <w:szCs w:val="24"/>
          <w:shd w:val="clear" w:color="auto" w:fill="FFFFFF"/>
        </w:rPr>
        <w:t>assessment</w:t>
      </w:r>
      <w:r w:rsidRPr="00FE70B8">
        <w:rPr>
          <w:rFonts w:ascii="Times New Roman" w:hAnsi="Times New Roman" w:cs="Times New Roman"/>
          <w:sz w:val="24"/>
          <w:szCs w:val="24"/>
          <w:shd w:val="clear" w:color="auto" w:fill="FFFFFF"/>
        </w:rPr>
        <w:t xml:space="preserve">, </w:t>
      </w:r>
    </w:p>
    <w:p w14:paraId="63044E3B" w14:textId="77777777" w:rsidR="00667CE3" w:rsidRPr="00FE70B8" w:rsidRDefault="00C07CB7" w:rsidP="00667CE3">
      <w:pPr>
        <w:pStyle w:val="CommentText"/>
        <w:spacing w:after="0"/>
        <w:ind w:left="1440"/>
        <w:rPr>
          <w:rFonts w:ascii="Times New Roman" w:hAnsi="Times New Roman" w:cs="Times New Roman"/>
          <w:sz w:val="24"/>
          <w:szCs w:val="24"/>
          <w:shd w:val="clear" w:color="auto" w:fill="FFFFFF"/>
        </w:rPr>
      </w:pPr>
      <w:r w:rsidRPr="00FE70B8">
        <w:rPr>
          <w:rFonts w:ascii="Times New Roman" w:hAnsi="Times New Roman" w:cs="Times New Roman"/>
          <w:sz w:val="24"/>
          <w:szCs w:val="24"/>
          <w:shd w:val="clear" w:color="auto" w:fill="FFFFFF"/>
        </w:rPr>
        <w:t xml:space="preserve">and securing any credentials they need to provide. She explains the </w:t>
      </w:r>
    </w:p>
    <w:p w14:paraId="5C3B29C5" w14:textId="77777777" w:rsidR="00667CE3" w:rsidRPr="00FE70B8" w:rsidRDefault="00C07CB7" w:rsidP="00667CE3">
      <w:pPr>
        <w:pStyle w:val="CommentText"/>
        <w:spacing w:after="0"/>
        <w:ind w:left="1440"/>
        <w:rPr>
          <w:rFonts w:ascii="Times New Roman" w:hAnsi="Times New Roman" w:cs="Times New Roman"/>
          <w:sz w:val="24"/>
          <w:szCs w:val="24"/>
          <w:shd w:val="clear" w:color="auto" w:fill="FFFFFF"/>
        </w:rPr>
      </w:pPr>
      <w:r w:rsidRPr="00FE70B8">
        <w:rPr>
          <w:rFonts w:ascii="Times New Roman" w:hAnsi="Times New Roman" w:cs="Times New Roman"/>
          <w:sz w:val="24"/>
          <w:szCs w:val="24"/>
          <w:shd w:val="clear" w:color="auto" w:fill="FFFFFF"/>
        </w:rPr>
        <w:t xml:space="preserve">admission </w:t>
      </w:r>
      <w:r w:rsidR="00133B32" w:rsidRPr="00FE70B8">
        <w:rPr>
          <w:rFonts w:ascii="Times New Roman" w:hAnsi="Times New Roman" w:cs="Times New Roman"/>
          <w:sz w:val="24"/>
          <w:szCs w:val="24"/>
          <w:shd w:val="clear" w:color="auto" w:fill="FFFFFF"/>
        </w:rPr>
        <w:t xml:space="preserve">process, admission </w:t>
      </w:r>
      <w:r w:rsidRPr="00FE70B8">
        <w:rPr>
          <w:rFonts w:ascii="Times New Roman" w:hAnsi="Times New Roman" w:cs="Times New Roman"/>
          <w:sz w:val="24"/>
          <w:szCs w:val="24"/>
          <w:shd w:val="clear" w:color="auto" w:fill="FFFFFF"/>
        </w:rPr>
        <w:t xml:space="preserve">requirements </w:t>
      </w:r>
      <w:r w:rsidR="000C6D24" w:rsidRPr="00FE70B8">
        <w:rPr>
          <w:rFonts w:ascii="Times New Roman" w:hAnsi="Times New Roman" w:cs="Times New Roman"/>
          <w:sz w:val="24"/>
          <w:szCs w:val="24"/>
          <w:shd w:val="clear" w:color="auto" w:fill="FFFFFF"/>
        </w:rPr>
        <w:t xml:space="preserve">and </w:t>
      </w:r>
      <w:r w:rsidRPr="00FE70B8">
        <w:rPr>
          <w:rFonts w:ascii="Times New Roman" w:hAnsi="Times New Roman" w:cs="Times New Roman"/>
          <w:sz w:val="24"/>
          <w:szCs w:val="24"/>
          <w:shd w:val="clear" w:color="auto" w:fill="FFFFFF"/>
        </w:rPr>
        <w:t xml:space="preserve">procedures, and </w:t>
      </w:r>
      <w:r w:rsidR="000C6D24" w:rsidRPr="00FE70B8">
        <w:rPr>
          <w:rFonts w:ascii="Times New Roman" w:hAnsi="Times New Roman" w:cs="Times New Roman"/>
          <w:sz w:val="24"/>
          <w:szCs w:val="24"/>
          <w:shd w:val="clear" w:color="auto" w:fill="FFFFFF"/>
        </w:rPr>
        <w:t xml:space="preserve">the </w:t>
      </w:r>
    </w:p>
    <w:p w14:paraId="73F0C3CF" w14:textId="4C044E42" w:rsidR="00C07CB7" w:rsidRPr="00FE70B8" w:rsidRDefault="00C07CB7" w:rsidP="00667CE3">
      <w:pPr>
        <w:pStyle w:val="CommentText"/>
        <w:spacing w:after="0"/>
        <w:ind w:left="1440"/>
        <w:rPr>
          <w:rFonts w:ascii="Times New Roman" w:hAnsi="Times New Roman" w:cs="Times New Roman"/>
          <w:sz w:val="24"/>
          <w:szCs w:val="24"/>
          <w:shd w:val="clear" w:color="auto" w:fill="FFFFFF"/>
        </w:rPr>
      </w:pPr>
      <w:r w:rsidRPr="00FE70B8">
        <w:rPr>
          <w:rFonts w:ascii="Times New Roman" w:hAnsi="Times New Roman" w:cs="Times New Roman"/>
          <w:sz w:val="24"/>
          <w:szCs w:val="24"/>
          <w:shd w:val="clear" w:color="auto" w:fill="FFFFFF"/>
        </w:rPr>
        <w:t>attendance policy.</w:t>
      </w:r>
    </w:p>
    <w:p w14:paraId="1BE0D42C" w14:textId="0B7773CA" w:rsidR="007077C7" w:rsidRPr="00FE70B8" w:rsidRDefault="005B1655" w:rsidP="0072112C">
      <w:pPr>
        <w:shd w:val="clear" w:color="auto" w:fill="FFFFFF"/>
        <w:spacing w:after="120" w:line="300" w:lineRule="atLeast"/>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color w:val="262729"/>
          <w:sz w:val="31"/>
          <w:szCs w:val="31"/>
        </w:rPr>
        <w:tab/>
      </w:r>
    </w:p>
    <w:p w14:paraId="425F4C99" w14:textId="1FF5AFF5" w:rsidR="002F67E6" w:rsidRPr="00FE70B8" w:rsidRDefault="00D84523" w:rsidP="009554EB">
      <w:pPr>
        <w:shd w:val="clear" w:color="auto" w:fill="FFFFFF"/>
        <w:spacing w:after="120" w:line="300" w:lineRule="atLeast"/>
        <w:outlineLvl w:val="2"/>
        <w:rPr>
          <w:rFonts w:ascii="Times New Roman" w:eastAsia="Times New Roman" w:hAnsi="Times New Roman" w:cs="Times New Roman"/>
          <w:b/>
          <w:bCs/>
          <w:color w:val="262729"/>
          <w:sz w:val="28"/>
          <w:szCs w:val="28"/>
        </w:rPr>
      </w:pPr>
      <w:r w:rsidRPr="00FE70B8">
        <w:rPr>
          <w:rFonts w:ascii="Times New Roman" w:eastAsia="Times New Roman" w:hAnsi="Times New Roman" w:cs="Times New Roman"/>
          <w:color w:val="262729"/>
          <w:sz w:val="31"/>
          <w:szCs w:val="31"/>
        </w:rPr>
        <w:tab/>
      </w:r>
      <w:bookmarkStart w:id="1" w:name="_Hlk86154530"/>
      <w:r w:rsidRPr="00FE70B8">
        <w:rPr>
          <w:rFonts w:ascii="Times New Roman" w:eastAsia="Times New Roman" w:hAnsi="Times New Roman" w:cs="Times New Roman"/>
          <w:b/>
          <w:bCs/>
          <w:color w:val="262729"/>
          <w:sz w:val="28"/>
          <w:szCs w:val="28"/>
        </w:rPr>
        <w:t>Admission</w:t>
      </w:r>
      <w:bookmarkEnd w:id="1"/>
      <w:r w:rsidRPr="00FE70B8">
        <w:rPr>
          <w:rFonts w:ascii="Times New Roman" w:eastAsia="Times New Roman" w:hAnsi="Times New Roman" w:cs="Times New Roman"/>
          <w:b/>
          <w:bCs/>
          <w:color w:val="262729"/>
          <w:sz w:val="28"/>
          <w:szCs w:val="28"/>
        </w:rPr>
        <w:t xml:space="preserve"> Requirements</w:t>
      </w:r>
    </w:p>
    <w:p w14:paraId="5D0A55DC" w14:textId="77777777" w:rsidR="002F67E6" w:rsidRPr="00FE70B8" w:rsidRDefault="002F67E6" w:rsidP="002F67E6">
      <w:pPr>
        <w:widowControl w:val="0"/>
        <w:autoSpaceDE w:val="0"/>
        <w:autoSpaceDN w:val="0"/>
        <w:spacing w:after="0"/>
        <w:rPr>
          <w:rFonts w:ascii="Times New Roman" w:eastAsia="Arial" w:hAnsi="Times New Roman" w:cs="Times New Roman"/>
          <w:b/>
          <w:sz w:val="24"/>
          <w:szCs w:val="24"/>
        </w:rPr>
      </w:pPr>
    </w:p>
    <w:p w14:paraId="708CAF50" w14:textId="77777777" w:rsidR="002F67E6" w:rsidRPr="00FE70B8" w:rsidRDefault="002F67E6" w:rsidP="002F67E6">
      <w:pPr>
        <w:widowControl w:val="0"/>
        <w:autoSpaceDE w:val="0"/>
        <w:autoSpaceDN w:val="0"/>
        <w:spacing w:after="0"/>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Applicants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seeking</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enrollment in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must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comply</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with</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following</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requirements:</w:t>
      </w:r>
    </w:p>
    <w:p w14:paraId="602E7A76" w14:textId="77777777" w:rsidR="002F67E6" w:rsidRPr="00FE70B8" w:rsidRDefault="002F67E6" w:rsidP="002F67E6">
      <w:pPr>
        <w:widowControl w:val="0"/>
        <w:autoSpaceDE w:val="0"/>
        <w:autoSpaceDN w:val="0"/>
        <w:spacing w:before="1" w:after="0"/>
        <w:rPr>
          <w:rFonts w:ascii="Times New Roman" w:eastAsia="Arial" w:hAnsi="Times New Roman" w:cs="Times New Roman"/>
          <w:sz w:val="24"/>
          <w:szCs w:val="24"/>
        </w:rPr>
      </w:pPr>
    </w:p>
    <w:p w14:paraId="721CD802" w14:textId="77777777" w:rsidR="002F67E6" w:rsidRPr="00FE70B8" w:rsidRDefault="002F67E6" w:rsidP="002F67E6">
      <w:pPr>
        <w:widowControl w:val="0"/>
        <w:numPr>
          <w:ilvl w:val="0"/>
          <w:numId w:val="3"/>
        </w:numPr>
        <w:tabs>
          <w:tab w:val="left" w:pos="2234"/>
          <w:tab w:val="left" w:pos="2236"/>
        </w:tabs>
        <w:autoSpaceDE w:val="0"/>
        <w:autoSpaceDN w:val="0"/>
        <w:spacing w:after="0" w:line="229" w:lineRule="exact"/>
        <w:ind w:hanging="417"/>
        <w:rPr>
          <w:rFonts w:ascii="Times New Roman" w:eastAsia="Arial" w:hAnsi="Times New Roman" w:cs="Times New Roman"/>
          <w:sz w:val="24"/>
          <w:szCs w:val="24"/>
        </w:rPr>
      </w:pPr>
      <w:r w:rsidRPr="00FE70B8">
        <w:rPr>
          <w:rFonts w:ascii="Times New Roman" w:eastAsia="Arial" w:hAnsi="Times New Roman" w:cs="Times New Roman"/>
          <w:sz w:val="24"/>
          <w:szCs w:val="24"/>
        </w:rPr>
        <w:t>Provide</w:t>
      </w:r>
      <w:r w:rsidRPr="00FE70B8">
        <w:rPr>
          <w:rFonts w:ascii="Times New Roman" w:eastAsia="Arial" w:hAnsi="Times New Roman" w:cs="Times New Roman"/>
          <w:spacing w:val="50"/>
          <w:sz w:val="24"/>
          <w:szCs w:val="24"/>
        </w:rPr>
        <w:t xml:space="preserve"> </w:t>
      </w:r>
      <w:r w:rsidRPr="00FE70B8">
        <w:rPr>
          <w:rFonts w:ascii="Times New Roman" w:eastAsia="Arial" w:hAnsi="Times New Roman" w:cs="Times New Roman"/>
          <w:sz w:val="24"/>
          <w:szCs w:val="24"/>
        </w:rPr>
        <w:t>proof</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high</w:t>
      </w:r>
      <w:r w:rsidRPr="00FE70B8">
        <w:rPr>
          <w:rFonts w:ascii="Times New Roman" w:eastAsia="Arial" w:hAnsi="Times New Roman" w:cs="Times New Roman"/>
          <w:spacing w:val="50"/>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50"/>
          <w:sz w:val="24"/>
          <w:szCs w:val="24"/>
        </w:rPr>
        <w:t xml:space="preserve"> </w:t>
      </w:r>
      <w:r w:rsidRPr="00FE70B8">
        <w:rPr>
          <w:rFonts w:ascii="Times New Roman" w:eastAsia="Arial" w:hAnsi="Times New Roman" w:cs="Times New Roman"/>
          <w:sz w:val="24"/>
          <w:szCs w:val="24"/>
        </w:rPr>
        <w:t>graduation</w:t>
      </w:r>
      <w:r w:rsidRPr="00FE70B8">
        <w:rPr>
          <w:rFonts w:ascii="Times New Roman" w:eastAsia="Arial" w:hAnsi="Times New Roman" w:cs="Times New Roman"/>
          <w:spacing w:val="50"/>
          <w:sz w:val="24"/>
          <w:szCs w:val="24"/>
        </w:rPr>
        <w:t xml:space="preserve"> </w:t>
      </w:r>
      <w:r w:rsidRPr="00FE70B8">
        <w:rPr>
          <w:rFonts w:ascii="Times New Roman" w:eastAsia="Arial" w:hAnsi="Times New Roman" w:cs="Times New Roman"/>
          <w:sz w:val="24"/>
          <w:szCs w:val="24"/>
        </w:rPr>
        <w:t>(diploma</w:t>
      </w:r>
      <w:r w:rsidRPr="00FE70B8">
        <w:rPr>
          <w:rFonts w:ascii="Times New Roman" w:eastAsia="Arial" w:hAnsi="Times New Roman" w:cs="Times New Roman"/>
          <w:spacing w:val="48"/>
          <w:sz w:val="24"/>
          <w:szCs w:val="24"/>
        </w:rPr>
        <w:t xml:space="preserve"> </w:t>
      </w:r>
      <w:r w:rsidRPr="00FE70B8">
        <w:rPr>
          <w:rFonts w:ascii="Times New Roman" w:eastAsia="Arial" w:hAnsi="Times New Roman" w:cs="Times New Roman"/>
          <w:sz w:val="24"/>
          <w:szCs w:val="24"/>
        </w:rPr>
        <w:t>or</w:t>
      </w:r>
      <w:r w:rsidRPr="00FE70B8">
        <w:rPr>
          <w:rFonts w:ascii="Times New Roman" w:eastAsia="Arial" w:hAnsi="Times New Roman" w:cs="Times New Roman"/>
          <w:spacing w:val="52"/>
          <w:sz w:val="24"/>
          <w:szCs w:val="24"/>
        </w:rPr>
        <w:t xml:space="preserve"> </w:t>
      </w:r>
      <w:r w:rsidRPr="00FE70B8">
        <w:rPr>
          <w:rFonts w:ascii="Times New Roman" w:eastAsia="Arial" w:hAnsi="Times New Roman" w:cs="Times New Roman"/>
          <w:sz w:val="24"/>
          <w:szCs w:val="24"/>
        </w:rPr>
        <w:t>transcripts)</w:t>
      </w:r>
      <w:r w:rsidRPr="00FE70B8">
        <w:rPr>
          <w:rFonts w:ascii="Times New Roman" w:eastAsia="Arial" w:hAnsi="Times New Roman" w:cs="Times New Roman"/>
          <w:spacing w:val="52"/>
          <w:sz w:val="24"/>
          <w:szCs w:val="24"/>
        </w:rPr>
        <w:t xml:space="preserve"> </w:t>
      </w:r>
      <w:r w:rsidRPr="00FE70B8">
        <w:rPr>
          <w:rFonts w:ascii="Times New Roman" w:eastAsia="Arial" w:hAnsi="Times New Roman" w:cs="Times New Roman"/>
          <w:sz w:val="24"/>
          <w:szCs w:val="24"/>
        </w:rPr>
        <w:t>or</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GED</w:t>
      </w:r>
      <w:r w:rsidRPr="00FE70B8">
        <w:rPr>
          <w:rFonts w:ascii="Times New Roman" w:eastAsia="Arial" w:hAnsi="Times New Roman" w:cs="Times New Roman"/>
          <w:spacing w:val="51"/>
          <w:sz w:val="24"/>
          <w:szCs w:val="24"/>
        </w:rPr>
        <w:t xml:space="preserve"> </w:t>
      </w:r>
      <w:r w:rsidRPr="00FE70B8">
        <w:rPr>
          <w:rFonts w:ascii="Times New Roman" w:eastAsia="Arial" w:hAnsi="Times New Roman" w:cs="Times New Roman"/>
          <w:sz w:val="24"/>
          <w:szCs w:val="24"/>
        </w:rPr>
        <w:t>Certification</w:t>
      </w:r>
    </w:p>
    <w:p w14:paraId="5797A815" w14:textId="77777777" w:rsidR="002F67E6" w:rsidRPr="00FE70B8" w:rsidRDefault="002F67E6" w:rsidP="002F67E6">
      <w:pPr>
        <w:widowControl w:val="0"/>
        <w:autoSpaceDE w:val="0"/>
        <w:autoSpaceDN w:val="0"/>
        <w:spacing w:after="0" w:line="229" w:lineRule="exact"/>
        <w:ind w:left="2179"/>
        <w:outlineLvl w:val="3"/>
        <w:rPr>
          <w:rFonts w:ascii="Times New Roman" w:eastAsia="Arial" w:hAnsi="Times New Roman" w:cs="Times New Roman"/>
          <w:b/>
          <w:bCs/>
          <w:sz w:val="24"/>
          <w:szCs w:val="24"/>
        </w:rPr>
      </w:pPr>
      <w:r w:rsidRPr="00FE70B8">
        <w:rPr>
          <w:rFonts w:ascii="Times New Roman" w:eastAsia="Arial" w:hAnsi="Times New Roman" w:cs="Times New Roman"/>
          <w:b/>
          <w:bCs/>
        </w:rPr>
        <w:t>(Official</w:t>
      </w:r>
      <w:r w:rsidRPr="00FE70B8">
        <w:rPr>
          <w:rFonts w:ascii="Times New Roman" w:eastAsia="Arial" w:hAnsi="Times New Roman" w:cs="Times New Roman"/>
          <w:b/>
          <w:bCs/>
          <w:spacing w:val="-4"/>
        </w:rPr>
        <w:t xml:space="preserve"> </w:t>
      </w:r>
      <w:r w:rsidRPr="00FE70B8">
        <w:rPr>
          <w:rFonts w:ascii="Times New Roman" w:eastAsia="Arial" w:hAnsi="Times New Roman" w:cs="Times New Roman"/>
          <w:b/>
          <w:bCs/>
        </w:rPr>
        <w:t>GED</w:t>
      </w:r>
      <w:r w:rsidRPr="00FE70B8">
        <w:rPr>
          <w:rFonts w:ascii="Times New Roman" w:eastAsia="Arial" w:hAnsi="Times New Roman" w:cs="Times New Roman"/>
          <w:b/>
          <w:bCs/>
          <w:spacing w:val="-4"/>
        </w:rPr>
        <w:t xml:space="preserve"> </w:t>
      </w:r>
      <w:r w:rsidRPr="00FE70B8">
        <w:rPr>
          <w:rFonts w:ascii="Times New Roman" w:eastAsia="Arial" w:hAnsi="Times New Roman" w:cs="Times New Roman"/>
          <w:b/>
          <w:bCs/>
        </w:rPr>
        <w:t>Transcripts</w:t>
      </w:r>
      <w:r w:rsidRPr="00FE70B8">
        <w:rPr>
          <w:rFonts w:ascii="Times New Roman" w:eastAsia="Arial" w:hAnsi="Times New Roman" w:cs="Times New Roman"/>
          <w:b/>
          <w:bCs/>
          <w:spacing w:val="-2"/>
        </w:rPr>
        <w:t xml:space="preserve"> </w:t>
      </w:r>
      <w:r w:rsidRPr="00FE70B8">
        <w:rPr>
          <w:rFonts w:ascii="Times New Roman" w:eastAsia="Arial" w:hAnsi="Times New Roman" w:cs="Times New Roman"/>
          <w:b/>
          <w:bCs/>
        </w:rPr>
        <w:t>only)</w:t>
      </w:r>
      <w:r w:rsidRPr="00FE70B8">
        <w:rPr>
          <w:rFonts w:ascii="Times New Roman" w:eastAsia="Arial" w:hAnsi="Times New Roman" w:cs="Times New Roman"/>
          <w:b/>
          <w:bCs/>
          <w:sz w:val="24"/>
          <w:szCs w:val="24"/>
        </w:rPr>
        <w:t>.</w:t>
      </w:r>
    </w:p>
    <w:p w14:paraId="70180212" w14:textId="77777777" w:rsidR="002F67E6" w:rsidRPr="00FE70B8" w:rsidRDefault="002F67E6" w:rsidP="002F67E6">
      <w:pPr>
        <w:widowControl w:val="0"/>
        <w:numPr>
          <w:ilvl w:val="0"/>
          <w:numId w:val="3"/>
        </w:numPr>
        <w:tabs>
          <w:tab w:val="left" w:pos="2180"/>
        </w:tabs>
        <w:autoSpaceDE w:val="0"/>
        <w:autoSpaceDN w:val="0"/>
        <w:spacing w:before="3" w:after="0" w:line="229" w:lineRule="exact"/>
        <w:ind w:left="2179" w:hanging="361"/>
        <w:rPr>
          <w:rFonts w:ascii="Times New Roman" w:eastAsia="Arial" w:hAnsi="Times New Roman" w:cs="Times New Roman"/>
          <w:sz w:val="24"/>
          <w:szCs w:val="24"/>
        </w:rPr>
      </w:pPr>
      <w:r w:rsidRPr="00FE70B8">
        <w:rPr>
          <w:rFonts w:ascii="Times New Roman" w:eastAsia="Arial" w:hAnsi="Times New Roman" w:cs="Times New Roman"/>
          <w:sz w:val="24"/>
          <w:szCs w:val="24"/>
        </w:rPr>
        <w:t>Complete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Michigan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Barber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Admission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Application.</w:t>
      </w:r>
    </w:p>
    <w:p w14:paraId="64146193" w14:textId="77777777" w:rsidR="002F67E6" w:rsidRPr="00FE70B8" w:rsidRDefault="002F67E6" w:rsidP="002F67E6">
      <w:pPr>
        <w:widowControl w:val="0"/>
        <w:numPr>
          <w:ilvl w:val="0"/>
          <w:numId w:val="3"/>
        </w:numPr>
        <w:tabs>
          <w:tab w:val="left" w:pos="2180"/>
        </w:tabs>
        <w:autoSpaceDE w:val="0"/>
        <w:autoSpaceDN w:val="0"/>
        <w:spacing w:after="0"/>
        <w:ind w:left="2179" w:right="1141" w:hanging="360"/>
        <w:rPr>
          <w:rFonts w:ascii="Times New Roman" w:eastAsia="Arial" w:hAnsi="Times New Roman" w:cs="Times New Roman"/>
          <w:i/>
          <w:sz w:val="24"/>
          <w:szCs w:val="24"/>
        </w:rPr>
      </w:pPr>
      <w:r w:rsidRPr="00FE70B8">
        <w:rPr>
          <w:rFonts w:ascii="Times New Roman" w:eastAsia="Arial" w:hAnsi="Times New Roman" w:cs="Times New Roman"/>
          <w:sz w:val="24"/>
          <w:szCs w:val="24"/>
        </w:rPr>
        <w:t>Complete</w:t>
      </w:r>
      <w:r w:rsidRPr="00FE70B8">
        <w:rPr>
          <w:rFonts w:ascii="Times New Roman" w:eastAsia="Arial" w:hAnsi="Times New Roman" w:cs="Times New Roman"/>
          <w:spacing w:val="24"/>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24"/>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24"/>
          <w:sz w:val="24"/>
          <w:szCs w:val="24"/>
        </w:rPr>
        <w:t xml:space="preserve"> </w:t>
      </w:r>
      <w:r w:rsidRPr="00FE70B8">
        <w:rPr>
          <w:rFonts w:ascii="Times New Roman" w:eastAsia="Arial" w:hAnsi="Times New Roman" w:cs="Times New Roman"/>
          <w:sz w:val="24"/>
          <w:szCs w:val="24"/>
        </w:rPr>
        <w:t>Barber</w:t>
      </w:r>
      <w:r w:rsidRPr="00FE70B8">
        <w:rPr>
          <w:rFonts w:ascii="Times New Roman" w:eastAsia="Arial" w:hAnsi="Times New Roman" w:cs="Times New Roman"/>
          <w:spacing w:val="25"/>
          <w:sz w:val="24"/>
          <w:szCs w:val="24"/>
        </w:rPr>
        <w:t xml:space="preserve"> </w:t>
      </w:r>
      <w:r w:rsidRPr="00FE70B8">
        <w:rPr>
          <w:rFonts w:ascii="Times New Roman" w:eastAsia="Arial" w:hAnsi="Times New Roman" w:cs="Times New Roman"/>
          <w:sz w:val="24"/>
          <w:szCs w:val="24"/>
        </w:rPr>
        <w:t>License</w:t>
      </w:r>
      <w:r w:rsidRPr="00FE70B8">
        <w:rPr>
          <w:rFonts w:ascii="Times New Roman" w:eastAsia="Arial" w:hAnsi="Times New Roman" w:cs="Times New Roman"/>
          <w:spacing w:val="24"/>
          <w:sz w:val="24"/>
          <w:szCs w:val="24"/>
        </w:rPr>
        <w:t xml:space="preserve"> </w:t>
      </w:r>
      <w:r w:rsidRPr="00FE70B8">
        <w:rPr>
          <w:rFonts w:ascii="Times New Roman" w:eastAsia="Arial" w:hAnsi="Times New Roman" w:cs="Times New Roman"/>
          <w:sz w:val="24"/>
          <w:szCs w:val="24"/>
        </w:rPr>
        <w:t>application</w:t>
      </w:r>
      <w:r w:rsidRPr="00FE70B8">
        <w:rPr>
          <w:rFonts w:ascii="Times New Roman" w:eastAsia="Arial" w:hAnsi="Times New Roman" w:cs="Times New Roman"/>
          <w:spacing w:val="24"/>
          <w:sz w:val="24"/>
          <w:szCs w:val="24"/>
        </w:rPr>
        <w:t xml:space="preserve"> </w:t>
      </w:r>
      <w:r w:rsidRPr="00FE70B8">
        <w:rPr>
          <w:rFonts w:ascii="Times New Roman" w:eastAsia="Arial" w:hAnsi="Times New Roman" w:cs="Times New Roman"/>
          <w:sz w:val="24"/>
          <w:szCs w:val="24"/>
        </w:rPr>
        <w:t>accompanied</w:t>
      </w:r>
      <w:r w:rsidRPr="00FE70B8">
        <w:rPr>
          <w:rFonts w:ascii="Times New Roman" w:eastAsia="Arial" w:hAnsi="Times New Roman" w:cs="Times New Roman"/>
          <w:spacing w:val="26"/>
          <w:sz w:val="24"/>
          <w:szCs w:val="24"/>
        </w:rPr>
        <w:t xml:space="preserve"> </w:t>
      </w:r>
      <w:r w:rsidRPr="00FE70B8">
        <w:rPr>
          <w:rFonts w:ascii="Times New Roman" w:eastAsia="Arial" w:hAnsi="Times New Roman" w:cs="Times New Roman"/>
          <w:sz w:val="24"/>
          <w:szCs w:val="24"/>
        </w:rPr>
        <w:t>with</w:t>
      </w:r>
      <w:r w:rsidRPr="00FE70B8">
        <w:rPr>
          <w:rFonts w:ascii="Times New Roman" w:eastAsia="Arial" w:hAnsi="Times New Roman" w:cs="Times New Roman"/>
          <w:spacing w:val="24"/>
          <w:sz w:val="24"/>
          <w:szCs w:val="24"/>
        </w:rPr>
        <w:t xml:space="preserve"> </w:t>
      </w:r>
      <w:r w:rsidRPr="00FE70B8">
        <w:rPr>
          <w:rFonts w:ascii="Times New Roman" w:eastAsia="Arial" w:hAnsi="Times New Roman" w:cs="Times New Roman"/>
          <w:sz w:val="24"/>
          <w:szCs w:val="24"/>
        </w:rPr>
        <w:t>$80.00</w:t>
      </w:r>
      <w:r w:rsidRPr="00FE70B8">
        <w:rPr>
          <w:rFonts w:ascii="Times New Roman" w:eastAsia="Arial" w:hAnsi="Times New Roman" w:cs="Times New Roman"/>
          <w:spacing w:val="24"/>
          <w:sz w:val="24"/>
          <w:szCs w:val="24"/>
        </w:rPr>
        <w:t xml:space="preserve"> </w:t>
      </w:r>
      <w:r w:rsidRPr="00FE70B8">
        <w:rPr>
          <w:rFonts w:ascii="Times New Roman" w:eastAsia="Arial" w:hAnsi="Times New Roman" w:cs="Times New Roman"/>
          <w:sz w:val="24"/>
          <w:szCs w:val="24"/>
        </w:rPr>
        <w:t>available</w:t>
      </w:r>
      <w:r w:rsidRPr="00FE70B8">
        <w:rPr>
          <w:rFonts w:ascii="Times New Roman" w:eastAsia="Arial" w:hAnsi="Times New Roman" w:cs="Times New Roman"/>
          <w:spacing w:val="25"/>
          <w:sz w:val="24"/>
          <w:szCs w:val="24"/>
        </w:rPr>
        <w:t xml:space="preserve"> </w:t>
      </w:r>
      <w:r w:rsidRPr="00FE70B8">
        <w:rPr>
          <w:rFonts w:ascii="Times New Roman" w:eastAsia="Arial" w:hAnsi="Times New Roman" w:cs="Times New Roman"/>
          <w:sz w:val="24"/>
          <w:szCs w:val="24"/>
        </w:rPr>
        <w:t>on</w:t>
      </w:r>
      <w:r w:rsidRPr="00FE70B8">
        <w:rPr>
          <w:rFonts w:ascii="Times New Roman" w:eastAsia="Arial" w:hAnsi="Times New Roman" w:cs="Times New Roman"/>
          <w:spacing w:val="24"/>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debit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credit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card,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which</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non-refundable.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i/>
          <w:sz w:val="24"/>
          <w:szCs w:val="24"/>
        </w:rPr>
        <w:t>(Additional</w:t>
      </w:r>
      <w:r w:rsidRPr="00FE70B8">
        <w:rPr>
          <w:rFonts w:ascii="Times New Roman" w:eastAsia="Arial" w:hAnsi="Times New Roman" w:cs="Times New Roman"/>
          <w:i/>
          <w:spacing w:val="-2"/>
          <w:sz w:val="24"/>
          <w:szCs w:val="24"/>
        </w:rPr>
        <w:t xml:space="preserve"> </w:t>
      </w:r>
      <w:r w:rsidRPr="00FE70B8">
        <w:rPr>
          <w:rFonts w:ascii="Times New Roman" w:eastAsia="Arial" w:hAnsi="Times New Roman" w:cs="Times New Roman"/>
          <w:i/>
          <w:sz w:val="24"/>
          <w:szCs w:val="24"/>
        </w:rPr>
        <w:t>information</w:t>
      </w:r>
      <w:r w:rsidRPr="00FE70B8">
        <w:rPr>
          <w:rFonts w:ascii="Times New Roman" w:eastAsia="Arial" w:hAnsi="Times New Roman" w:cs="Times New Roman"/>
          <w:i/>
          <w:spacing w:val="-1"/>
          <w:sz w:val="24"/>
          <w:szCs w:val="24"/>
        </w:rPr>
        <w:t xml:space="preserve"> </w:t>
      </w:r>
      <w:r w:rsidRPr="00FE70B8">
        <w:rPr>
          <w:rFonts w:ascii="Times New Roman" w:eastAsia="Arial" w:hAnsi="Times New Roman" w:cs="Times New Roman"/>
          <w:i/>
          <w:sz w:val="24"/>
          <w:szCs w:val="24"/>
        </w:rPr>
        <w:t>may</w:t>
      </w:r>
      <w:r w:rsidRPr="00FE70B8">
        <w:rPr>
          <w:rFonts w:ascii="Times New Roman" w:eastAsia="Arial" w:hAnsi="Times New Roman" w:cs="Times New Roman"/>
          <w:i/>
          <w:spacing w:val="-2"/>
          <w:sz w:val="24"/>
          <w:szCs w:val="24"/>
        </w:rPr>
        <w:t xml:space="preserve"> </w:t>
      </w:r>
      <w:r w:rsidRPr="00FE70B8">
        <w:rPr>
          <w:rFonts w:ascii="Times New Roman" w:eastAsia="Arial" w:hAnsi="Times New Roman" w:cs="Times New Roman"/>
          <w:i/>
          <w:sz w:val="24"/>
          <w:szCs w:val="24"/>
        </w:rPr>
        <w:t>be</w:t>
      </w:r>
      <w:r w:rsidRPr="00FE70B8">
        <w:rPr>
          <w:rFonts w:ascii="Times New Roman" w:eastAsia="Arial" w:hAnsi="Times New Roman" w:cs="Times New Roman"/>
          <w:i/>
          <w:spacing w:val="-3"/>
          <w:sz w:val="24"/>
          <w:szCs w:val="24"/>
        </w:rPr>
        <w:t xml:space="preserve"> </w:t>
      </w:r>
      <w:r w:rsidRPr="00FE70B8">
        <w:rPr>
          <w:rFonts w:ascii="Times New Roman" w:eastAsia="Arial" w:hAnsi="Times New Roman" w:cs="Times New Roman"/>
          <w:i/>
          <w:sz w:val="24"/>
          <w:szCs w:val="24"/>
        </w:rPr>
        <w:t>required.)</w:t>
      </w:r>
    </w:p>
    <w:p w14:paraId="7CF03A1C" w14:textId="77777777" w:rsidR="002F67E6" w:rsidRPr="00FE70B8" w:rsidRDefault="002F67E6" w:rsidP="002F67E6">
      <w:pPr>
        <w:widowControl w:val="0"/>
        <w:numPr>
          <w:ilvl w:val="0"/>
          <w:numId w:val="3"/>
        </w:numPr>
        <w:tabs>
          <w:tab w:val="left" w:pos="2180"/>
        </w:tabs>
        <w:autoSpaceDE w:val="0"/>
        <w:autoSpaceDN w:val="0"/>
        <w:spacing w:after="0"/>
        <w:ind w:left="2179" w:right="1144" w:hanging="360"/>
        <w:rPr>
          <w:rFonts w:ascii="Times New Roman" w:eastAsia="Arial" w:hAnsi="Times New Roman" w:cs="Times New Roman"/>
          <w:i/>
          <w:sz w:val="24"/>
          <w:szCs w:val="24"/>
        </w:rPr>
      </w:pPr>
      <w:r w:rsidRPr="00FE70B8">
        <w:rPr>
          <w:rFonts w:ascii="Times New Roman" w:eastAsia="Arial" w:hAnsi="Times New Roman" w:cs="Times New Roman"/>
          <w:sz w:val="24"/>
          <w:szCs w:val="24"/>
        </w:rPr>
        <w:t>Be</w:t>
      </w:r>
      <w:r w:rsidRPr="00FE70B8">
        <w:rPr>
          <w:rFonts w:ascii="Times New Roman" w:eastAsia="Arial" w:hAnsi="Times New Roman" w:cs="Times New Roman"/>
          <w:spacing w:val="42"/>
          <w:sz w:val="24"/>
          <w:szCs w:val="24"/>
        </w:rPr>
        <w:t xml:space="preserve"> </w:t>
      </w:r>
      <w:r w:rsidRPr="00FE70B8">
        <w:rPr>
          <w:rFonts w:ascii="Times New Roman" w:eastAsia="Arial" w:hAnsi="Times New Roman" w:cs="Times New Roman"/>
          <w:sz w:val="24"/>
          <w:szCs w:val="24"/>
        </w:rPr>
        <w:t>prepared</w:t>
      </w:r>
      <w:r w:rsidRPr="00FE70B8">
        <w:rPr>
          <w:rFonts w:ascii="Times New Roman" w:eastAsia="Arial" w:hAnsi="Times New Roman" w:cs="Times New Roman"/>
          <w:spacing w:val="42"/>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44"/>
          <w:sz w:val="24"/>
          <w:szCs w:val="24"/>
        </w:rPr>
        <w:t xml:space="preserve"> </w:t>
      </w:r>
      <w:r w:rsidRPr="00FE70B8">
        <w:rPr>
          <w:rFonts w:ascii="Times New Roman" w:eastAsia="Arial" w:hAnsi="Times New Roman" w:cs="Times New Roman"/>
          <w:sz w:val="24"/>
          <w:szCs w:val="24"/>
        </w:rPr>
        <w:t>write</w:t>
      </w:r>
      <w:r w:rsidRPr="00FE70B8">
        <w:rPr>
          <w:rFonts w:ascii="Times New Roman" w:eastAsia="Arial" w:hAnsi="Times New Roman" w:cs="Times New Roman"/>
          <w:spacing w:val="42"/>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42"/>
          <w:sz w:val="24"/>
          <w:szCs w:val="24"/>
        </w:rPr>
        <w:t xml:space="preserve"> </w:t>
      </w:r>
      <w:r w:rsidRPr="00FE70B8">
        <w:rPr>
          <w:rFonts w:ascii="Times New Roman" w:eastAsia="Arial" w:hAnsi="Times New Roman" w:cs="Times New Roman"/>
          <w:sz w:val="24"/>
          <w:szCs w:val="24"/>
        </w:rPr>
        <w:t>short</w:t>
      </w:r>
      <w:r w:rsidRPr="00FE70B8">
        <w:rPr>
          <w:rFonts w:ascii="Times New Roman" w:eastAsia="Arial" w:hAnsi="Times New Roman" w:cs="Times New Roman"/>
          <w:spacing w:val="43"/>
          <w:sz w:val="24"/>
          <w:szCs w:val="24"/>
        </w:rPr>
        <w:t xml:space="preserve"> </w:t>
      </w:r>
      <w:r w:rsidRPr="00FE70B8">
        <w:rPr>
          <w:rFonts w:ascii="Times New Roman" w:eastAsia="Arial" w:hAnsi="Times New Roman" w:cs="Times New Roman"/>
          <w:sz w:val="24"/>
          <w:szCs w:val="24"/>
        </w:rPr>
        <w:t>essay</w:t>
      </w:r>
      <w:r w:rsidRPr="00FE70B8">
        <w:rPr>
          <w:rFonts w:ascii="Times New Roman" w:eastAsia="Arial" w:hAnsi="Times New Roman" w:cs="Times New Roman"/>
          <w:spacing w:val="36"/>
          <w:sz w:val="24"/>
          <w:szCs w:val="24"/>
        </w:rPr>
        <w:t xml:space="preserve"> </w:t>
      </w:r>
      <w:r w:rsidRPr="00FE70B8">
        <w:rPr>
          <w:rFonts w:ascii="Times New Roman" w:eastAsia="Arial" w:hAnsi="Times New Roman" w:cs="Times New Roman"/>
          <w:sz w:val="24"/>
          <w:szCs w:val="24"/>
        </w:rPr>
        <w:t>on</w:t>
      </w:r>
      <w:r w:rsidRPr="00FE70B8">
        <w:rPr>
          <w:rFonts w:ascii="Times New Roman" w:eastAsia="Arial" w:hAnsi="Times New Roman" w:cs="Times New Roman"/>
          <w:spacing w:val="42"/>
          <w:sz w:val="24"/>
          <w:szCs w:val="24"/>
        </w:rPr>
        <w:t xml:space="preserve"> </w:t>
      </w:r>
      <w:r w:rsidRPr="00FE70B8">
        <w:rPr>
          <w:rFonts w:ascii="Times New Roman" w:eastAsia="Arial" w:hAnsi="Times New Roman" w:cs="Times New Roman"/>
          <w:sz w:val="24"/>
          <w:szCs w:val="24"/>
        </w:rPr>
        <w:t>“</w:t>
      </w:r>
      <w:r w:rsidRPr="00FE70B8">
        <w:rPr>
          <w:rFonts w:ascii="Times New Roman" w:eastAsia="Arial" w:hAnsi="Times New Roman" w:cs="Times New Roman"/>
          <w:i/>
          <w:sz w:val="24"/>
          <w:szCs w:val="24"/>
        </w:rPr>
        <w:t>Why</w:t>
      </w:r>
      <w:r w:rsidRPr="00FE70B8">
        <w:rPr>
          <w:rFonts w:ascii="Times New Roman" w:eastAsia="Arial" w:hAnsi="Times New Roman" w:cs="Times New Roman"/>
          <w:i/>
          <w:spacing w:val="41"/>
          <w:sz w:val="24"/>
          <w:szCs w:val="24"/>
        </w:rPr>
        <w:t xml:space="preserve"> </w:t>
      </w:r>
      <w:r w:rsidRPr="00FE70B8">
        <w:rPr>
          <w:rFonts w:ascii="Times New Roman" w:eastAsia="Arial" w:hAnsi="Times New Roman" w:cs="Times New Roman"/>
          <w:i/>
          <w:sz w:val="24"/>
          <w:szCs w:val="24"/>
        </w:rPr>
        <w:t>I</w:t>
      </w:r>
      <w:r w:rsidRPr="00FE70B8">
        <w:rPr>
          <w:rFonts w:ascii="Times New Roman" w:eastAsia="Arial" w:hAnsi="Times New Roman" w:cs="Times New Roman"/>
          <w:i/>
          <w:spacing w:val="41"/>
          <w:sz w:val="24"/>
          <w:szCs w:val="24"/>
        </w:rPr>
        <w:t xml:space="preserve"> </w:t>
      </w:r>
      <w:r w:rsidRPr="00FE70B8">
        <w:rPr>
          <w:rFonts w:ascii="Times New Roman" w:eastAsia="Arial" w:hAnsi="Times New Roman" w:cs="Times New Roman"/>
          <w:i/>
          <w:sz w:val="24"/>
          <w:szCs w:val="24"/>
        </w:rPr>
        <w:t>Would</w:t>
      </w:r>
      <w:r w:rsidRPr="00FE70B8">
        <w:rPr>
          <w:rFonts w:ascii="Times New Roman" w:eastAsia="Arial" w:hAnsi="Times New Roman" w:cs="Times New Roman"/>
          <w:i/>
          <w:spacing w:val="42"/>
          <w:sz w:val="24"/>
          <w:szCs w:val="24"/>
        </w:rPr>
        <w:t xml:space="preserve"> </w:t>
      </w:r>
      <w:r w:rsidRPr="00FE70B8">
        <w:rPr>
          <w:rFonts w:ascii="Times New Roman" w:eastAsia="Arial" w:hAnsi="Times New Roman" w:cs="Times New Roman"/>
          <w:i/>
          <w:sz w:val="24"/>
          <w:szCs w:val="24"/>
        </w:rPr>
        <w:t>Like</w:t>
      </w:r>
      <w:r w:rsidRPr="00FE70B8">
        <w:rPr>
          <w:rFonts w:ascii="Times New Roman" w:eastAsia="Arial" w:hAnsi="Times New Roman" w:cs="Times New Roman"/>
          <w:i/>
          <w:spacing w:val="42"/>
          <w:sz w:val="24"/>
          <w:szCs w:val="24"/>
        </w:rPr>
        <w:t xml:space="preserve"> </w:t>
      </w:r>
      <w:r w:rsidRPr="00FE70B8">
        <w:rPr>
          <w:rFonts w:ascii="Times New Roman" w:eastAsia="Arial" w:hAnsi="Times New Roman" w:cs="Times New Roman"/>
          <w:i/>
          <w:sz w:val="24"/>
          <w:szCs w:val="24"/>
        </w:rPr>
        <w:t>to</w:t>
      </w:r>
      <w:r w:rsidRPr="00FE70B8">
        <w:rPr>
          <w:rFonts w:ascii="Times New Roman" w:eastAsia="Arial" w:hAnsi="Times New Roman" w:cs="Times New Roman"/>
          <w:i/>
          <w:spacing w:val="42"/>
          <w:sz w:val="24"/>
          <w:szCs w:val="24"/>
        </w:rPr>
        <w:t xml:space="preserve"> </w:t>
      </w:r>
      <w:r w:rsidRPr="00FE70B8">
        <w:rPr>
          <w:rFonts w:ascii="Times New Roman" w:eastAsia="Arial" w:hAnsi="Times New Roman" w:cs="Times New Roman"/>
          <w:i/>
          <w:sz w:val="24"/>
          <w:szCs w:val="24"/>
        </w:rPr>
        <w:t>Attend</w:t>
      </w:r>
      <w:r w:rsidRPr="00FE70B8">
        <w:rPr>
          <w:rFonts w:ascii="Times New Roman" w:eastAsia="Arial" w:hAnsi="Times New Roman" w:cs="Times New Roman"/>
          <w:i/>
          <w:spacing w:val="44"/>
          <w:sz w:val="24"/>
          <w:szCs w:val="24"/>
        </w:rPr>
        <w:t xml:space="preserve"> </w:t>
      </w:r>
      <w:r w:rsidRPr="00FE70B8">
        <w:rPr>
          <w:rFonts w:ascii="Times New Roman" w:eastAsia="Arial" w:hAnsi="Times New Roman" w:cs="Times New Roman"/>
          <w:i/>
          <w:sz w:val="24"/>
          <w:szCs w:val="24"/>
        </w:rPr>
        <w:t>Michigan</w:t>
      </w:r>
      <w:r w:rsidRPr="00FE70B8">
        <w:rPr>
          <w:rFonts w:ascii="Times New Roman" w:eastAsia="Arial" w:hAnsi="Times New Roman" w:cs="Times New Roman"/>
          <w:i/>
          <w:spacing w:val="42"/>
          <w:sz w:val="24"/>
          <w:szCs w:val="24"/>
        </w:rPr>
        <w:t xml:space="preserve"> </w:t>
      </w:r>
      <w:r w:rsidRPr="00FE70B8">
        <w:rPr>
          <w:rFonts w:ascii="Times New Roman" w:eastAsia="Arial" w:hAnsi="Times New Roman" w:cs="Times New Roman"/>
          <w:i/>
          <w:sz w:val="24"/>
          <w:szCs w:val="24"/>
        </w:rPr>
        <w:t>Barber</w:t>
      </w:r>
      <w:r w:rsidRPr="00FE70B8">
        <w:rPr>
          <w:rFonts w:ascii="Times New Roman" w:eastAsia="Arial" w:hAnsi="Times New Roman" w:cs="Times New Roman"/>
          <w:i/>
          <w:spacing w:val="-52"/>
          <w:sz w:val="24"/>
          <w:szCs w:val="24"/>
        </w:rPr>
        <w:t xml:space="preserve"> </w:t>
      </w:r>
      <w:r w:rsidRPr="00FE70B8">
        <w:rPr>
          <w:rFonts w:ascii="Times New Roman" w:eastAsia="Arial" w:hAnsi="Times New Roman" w:cs="Times New Roman"/>
          <w:i/>
          <w:sz w:val="24"/>
          <w:szCs w:val="24"/>
        </w:rPr>
        <w:t>School.”</w:t>
      </w:r>
    </w:p>
    <w:p w14:paraId="26F25217" w14:textId="77777777" w:rsidR="002F67E6" w:rsidRPr="00FE70B8" w:rsidRDefault="002F67E6" w:rsidP="002F67E6">
      <w:pPr>
        <w:widowControl w:val="0"/>
        <w:numPr>
          <w:ilvl w:val="0"/>
          <w:numId w:val="3"/>
        </w:numPr>
        <w:tabs>
          <w:tab w:val="left" w:pos="2180"/>
        </w:tabs>
        <w:autoSpaceDE w:val="0"/>
        <w:autoSpaceDN w:val="0"/>
        <w:spacing w:after="0"/>
        <w:ind w:left="2179" w:right="1141" w:hanging="360"/>
        <w:rPr>
          <w:rFonts w:ascii="Times New Roman" w:eastAsia="Arial" w:hAnsi="Times New Roman" w:cs="Times New Roman"/>
          <w:b/>
          <w:sz w:val="24"/>
          <w:szCs w:val="24"/>
        </w:rPr>
      </w:pPr>
      <w:r w:rsidRPr="00FE70B8">
        <w:rPr>
          <w:rFonts w:ascii="Times New Roman" w:eastAsia="Arial" w:hAnsi="Times New Roman" w:cs="Times New Roman"/>
          <w:sz w:val="24"/>
          <w:szCs w:val="24"/>
        </w:rPr>
        <w:t>Applicants</w:t>
      </w:r>
      <w:r w:rsidRPr="00FE70B8">
        <w:rPr>
          <w:rFonts w:ascii="Times New Roman" w:eastAsia="Arial" w:hAnsi="Times New Roman" w:cs="Times New Roman"/>
          <w:spacing w:val="51"/>
          <w:sz w:val="24"/>
          <w:szCs w:val="24"/>
        </w:rPr>
        <w:t xml:space="preserve"> </w:t>
      </w:r>
      <w:r w:rsidRPr="00FE70B8">
        <w:rPr>
          <w:rFonts w:ascii="Times New Roman" w:eastAsia="Arial" w:hAnsi="Times New Roman" w:cs="Times New Roman"/>
          <w:sz w:val="24"/>
          <w:szCs w:val="24"/>
        </w:rPr>
        <w:t>applying</w:t>
      </w:r>
      <w:r w:rsidRPr="00FE70B8">
        <w:rPr>
          <w:rFonts w:ascii="Times New Roman" w:eastAsia="Arial" w:hAnsi="Times New Roman" w:cs="Times New Roman"/>
          <w:spacing w:val="51"/>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50"/>
          <w:sz w:val="24"/>
          <w:szCs w:val="24"/>
        </w:rPr>
        <w:t xml:space="preserve"> </w:t>
      </w:r>
      <w:r w:rsidRPr="00FE70B8">
        <w:rPr>
          <w:rFonts w:ascii="Times New Roman" w:eastAsia="Arial" w:hAnsi="Times New Roman" w:cs="Times New Roman"/>
          <w:sz w:val="24"/>
          <w:szCs w:val="24"/>
        </w:rPr>
        <w:t>Financial</w:t>
      </w:r>
      <w:r w:rsidRPr="00FE70B8">
        <w:rPr>
          <w:rFonts w:ascii="Times New Roman" w:eastAsia="Arial" w:hAnsi="Times New Roman" w:cs="Times New Roman"/>
          <w:spacing w:val="51"/>
          <w:sz w:val="24"/>
          <w:szCs w:val="24"/>
        </w:rPr>
        <w:t xml:space="preserve"> </w:t>
      </w:r>
      <w:r w:rsidRPr="00FE70B8">
        <w:rPr>
          <w:rFonts w:ascii="Times New Roman" w:eastAsia="Arial" w:hAnsi="Times New Roman" w:cs="Times New Roman"/>
          <w:sz w:val="24"/>
          <w:szCs w:val="24"/>
        </w:rPr>
        <w:t>Aid</w:t>
      </w:r>
      <w:r w:rsidRPr="00FE70B8">
        <w:rPr>
          <w:rFonts w:ascii="Times New Roman" w:eastAsia="Arial" w:hAnsi="Times New Roman" w:cs="Times New Roman"/>
          <w:spacing w:val="50"/>
          <w:sz w:val="24"/>
          <w:szCs w:val="24"/>
        </w:rPr>
        <w:t xml:space="preserve"> </w:t>
      </w:r>
      <w:r w:rsidRPr="00FE70B8">
        <w:rPr>
          <w:rFonts w:ascii="Times New Roman" w:eastAsia="Arial" w:hAnsi="Times New Roman" w:cs="Times New Roman"/>
          <w:i/>
          <w:sz w:val="24"/>
          <w:szCs w:val="24"/>
        </w:rPr>
        <w:t>(Title</w:t>
      </w:r>
      <w:r w:rsidRPr="00FE70B8">
        <w:rPr>
          <w:rFonts w:ascii="Times New Roman" w:eastAsia="Arial" w:hAnsi="Times New Roman" w:cs="Times New Roman"/>
          <w:i/>
          <w:spacing w:val="49"/>
          <w:sz w:val="24"/>
          <w:szCs w:val="24"/>
        </w:rPr>
        <w:t xml:space="preserve"> </w:t>
      </w:r>
      <w:r w:rsidRPr="00FE70B8">
        <w:rPr>
          <w:rFonts w:ascii="Times New Roman" w:eastAsia="Arial" w:hAnsi="Times New Roman" w:cs="Times New Roman"/>
          <w:i/>
          <w:sz w:val="24"/>
          <w:szCs w:val="24"/>
        </w:rPr>
        <w:t>IV</w:t>
      </w:r>
      <w:r w:rsidRPr="00FE70B8">
        <w:rPr>
          <w:rFonts w:ascii="Times New Roman" w:eastAsia="Arial" w:hAnsi="Times New Roman" w:cs="Times New Roman"/>
          <w:i/>
          <w:spacing w:val="48"/>
          <w:sz w:val="24"/>
          <w:szCs w:val="24"/>
        </w:rPr>
        <w:t xml:space="preserve"> </w:t>
      </w:r>
      <w:r w:rsidRPr="00FE70B8">
        <w:rPr>
          <w:rFonts w:ascii="Times New Roman" w:eastAsia="Arial" w:hAnsi="Times New Roman" w:cs="Times New Roman"/>
          <w:i/>
          <w:sz w:val="24"/>
          <w:szCs w:val="24"/>
        </w:rPr>
        <w:t>Funds),</w:t>
      </w:r>
      <w:r w:rsidRPr="00FE70B8">
        <w:rPr>
          <w:rFonts w:ascii="Times New Roman" w:eastAsia="Arial" w:hAnsi="Times New Roman" w:cs="Times New Roman"/>
          <w:i/>
          <w:spacing w:val="48"/>
          <w:sz w:val="24"/>
          <w:szCs w:val="24"/>
        </w:rPr>
        <w:t xml:space="preserve"> </w:t>
      </w:r>
      <w:r w:rsidRPr="00FE70B8">
        <w:rPr>
          <w:rFonts w:ascii="Times New Roman" w:eastAsia="Arial" w:hAnsi="Times New Roman" w:cs="Times New Roman"/>
          <w:sz w:val="24"/>
          <w:szCs w:val="24"/>
        </w:rPr>
        <w:t>must</w:t>
      </w:r>
      <w:r w:rsidRPr="00FE70B8">
        <w:rPr>
          <w:rFonts w:ascii="Times New Roman" w:eastAsia="Arial" w:hAnsi="Times New Roman" w:cs="Times New Roman"/>
          <w:spacing w:val="49"/>
          <w:sz w:val="24"/>
          <w:szCs w:val="24"/>
        </w:rPr>
        <w:t xml:space="preserve"> </w:t>
      </w:r>
      <w:r w:rsidRPr="00FE70B8">
        <w:rPr>
          <w:rFonts w:ascii="Times New Roman" w:eastAsia="Arial" w:hAnsi="Times New Roman" w:cs="Times New Roman"/>
          <w:sz w:val="24"/>
          <w:szCs w:val="24"/>
        </w:rPr>
        <w:t>provide</w:t>
      </w:r>
      <w:r w:rsidRPr="00FE70B8">
        <w:rPr>
          <w:rFonts w:ascii="Times New Roman" w:eastAsia="Arial" w:hAnsi="Times New Roman" w:cs="Times New Roman"/>
          <w:spacing w:val="52"/>
          <w:sz w:val="24"/>
          <w:szCs w:val="24"/>
        </w:rPr>
        <w:t xml:space="preserve"> </w:t>
      </w:r>
      <w:r w:rsidRPr="00FE70B8">
        <w:rPr>
          <w:rFonts w:ascii="Times New Roman" w:eastAsia="Arial" w:hAnsi="Times New Roman" w:cs="Times New Roman"/>
          <w:sz w:val="24"/>
          <w:szCs w:val="24"/>
        </w:rPr>
        <w:t>verification</w:t>
      </w:r>
      <w:r w:rsidRPr="00FE70B8">
        <w:rPr>
          <w:rFonts w:ascii="Times New Roman" w:eastAsia="Arial" w:hAnsi="Times New Roman" w:cs="Times New Roman"/>
          <w:spacing w:val="49"/>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5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previous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year’s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income.</w:t>
      </w:r>
      <w:r w:rsidRPr="00FE70B8">
        <w:rPr>
          <w:rFonts w:ascii="Times New Roman" w:eastAsia="Arial" w:hAnsi="Times New Roman" w:cs="Times New Roman"/>
          <w:spacing w:val="50"/>
          <w:sz w:val="24"/>
          <w:szCs w:val="24"/>
        </w:rPr>
        <w:t xml:space="preserve"> </w:t>
      </w:r>
      <w:r w:rsidRPr="00FE70B8">
        <w:rPr>
          <w:rFonts w:ascii="Times New Roman" w:eastAsia="Arial" w:hAnsi="Times New Roman" w:cs="Times New Roman"/>
          <w:b/>
          <w:sz w:val="24"/>
          <w:szCs w:val="24"/>
        </w:rPr>
        <w:t>(Please</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call</w:t>
      </w:r>
      <w:r w:rsidRPr="00FE70B8">
        <w:rPr>
          <w:rFonts w:ascii="Times New Roman" w:eastAsia="Arial" w:hAnsi="Times New Roman" w:cs="Times New Roman"/>
          <w:b/>
          <w:spacing w:val="-3"/>
          <w:sz w:val="24"/>
          <w:szCs w:val="24"/>
        </w:rPr>
        <w:t xml:space="preserve"> </w:t>
      </w:r>
      <w:r w:rsidRPr="00FE70B8">
        <w:rPr>
          <w:rFonts w:ascii="Times New Roman" w:eastAsia="Arial" w:hAnsi="Times New Roman" w:cs="Times New Roman"/>
          <w:b/>
          <w:sz w:val="24"/>
          <w:szCs w:val="24"/>
        </w:rPr>
        <w:t>for more</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details</w:t>
      </w:r>
      <w:r w:rsidRPr="00FE70B8">
        <w:rPr>
          <w:rFonts w:ascii="Times New Roman" w:eastAsia="Arial" w:hAnsi="Times New Roman" w:cs="Times New Roman"/>
          <w:b/>
          <w:spacing w:val="-3"/>
          <w:sz w:val="24"/>
          <w:szCs w:val="24"/>
        </w:rPr>
        <w:t xml:space="preserve"> </w:t>
      </w:r>
      <w:r w:rsidRPr="00FE70B8">
        <w:rPr>
          <w:rFonts w:ascii="Times New Roman" w:eastAsia="Arial" w:hAnsi="Times New Roman" w:cs="Times New Roman"/>
          <w:b/>
          <w:sz w:val="24"/>
          <w:szCs w:val="24"/>
        </w:rPr>
        <w:t>and</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to</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make</w:t>
      </w:r>
      <w:r w:rsidRPr="00FE70B8">
        <w:rPr>
          <w:rFonts w:ascii="Times New Roman" w:eastAsia="Arial" w:hAnsi="Times New Roman" w:cs="Times New Roman"/>
          <w:b/>
          <w:spacing w:val="-3"/>
          <w:sz w:val="24"/>
          <w:szCs w:val="24"/>
        </w:rPr>
        <w:t xml:space="preserve"> </w:t>
      </w:r>
      <w:r w:rsidRPr="00FE70B8">
        <w:rPr>
          <w:rFonts w:ascii="Times New Roman" w:eastAsia="Arial" w:hAnsi="Times New Roman" w:cs="Times New Roman"/>
          <w:b/>
          <w:sz w:val="24"/>
          <w:szCs w:val="24"/>
        </w:rPr>
        <w:t>an appointment).</w:t>
      </w:r>
    </w:p>
    <w:p w14:paraId="3943F108" w14:textId="77777777" w:rsidR="002F67E6" w:rsidRPr="00FE70B8" w:rsidRDefault="002F67E6" w:rsidP="002F67E6">
      <w:pPr>
        <w:widowControl w:val="0"/>
        <w:numPr>
          <w:ilvl w:val="0"/>
          <w:numId w:val="3"/>
        </w:numPr>
        <w:tabs>
          <w:tab w:val="left" w:pos="2180"/>
        </w:tabs>
        <w:autoSpaceDE w:val="0"/>
        <w:autoSpaceDN w:val="0"/>
        <w:spacing w:after="0" w:line="228" w:lineRule="exact"/>
        <w:ind w:left="2179" w:hanging="360"/>
        <w:rPr>
          <w:rFonts w:ascii="Times New Roman" w:eastAsia="Arial" w:hAnsi="Times New Roman" w:cs="Times New Roman"/>
          <w:b/>
          <w:sz w:val="24"/>
          <w:szCs w:val="24"/>
        </w:rPr>
      </w:pPr>
      <w:r w:rsidRPr="00FE70B8">
        <w:rPr>
          <w:rFonts w:ascii="Times New Roman" w:eastAsia="Arial" w:hAnsi="Times New Roman" w:cs="Times New Roman"/>
          <w:sz w:val="24"/>
          <w:szCs w:val="24"/>
        </w:rPr>
        <w:t>Provide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copy</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b/>
          <w:sz w:val="24"/>
          <w:szCs w:val="24"/>
          <w:u w:val="thick"/>
        </w:rPr>
        <w:t>Valid</w:t>
      </w:r>
      <w:r w:rsidRPr="00FE70B8">
        <w:rPr>
          <w:rFonts w:ascii="Times New Roman" w:eastAsia="Arial" w:hAnsi="Times New Roman" w:cs="Times New Roman"/>
          <w:b/>
          <w:spacing w:val="-2"/>
          <w:sz w:val="24"/>
          <w:szCs w:val="24"/>
          <w:u w:val="thick"/>
        </w:rPr>
        <w:t xml:space="preserve"> </w:t>
      </w:r>
      <w:r w:rsidRPr="00FE70B8">
        <w:rPr>
          <w:rFonts w:ascii="Times New Roman" w:eastAsia="Arial" w:hAnsi="Times New Roman" w:cs="Times New Roman"/>
          <w:b/>
          <w:sz w:val="24"/>
          <w:szCs w:val="24"/>
          <w:u w:val="thick"/>
        </w:rPr>
        <w:t>Government</w:t>
      </w:r>
      <w:r w:rsidRPr="00FE70B8">
        <w:rPr>
          <w:rFonts w:ascii="Times New Roman" w:eastAsia="Arial" w:hAnsi="Times New Roman" w:cs="Times New Roman"/>
          <w:b/>
          <w:spacing w:val="-3"/>
          <w:sz w:val="24"/>
          <w:szCs w:val="24"/>
          <w:u w:val="thick"/>
        </w:rPr>
        <w:t xml:space="preserve"> </w:t>
      </w:r>
      <w:r w:rsidRPr="00FE70B8">
        <w:rPr>
          <w:rFonts w:ascii="Times New Roman" w:eastAsia="Arial" w:hAnsi="Times New Roman" w:cs="Times New Roman"/>
          <w:b/>
          <w:sz w:val="24"/>
          <w:szCs w:val="24"/>
          <w:u w:val="thick"/>
        </w:rPr>
        <w:t>Identification</w:t>
      </w:r>
      <w:r w:rsidRPr="00FE70B8">
        <w:rPr>
          <w:rFonts w:ascii="Times New Roman" w:eastAsia="Arial" w:hAnsi="Times New Roman" w:cs="Times New Roman"/>
          <w:b/>
          <w:spacing w:val="-2"/>
          <w:sz w:val="24"/>
          <w:szCs w:val="24"/>
          <w:u w:val="thick"/>
        </w:rPr>
        <w:t xml:space="preserve"> </w:t>
      </w:r>
      <w:r w:rsidRPr="00FE70B8">
        <w:rPr>
          <w:rFonts w:ascii="Times New Roman" w:eastAsia="Arial" w:hAnsi="Times New Roman" w:cs="Times New Roman"/>
          <w:b/>
          <w:sz w:val="24"/>
          <w:szCs w:val="24"/>
          <w:u w:val="thick"/>
        </w:rPr>
        <w:t>(Driver’s</w:t>
      </w:r>
      <w:r w:rsidRPr="00FE70B8">
        <w:rPr>
          <w:rFonts w:ascii="Times New Roman" w:eastAsia="Arial" w:hAnsi="Times New Roman" w:cs="Times New Roman"/>
          <w:b/>
          <w:spacing w:val="-4"/>
          <w:sz w:val="24"/>
          <w:szCs w:val="24"/>
          <w:u w:val="thick"/>
        </w:rPr>
        <w:t xml:space="preserve"> </w:t>
      </w:r>
      <w:r w:rsidRPr="00FE70B8">
        <w:rPr>
          <w:rFonts w:ascii="Times New Roman" w:eastAsia="Arial" w:hAnsi="Times New Roman" w:cs="Times New Roman"/>
          <w:b/>
          <w:sz w:val="24"/>
          <w:szCs w:val="24"/>
          <w:u w:val="thick"/>
        </w:rPr>
        <w:t>license/</w:t>
      </w:r>
      <w:r w:rsidRPr="00FE70B8">
        <w:rPr>
          <w:rFonts w:ascii="Times New Roman" w:eastAsia="Arial" w:hAnsi="Times New Roman" w:cs="Times New Roman"/>
          <w:b/>
          <w:spacing w:val="-3"/>
          <w:sz w:val="24"/>
          <w:szCs w:val="24"/>
          <w:u w:val="thick"/>
        </w:rPr>
        <w:t xml:space="preserve"> </w:t>
      </w:r>
      <w:r w:rsidRPr="00FE70B8">
        <w:rPr>
          <w:rFonts w:ascii="Times New Roman" w:eastAsia="Arial" w:hAnsi="Times New Roman" w:cs="Times New Roman"/>
          <w:b/>
          <w:sz w:val="24"/>
          <w:szCs w:val="24"/>
          <w:u w:val="thick"/>
        </w:rPr>
        <w:t>ID)</w:t>
      </w:r>
      <w:r w:rsidRPr="00FE70B8">
        <w:rPr>
          <w:rFonts w:ascii="Times New Roman" w:eastAsia="Arial" w:hAnsi="Times New Roman" w:cs="Times New Roman"/>
          <w:bCs/>
          <w:sz w:val="24"/>
          <w:szCs w:val="24"/>
          <w:u w:val="single"/>
        </w:rPr>
        <w:t>.</w:t>
      </w:r>
    </w:p>
    <w:p w14:paraId="7E828DFA" w14:textId="77777777" w:rsidR="002F67E6" w:rsidRPr="00FE70B8" w:rsidRDefault="002F67E6" w:rsidP="002F67E6">
      <w:pPr>
        <w:widowControl w:val="0"/>
        <w:numPr>
          <w:ilvl w:val="0"/>
          <w:numId w:val="3"/>
        </w:numPr>
        <w:tabs>
          <w:tab w:val="left" w:pos="2180"/>
        </w:tabs>
        <w:autoSpaceDE w:val="0"/>
        <w:autoSpaceDN w:val="0"/>
        <w:spacing w:after="0"/>
        <w:ind w:left="2179" w:right="1136" w:hanging="360"/>
        <w:jc w:val="both"/>
        <w:rPr>
          <w:rFonts w:ascii="Times New Roman" w:eastAsia="Arial" w:hAnsi="Times New Roman" w:cs="Times New Roman"/>
          <w:b/>
          <w:sz w:val="24"/>
          <w:szCs w:val="24"/>
        </w:rPr>
      </w:pPr>
      <w:r w:rsidRPr="00FE70B8">
        <w:rPr>
          <w:rFonts w:ascii="Times New Roman" w:eastAsia="Arial" w:hAnsi="Times New Roman" w:cs="Times New Roman"/>
          <w:sz w:val="24"/>
          <w:szCs w:val="24"/>
        </w:rPr>
        <w:t>All prospective students must visit the facility to receive registration materials.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b/>
          <w:sz w:val="24"/>
          <w:szCs w:val="24"/>
        </w:rPr>
        <w:t>Applicants</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who live long distances (more than 20 miles or 30 minutes) from the school and</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cannot meet this requirement must tour the facility prior to signing the Enrollment</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Agreement.</w:t>
      </w:r>
    </w:p>
    <w:p w14:paraId="5F5CBE63" w14:textId="77777777" w:rsidR="002F67E6" w:rsidRPr="00FE70B8" w:rsidRDefault="002F67E6" w:rsidP="0072112C">
      <w:pPr>
        <w:shd w:val="clear" w:color="auto" w:fill="FFFFFF"/>
        <w:spacing w:after="120" w:line="300" w:lineRule="atLeast"/>
        <w:outlineLvl w:val="2"/>
        <w:rPr>
          <w:rFonts w:ascii="Times New Roman" w:eastAsia="Times New Roman" w:hAnsi="Times New Roman" w:cs="Times New Roman"/>
          <w:color w:val="262729"/>
          <w:sz w:val="31"/>
          <w:szCs w:val="31"/>
        </w:rPr>
      </w:pPr>
    </w:p>
    <w:p w14:paraId="5A8C70B1" w14:textId="1BD5ED31" w:rsidR="007077C7" w:rsidRPr="00FE70B8" w:rsidRDefault="00D84523" w:rsidP="009554EB">
      <w:pPr>
        <w:shd w:val="clear" w:color="auto" w:fill="FFFFFF"/>
        <w:spacing w:after="120" w:line="300" w:lineRule="atLeast"/>
        <w:outlineLvl w:val="2"/>
        <w:rPr>
          <w:rFonts w:ascii="Times New Roman" w:eastAsia="Times New Roman" w:hAnsi="Times New Roman" w:cs="Times New Roman"/>
          <w:b/>
          <w:bCs/>
          <w:color w:val="262729"/>
          <w:sz w:val="28"/>
          <w:szCs w:val="28"/>
        </w:rPr>
      </w:pPr>
      <w:r w:rsidRPr="00FE70B8">
        <w:rPr>
          <w:rFonts w:ascii="Times New Roman" w:eastAsia="Times New Roman" w:hAnsi="Times New Roman" w:cs="Times New Roman"/>
          <w:color w:val="262729"/>
          <w:sz w:val="31"/>
          <w:szCs w:val="31"/>
        </w:rPr>
        <w:tab/>
      </w:r>
    </w:p>
    <w:p w14:paraId="2B2BDD5E" w14:textId="77777777" w:rsidR="007077C7" w:rsidRPr="00FE70B8" w:rsidRDefault="007077C7" w:rsidP="009554EB">
      <w:pPr>
        <w:shd w:val="clear" w:color="auto" w:fill="FFFFFF"/>
        <w:spacing w:after="120" w:line="300" w:lineRule="atLeast"/>
        <w:outlineLvl w:val="2"/>
        <w:rPr>
          <w:rFonts w:ascii="Times New Roman" w:eastAsia="Times New Roman" w:hAnsi="Times New Roman" w:cs="Times New Roman"/>
          <w:b/>
          <w:bCs/>
          <w:color w:val="262729"/>
          <w:sz w:val="28"/>
          <w:szCs w:val="28"/>
        </w:rPr>
      </w:pPr>
    </w:p>
    <w:p w14:paraId="0A6CF866" w14:textId="77777777" w:rsidR="007077C7" w:rsidRPr="00FE70B8" w:rsidRDefault="007077C7" w:rsidP="007077C7">
      <w:pPr>
        <w:shd w:val="clear" w:color="auto" w:fill="FFFFFF"/>
        <w:spacing w:after="120" w:line="300" w:lineRule="atLeast"/>
        <w:ind w:firstLine="720"/>
        <w:outlineLvl w:val="2"/>
        <w:rPr>
          <w:rFonts w:ascii="Times New Roman" w:eastAsia="Times New Roman" w:hAnsi="Times New Roman" w:cs="Times New Roman"/>
          <w:b/>
          <w:bCs/>
          <w:color w:val="262729"/>
          <w:sz w:val="28"/>
          <w:szCs w:val="28"/>
        </w:rPr>
      </w:pPr>
    </w:p>
    <w:p w14:paraId="4546837E" w14:textId="77777777" w:rsidR="007077C7" w:rsidRPr="00FE70B8" w:rsidRDefault="007077C7" w:rsidP="007077C7">
      <w:pPr>
        <w:shd w:val="clear" w:color="auto" w:fill="FFFFFF"/>
        <w:spacing w:after="120" w:line="300" w:lineRule="atLeast"/>
        <w:ind w:firstLine="720"/>
        <w:outlineLvl w:val="2"/>
        <w:rPr>
          <w:rFonts w:ascii="Times New Roman" w:eastAsia="Times New Roman" w:hAnsi="Times New Roman" w:cs="Times New Roman"/>
          <w:b/>
          <w:bCs/>
          <w:color w:val="262729"/>
          <w:sz w:val="28"/>
          <w:szCs w:val="28"/>
        </w:rPr>
      </w:pPr>
    </w:p>
    <w:p w14:paraId="63DE0A6E" w14:textId="77777777" w:rsidR="00A625D7" w:rsidRDefault="00A625D7" w:rsidP="007077C7">
      <w:pPr>
        <w:shd w:val="clear" w:color="auto" w:fill="FFFFFF"/>
        <w:spacing w:after="120" w:line="300" w:lineRule="atLeast"/>
        <w:ind w:firstLine="720"/>
        <w:outlineLvl w:val="2"/>
        <w:rPr>
          <w:rFonts w:ascii="Times New Roman" w:eastAsia="Times New Roman" w:hAnsi="Times New Roman" w:cs="Times New Roman"/>
          <w:b/>
          <w:bCs/>
          <w:color w:val="262729"/>
          <w:sz w:val="28"/>
          <w:szCs w:val="28"/>
        </w:rPr>
      </w:pPr>
    </w:p>
    <w:p w14:paraId="19EDF43E" w14:textId="3D2F5E27" w:rsidR="0053569E" w:rsidRPr="00FE70B8" w:rsidRDefault="007077C7" w:rsidP="00A625D7">
      <w:pPr>
        <w:shd w:val="clear" w:color="auto" w:fill="FFFFFF"/>
        <w:spacing w:after="120" w:line="300" w:lineRule="atLeast"/>
        <w:ind w:left="3600" w:firstLine="720"/>
        <w:outlineLvl w:val="2"/>
        <w:rPr>
          <w:rFonts w:ascii="Times New Roman" w:eastAsia="Times New Roman" w:hAnsi="Times New Roman" w:cs="Times New Roman"/>
          <w:b/>
          <w:bCs/>
          <w:color w:val="262729"/>
          <w:sz w:val="28"/>
          <w:szCs w:val="28"/>
        </w:rPr>
      </w:pPr>
      <w:r w:rsidRPr="00FE70B8">
        <w:rPr>
          <w:rFonts w:ascii="Times New Roman" w:eastAsia="Times New Roman" w:hAnsi="Times New Roman" w:cs="Times New Roman"/>
          <w:b/>
          <w:bCs/>
          <w:color w:val="262729"/>
          <w:sz w:val="28"/>
          <w:szCs w:val="28"/>
        </w:rPr>
        <w:t>A</w:t>
      </w:r>
      <w:r w:rsidR="00D84523" w:rsidRPr="00FE70B8">
        <w:rPr>
          <w:rFonts w:ascii="Times New Roman" w:eastAsia="Times New Roman" w:hAnsi="Times New Roman" w:cs="Times New Roman"/>
          <w:b/>
          <w:bCs/>
          <w:color w:val="262729"/>
          <w:sz w:val="28"/>
          <w:szCs w:val="28"/>
        </w:rPr>
        <w:t>dmission Procedures</w:t>
      </w:r>
    </w:p>
    <w:p w14:paraId="4B2F663D" w14:textId="77D463E6" w:rsidR="0053569E" w:rsidRPr="00FE70B8" w:rsidRDefault="0053569E" w:rsidP="008F1BA3">
      <w:pPr>
        <w:widowControl w:val="0"/>
        <w:autoSpaceDE w:val="0"/>
        <w:autoSpaceDN w:val="0"/>
        <w:spacing w:before="231" w:after="0"/>
        <w:ind w:left="1459"/>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Orientation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schedule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includes</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following</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admission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procedures:</w:t>
      </w:r>
    </w:p>
    <w:p w14:paraId="2A0964A5" w14:textId="77777777" w:rsidR="008F1BA3" w:rsidRPr="00FE70B8" w:rsidRDefault="008F1BA3" w:rsidP="008F1BA3">
      <w:pPr>
        <w:widowControl w:val="0"/>
        <w:autoSpaceDE w:val="0"/>
        <w:autoSpaceDN w:val="0"/>
        <w:spacing w:before="231" w:after="0"/>
        <w:ind w:left="1459"/>
        <w:rPr>
          <w:rFonts w:ascii="Times New Roman" w:eastAsia="Arial" w:hAnsi="Times New Roman" w:cs="Times New Roman"/>
          <w:sz w:val="24"/>
          <w:szCs w:val="24"/>
        </w:rPr>
      </w:pPr>
    </w:p>
    <w:p w14:paraId="74721E47" w14:textId="77777777" w:rsidR="0053569E" w:rsidRPr="00FE70B8" w:rsidRDefault="0053569E" w:rsidP="0053569E">
      <w:pPr>
        <w:widowControl w:val="0"/>
        <w:numPr>
          <w:ilvl w:val="0"/>
          <w:numId w:val="4"/>
        </w:numPr>
        <w:tabs>
          <w:tab w:val="left" w:pos="2180"/>
        </w:tabs>
        <w:autoSpaceDE w:val="0"/>
        <w:autoSpaceDN w:val="0"/>
        <w:spacing w:after="0" w:line="229" w:lineRule="exact"/>
        <w:ind w:hanging="36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Disbursement</w:t>
      </w:r>
      <w:r w:rsidRPr="00FE70B8">
        <w:rPr>
          <w:rFonts w:ascii="Times New Roman" w:eastAsia="Arial" w:hAnsi="Times New Roman" w:cs="Times New Roman"/>
          <w:spacing w:val="-8"/>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registration</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package.</w:t>
      </w:r>
    </w:p>
    <w:p w14:paraId="59008E1D" w14:textId="77777777" w:rsidR="0053569E" w:rsidRPr="00FE70B8" w:rsidRDefault="0053569E" w:rsidP="0053569E">
      <w:pPr>
        <w:widowControl w:val="0"/>
        <w:numPr>
          <w:ilvl w:val="0"/>
          <w:numId w:val="4"/>
        </w:numPr>
        <w:tabs>
          <w:tab w:val="left" w:pos="2180"/>
        </w:tabs>
        <w:autoSpaceDE w:val="0"/>
        <w:autoSpaceDN w:val="0"/>
        <w:spacing w:after="0"/>
        <w:ind w:right="1139"/>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A 30-45-minute scheduled interview where potential students are </w:t>
      </w:r>
      <w:proofErr w:type="gramStart"/>
      <w:r w:rsidRPr="00FE70B8">
        <w:rPr>
          <w:rFonts w:ascii="Times New Roman" w:eastAsia="Arial" w:hAnsi="Times New Roman" w:cs="Times New Roman"/>
          <w:sz w:val="24"/>
          <w:szCs w:val="24"/>
        </w:rPr>
        <w:t>provided</w:t>
      </w:r>
      <w:proofErr w:type="gramEnd"/>
      <w:r w:rsidRPr="00FE70B8">
        <w:rPr>
          <w:rFonts w:ascii="Times New Roman" w:eastAsia="Arial" w:hAnsi="Times New Roman" w:cs="Times New Roman"/>
          <w:sz w:val="24"/>
          <w:szCs w:val="24"/>
        </w:rPr>
        <w:t xml:space="preserve"> a tour of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facility</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instructions on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completing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all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admissions</w:t>
      </w:r>
      <w:r w:rsidRPr="00FE70B8">
        <w:rPr>
          <w:rFonts w:ascii="Times New Roman" w:eastAsia="Arial" w:hAnsi="Times New Roman" w:cs="Times New Roman"/>
          <w:spacing w:val="-1"/>
          <w:sz w:val="24"/>
          <w:szCs w:val="24"/>
        </w:rPr>
        <w:t xml:space="preserve"> documents</w:t>
      </w:r>
      <w:r w:rsidRPr="00FE70B8">
        <w:rPr>
          <w:rFonts w:ascii="Times New Roman" w:eastAsia="Arial" w:hAnsi="Times New Roman" w:cs="Times New Roman"/>
          <w:sz w:val="24"/>
          <w:szCs w:val="24"/>
        </w:rPr>
        <w:t>.</w:t>
      </w:r>
    </w:p>
    <w:p w14:paraId="0558E659" w14:textId="77777777" w:rsidR="0053569E" w:rsidRPr="00FE70B8" w:rsidRDefault="0053569E" w:rsidP="0053569E">
      <w:pPr>
        <w:widowControl w:val="0"/>
        <w:numPr>
          <w:ilvl w:val="0"/>
          <w:numId w:val="4"/>
        </w:numPr>
        <w:tabs>
          <w:tab w:val="left" w:pos="2180"/>
        </w:tabs>
        <w:autoSpaceDE w:val="0"/>
        <w:autoSpaceDN w:val="0"/>
        <w:spacing w:after="0"/>
        <w:ind w:right="114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All applications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will be reviewed and processed, 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acceptance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rejection letters</w:t>
      </w:r>
      <w:r w:rsidRPr="00FE70B8">
        <w:rPr>
          <w:rFonts w:ascii="Times New Roman" w:eastAsia="Arial" w:hAnsi="Times New Roman" w:cs="Times New Roman"/>
          <w:spacing w:val="55"/>
          <w:sz w:val="24"/>
          <w:szCs w:val="24"/>
        </w:rPr>
        <w:t xml:space="preserve"> </w:t>
      </w:r>
      <w:r w:rsidRPr="00FE70B8">
        <w:rPr>
          <w:rFonts w:ascii="Times New Roman" w:eastAsia="Arial" w:hAnsi="Times New Roman" w:cs="Times New Roman"/>
          <w:sz w:val="24"/>
          <w:szCs w:val="24"/>
        </w:rPr>
        <w:t>will be sent to all applicants in a timely manner before orientation day.   The rejection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letters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will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specify</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reasons for denial.</w:t>
      </w:r>
    </w:p>
    <w:p w14:paraId="680531EE" w14:textId="182F5CF3" w:rsidR="0053569E" w:rsidRPr="00FE70B8" w:rsidRDefault="0053569E" w:rsidP="00A728BD">
      <w:pPr>
        <w:shd w:val="clear" w:color="auto" w:fill="FFFFFF"/>
        <w:spacing w:after="120" w:line="300" w:lineRule="atLeast"/>
        <w:ind w:left="216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Applicants who receive an acceptance letter will be expected to be in attendance on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orientation date specified via email.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At that time, a presentation will be given which will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include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overview</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1"/>
          <w:sz w:val="24"/>
          <w:szCs w:val="24"/>
        </w:rPr>
        <w:t xml:space="preserve"> and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disbursement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completion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55"/>
          <w:sz w:val="24"/>
          <w:szCs w:val="24"/>
        </w:rPr>
        <w:t xml:space="preserve"> </w:t>
      </w:r>
      <w:r w:rsidRPr="00FE70B8">
        <w:rPr>
          <w:rFonts w:ascii="Times New Roman" w:eastAsia="Arial" w:hAnsi="Times New Roman" w:cs="Times New Roman"/>
          <w:sz w:val="24"/>
          <w:szCs w:val="24"/>
        </w:rPr>
        <w:t>additional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enrollment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materials</w:t>
      </w:r>
      <w:r w:rsidR="00A728BD" w:rsidRPr="00FE70B8">
        <w:rPr>
          <w:rFonts w:ascii="Times New Roman" w:eastAsia="Arial" w:hAnsi="Times New Roman" w:cs="Times New Roman"/>
          <w:sz w:val="24"/>
          <w:szCs w:val="24"/>
        </w:rPr>
        <w:t>.</w:t>
      </w:r>
    </w:p>
    <w:p w14:paraId="50CA6257" w14:textId="40C97E92" w:rsidR="009554EB" w:rsidRPr="00FE70B8" w:rsidRDefault="009554EB" w:rsidP="00C47FB3">
      <w:pPr>
        <w:shd w:val="clear" w:color="auto" w:fill="FFFFFF"/>
        <w:spacing w:after="120" w:line="300" w:lineRule="atLeast"/>
        <w:outlineLvl w:val="2"/>
        <w:rPr>
          <w:rFonts w:ascii="Times New Roman" w:eastAsia="Times New Roman" w:hAnsi="Times New Roman" w:cs="Times New Roman"/>
          <w:color w:val="262729"/>
          <w:sz w:val="31"/>
          <w:szCs w:val="31"/>
        </w:rPr>
      </w:pPr>
    </w:p>
    <w:p w14:paraId="15C98820" w14:textId="18B529E7" w:rsidR="00C41092" w:rsidRPr="00FE70B8" w:rsidRDefault="00D84523" w:rsidP="00BE4465">
      <w:pPr>
        <w:shd w:val="clear" w:color="auto" w:fill="FFFFFF"/>
        <w:spacing w:after="120" w:line="300" w:lineRule="atLeast"/>
        <w:ind w:firstLine="720"/>
        <w:outlineLvl w:val="2"/>
        <w:rPr>
          <w:rFonts w:ascii="Times New Roman" w:eastAsia="Arial" w:hAnsi="Times New Roman" w:cs="Times New Roman"/>
          <w:b/>
          <w:bCs/>
          <w:sz w:val="28"/>
          <w:szCs w:val="28"/>
        </w:rPr>
      </w:pPr>
      <w:r w:rsidRPr="00FE70B8">
        <w:rPr>
          <w:rFonts w:ascii="Times New Roman" w:eastAsia="Times New Roman" w:hAnsi="Times New Roman" w:cs="Times New Roman"/>
          <w:b/>
          <w:bCs/>
          <w:color w:val="262729"/>
          <w:sz w:val="28"/>
          <w:szCs w:val="28"/>
        </w:rPr>
        <w:t>Attendance Policy</w:t>
      </w:r>
    </w:p>
    <w:p w14:paraId="6F77E899" w14:textId="77777777" w:rsidR="00C41092" w:rsidRPr="00FE70B8" w:rsidRDefault="00C41092" w:rsidP="00C41092">
      <w:pPr>
        <w:widowControl w:val="0"/>
        <w:autoSpaceDE w:val="0"/>
        <w:autoSpaceDN w:val="0"/>
        <w:spacing w:before="231" w:after="0"/>
        <w:ind w:left="1460" w:right="1137" w:hanging="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attendance policy of Michigan Barber School states that all students must maintain reasonable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attendance.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Failure to do so will result in termination.</w:t>
      </w:r>
      <w:r w:rsidRPr="00FE70B8">
        <w:rPr>
          <w:rFonts w:ascii="Times New Roman" w:eastAsia="Arial" w:hAnsi="Times New Roman" w:cs="Times New Roman"/>
          <w:spacing w:val="1"/>
          <w:sz w:val="24"/>
          <w:szCs w:val="24"/>
        </w:rPr>
        <w:t xml:space="preserve"> Termination can result from any of the following:</w:t>
      </w:r>
    </w:p>
    <w:p w14:paraId="66231F87" w14:textId="77777777" w:rsidR="00C41092" w:rsidRPr="00FE70B8" w:rsidRDefault="00C41092" w:rsidP="00C41092">
      <w:pPr>
        <w:widowControl w:val="0"/>
        <w:autoSpaceDE w:val="0"/>
        <w:autoSpaceDN w:val="0"/>
        <w:spacing w:before="10" w:after="0"/>
        <w:rPr>
          <w:rFonts w:ascii="Times New Roman" w:eastAsia="Arial" w:hAnsi="Times New Roman" w:cs="Times New Roman"/>
          <w:sz w:val="24"/>
          <w:szCs w:val="24"/>
        </w:rPr>
      </w:pPr>
    </w:p>
    <w:p w14:paraId="6C7D7840" w14:textId="3A2770E8" w:rsidR="00C41092" w:rsidRPr="00FE70B8" w:rsidRDefault="00C41092" w:rsidP="00C41092">
      <w:pPr>
        <w:widowControl w:val="0"/>
        <w:numPr>
          <w:ilvl w:val="0"/>
          <w:numId w:val="5"/>
        </w:numPr>
        <w:tabs>
          <w:tab w:val="left" w:pos="2180"/>
        </w:tabs>
        <w:autoSpaceDE w:val="0"/>
        <w:autoSpaceDN w:val="0"/>
        <w:spacing w:before="1" w:after="0"/>
        <w:ind w:hanging="361"/>
        <w:rPr>
          <w:rFonts w:ascii="Times New Roman" w:eastAsia="Arial" w:hAnsi="Times New Roman" w:cs="Times New Roman"/>
          <w:sz w:val="24"/>
          <w:szCs w:val="24"/>
        </w:rPr>
      </w:pPr>
      <w:r w:rsidRPr="00FE70B8">
        <w:rPr>
          <w:rFonts w:ascii="Times New Roman" w:eastAsia="Arial" w:hAnsi="Times New Roman" w:cs="Times New Roman"/>
          <w:sz w:val="24"/>
          <w:szCs w:val="24"/>
        </w:rPr>
        <w:t>Fourteen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(14)</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consecutive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days absent.</w:t>
      </w:r>
    </w:p>
    <w:p w14:paraId="6AC4BD77" w14:textId="77777777" w:rsidR="00A05C16" w:rsidRPr="00FE70B8" w:rsidRDefault="00A05C16" w:rsidP="00A05C16">
      <w:pPr>
        <w:pStyle w:val="ListParagraph"/>
        <w:numPr>
          <w:ilvl w:val="0"/>
          <w:numId w:val="5"/>
        </w:numPr>
        <w:tabs>
          <w:tab w:val="left" w:pos="2180"/>
        </w:tabs>
        <w:ind w:hanging="361"/>
        <w:rPr>
          <w:rFonts w:ascii="Times New Roman" w:hAnsi="Times New Roman" w:cs="Times New Roman"/>
          <w:sz w:val="24"/>
          <w:szCs w:val="24"/>
        </w:rPr>
      </w:pPr>
      <w:r w:rsidRPr="00FE70B8">
        <w:rPr>
          <w:rFonts w:ascii="Times New Roman" w:hAnsi="Times New Roman" w:cs="Times New Roman"/>
          <w:sz w:val="24"/>
          <w:szCs w:val="24"/>
        </w:rPr>
        <w:t>Continuous</w:t>
      </w:r>
      <w:r w:rsidRPr="00FE70B8">
        <w:rPr>
          <w:rFonts w:ascii="Times New Roman" w:hAnsi="Times New Roman" w:cs="Times New Roman"/>
          <w:spacing w:val="-4"/>
          <w:sz w:val="24"/>
          <w:szCs w:val="24"/>
        </w:rPr>
        <w:t xml:space="preserve"> </w:t>
      </w:r>
      <w:r w:rsidRPr="00FE70B8">
        <w:rPr>
          <w:rFonts w:ascii="Times New Roman" w:hAnsi="Times New Roman" w:cs="Times New Roman"/>
          <w:sz w:val="24"/>
          <w:szCs w:val="24"/>
        </w:rPr>
        <w:t>absenteeism</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on</w:t>
      </w:r>
      <w:r w:rsidRPr="00FE70B8">
        <w:rPr>
          <w:rFonts w:ascii="Times New Roman" w:hAnsi="Times New Roman" w:cs="Times New Roman"/>
          <w:spacing w:val="-4"/>
          <w:sz w:val="24"/>
          <w:szCs w:val="24"/>
        </w:rPr>
        <w:t xml:space="preserve"> </w:t>
      </w:r>
      <w:r w:rsidRPr="00FE70B8">
        <w:rPr>
          <w:rFonts w:ascii="Times New Roman" w:hAnsi="Times New Roman" w:cs="Times New Roman"/>
          <w:sz w:val="24"/>
          <w:szCs w:val="24"/>
        </w:rPr>
        <w:t>Saturdays</w:t>
      </w:r>
      <w:r w:rsidRPr="00FE70B8">
        <w:rPr>
          <w:rFonts w:ascii="Times New Roman" w:hAnsi="Times New Roman" w:cs="Times New Roman"/>
          <w:spacing w:val="-4"/>
          <w:sz w:val="24"/>
          <w:szCs w:val="24"/>
        </w:rPr>
        <w:t xml:space="preserve"> </w:t>
      </w:r>
      <w:r w:rsidRPr="00FE70B8">
        <w:rPr>
          <w:rFonts w:ascii="Times New Roman" w:hAnsi="Times New Roman" w:cs="Times New Roman"/>
          <w:sz w:val="24"/>
          <w:szCs w:val="24"/>
        </w:rPr>
        <w:t>and</w:t>
      </w:r>
      <w:r w:rsidRPr="00FE70B8">
        <w:rPr>
          <w:rFonts w:ascii="Times New Roman" w:hAnsi="Times New Roman" w:cs="Times New Roman"/>
          <w:spacing w:val="-4"/>
          <w:sz w:val="24"/>
          <w:szCs w:val="24"/>
        </w:rPr>
        <w:t xml:space="preserve"> </w:t>
      </w:r>
      <w:r w:rsidRPr="00FE70B8">
        <w:rPr>
          <w:rFonts w:ascii="Times New Roman" w:hAnsi="Times New Roman" w:cs="Times New Roman"/>
          <w:sz w:val="24"/>
          <w:szCs w:val="24"/>
        </w:rPr>
        <w:t>pre-holidays</w:t>
      </w:r>
    </w:p>
    <w:p w14:paraId="1F6EDFD1" w14:textId="65AF6CC5" w:rsidR="00A05C16" w:rsidRPr="00FE70B8" w:rsidRDefault="00A05C16" w:rsidP="00A05C16">
      <w:pPr>
        <w:pStyle w:val="ListParagraph"/>
        <w:numPr>
          <w:ilvl w:val="0"/>
          <w:numId w:val="5"/>
        </w:numPr>
        <w:tabs>
          <w:tab w:val="left" w:pos="2180"/>
        </w:tabs>
        <w:spacing w:before="1"/>
        <w:ind w:hanging="361"/>
        <w:rPr>
          <w:rFonts w:ascii="Times New Roman" w:hAnsi="Times New Roman" w:cs="Times New Roman"/>
          <w:sz w:val="24"/>
          <w:szCs w:val="24"/>
        </w:rPr>
      </w:pPr>
      <w:r w:rsidRPr="00FE70B8">
        <w:rPr>
          <w:rFonts w:ascii="Times New Roman" w:hAnsi="Times New Roman" w:cs="Times New Roman"/>
          <w:sz w:val="24"/>
          <w:szCs w:val="24"/>
        </w:rPr>
        <w:t>Failure</w:t>
      </w:r>
      <w:r w:rsidRPr="00FE70B8">
        <w:rPr>
          <w:rFonts w:ascii="Times New Roman" w:hAnsi="Times New Roman" w:cs="Times New Roman"/>
          <w:spacing w:val="-4"/>
          <w:sz w:val="24"/>
          <w:szCs w:val="24"/>
        </w:rPr>
        <w:t xml:space="preserve"> </w:t>
      </w:r>
      <w:r w:rsidRPr="00FE70B8">
        <w:rPr>
          <w:rFonts w:ascii="Times New Roman" w:hAnsi="Times New Roman" w:cs="Times New Roman"/>
          <w:sz w:val="24"/>
          <w:szCs w:val="24"/>
        </w:rPr>
        <w:t>to</w:t>
      </w:r>
      <w:r w:rsidRPr="00FE70B8">
        <w:rPr>
          <w:rFonts w:ascii="Times New Roman" w:hAnsi="Times New Roman" w:cs="Times New Roman"/>
          <w:spacing w:val="-2"/>
          <w:sz w:val="24"/>
          <w:szCs w:val="24"/>
        </w:rPr>
        <w:t xml:space="preserve"> </w:t>
      </w:r>
      <w:r w:rsidRPr="00FE70B8">
        <w:rPr>
          <w:rFonts w:ascii="Times New Roman" w:hAnsi="Times New Roman" w:cs="Times New Roman"/>
          <w:sz w:val="24"/>
          <w:szCs w:val="24"/>
        </w:rPr>
        <w:t>return</w:t>
      </w:r>
      <w:r w:rsidRPr="00FE70B8">
        <w:rPr>
          <w:rFonts w:ascii="Times New Roman" w:hAnsi="Times New Roman" w:cs="Times New Roman"/>
          <w:spacing w:val="-3"/>
          <w:sz w:val="24"/>
          <w:szCs w:val="24"/>
        </w:rPr>
        <w:t xml:space="preserve"> </w:t>
      </w:r>
      <w:r w:rsidRPr="00FE70B8">
        <w:rPr>
          <w:rFonts w:ascii="Times New Roman" w:hAnsi="Times New Roman" w:cs="Times New Roman"/>
          <w:sz w:val="24"/>
          <w:szCs w:val="24"/>
        </w:rPr>
        <w:t>from</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an</w:t>
      </w:r>
      <w:r w:rsidRPr="00FE70B8">
        <w:rPr>
          <w:rFonts w:ascii="Times New Roman" w:hAnsi="Times New Roman" w:cs="Times New Roman"/>
          <w:spacing w:val="-3"/>
          <w:sz w:val="24"/>
          <w:szCs w:val="24"/>
        </w:rPr>
        <w:t xml:space="preserve"> </w:t>
      </w:r>
      <w:r w:rsidRPr="00FE70B8">
        <w:rPr>
          <w:rFonts w:ascii="Times New Roman" w:hAnsi="Times New Roman" w:cs="Times New Roman"/>
          <w:sz w:val="24"/>
          <w:szCs w:val="24"/>
        </w:rPr>
        <w:t>authorized</w:t>
      </w:r>
      <w:r w:rsidRPr="00FE70B8">
        <w:rPr>
          <w:rFonts w:ascii="Times New Roman" w:hAnsi="Times New Roman" w:cs="Times New Roman"/>
          <w:spacing w:val="-2"/>
          <w:sz w:val="24"/>
          <w:szCs w:val="24"/>
        </w:rPr>
        <w:t xml:space="preserve"> </w:t>
      </w:r>
      <w:r w:rsidRPr="00FE70B8">
        <w:rPr>
          <w:rFonts w:ascii="Times New Roman" w:hAnsi="Times New Roman" w:cs="Times New Roman"/>
          <w:sz w:val="24"/>
          <w:szCs w:val="24"/>
        </w:rPr>
        <w:t>Leave</w:t>
      </w:r>
      <w:r w:rsidRPr="00FE70B8">
        <w:rPr>
          <w:rFonts w:ascii="Times New Roman" w:hAnsi="Times New Roman" w:cs="Times New Roman"/>
          <w:spacing w:val="-3"/>
          <w:sz w:val="24"/>
          <w:szCs w:val="24"/>
        </w:rPr>
        <w:t xml:space="preserve"> </w:t>
      </w:r>
      <w:r w:rsidRPr="00FE70B8">
        <w:rPr>
          <w:rFonts w:ascii="Times New Roman" w:hAnsi="Times New Roman" w:cs="Times New Roman"/>
          <w:sz w:val="24"/>
          <w:szCs w:val="24"/>
        </w:rPr>
        <w:t>of</w:t>
      </w:r>
      <w:r w:rsidRPr="00FE70B8">
        <w:rPr>
          <w:rFonts w:ascii="Times New Roman" w:hAnsi="Times New Roman" w:cs="Times New Roman"/>
          <w:spacing w:val="-2"/>
          <w:sz w:val="24"/>
          <w:szCs w:val="24"/>
        </w:rPr>
        <w:t xml:space="preserve"> </w:t>
      </w:r>
      <w:r w:rsidRPr="00FE70B8">
        <w:rPr>
          <w:rFonts w:ascii="Times New Roman" w:hAnsi="Times New Roman" w:cs="Times New Roman"/>
          <w:sz w:val="24"/>
          <w:szCs w:val="24"/>
        </w:rPr>
        <w:t>Absence.</w:t>
      </w:r>
    </w:p>
    <w:p w14:paraId="15ECB928" w14:textId="77777777" w:rsidR="009B79C4" w:rsidRPr="00FE70B8" w:rsidRDefault="009B79C4" w:rsidP="009B79C4">
      <w:pPr>
        <w:pStyle w:val="ListParagraph"/>
        <w:tabs>
          <w:tab w:val="left" w:pos="2180"/>
        </w:tabs>
        <w:spacing w:before="1"/>
        <w:ind w:firstLine="0"/>
        <w:rPr>
          <w:rFonts w:ascii="Times New Roman" w:hAnsi="Times New Roman" w:cs="Times New Roman"/>
          <w:sz w:val="24"/>
          <w:szCs w:val="24"/>
        </w:rPr>
      </w:pPr>
    </w:p>
    <w:p w14:paraId="714252A4" w14:textId="3FBEDB62" w:rsidR="00A05C16" w:rsidRPr="00FE70B8" w:rsidRDefault="00A05C16" w:rsidP="009B79C4">
      <w:pPr>
        <w:spacing w:before="1"/>
        <w:ind w:left="1459" w:right="1142"/>
        <w:jc w:val="both"/>
        <w:rPr>
          <w:rFonts w:ascii="Times New Roman" w:hAnsi="Times New Roman" w:cs="Times New Roman"/>
          <w:sz w:val="24"/>
          <w:szCs w:val="24"/>
        </w:rPr>
      </w:pPr>
      <w:r w:rsidRPr="00FE70B8">
        <w:rPr>
          <w:rFonts w:ascii="Times New Roman" w:hAnsi="Times New Roman" w:cs="Times New Roman"/>
          <w:sz w:val="24"/>
          <w:szCs w:val="24"/>
        </w:rPr>
        <w:t>All classes are full-time; students must maintain a minimum number of hours per month, as shown</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below,</w:t>
      </w:r>
      <w:r w:rsidRPr="00FE70B8">
        <w:rPr>
          <w:rFonts w:ascii="Times New Roman" w:hAnsi="Times New Roman" w:cs="Times New Roman"/>
          <w:spacing w:val="-2"/>
          <w:sz w:val="24"/>
          <w:szCs w:val="24"/>
        </w:rPr>
        <w:t xml:space="preserve"> </w:t>
      </w:r>
      <w:r w:rsidRPr="00FE70B8">
        <w:rPr>
          <w:rFonts w:ascii="Times New Roman" w:hAnsi="Times New Roman" w:cs="Times New Roman"/>
          <w:sz w:val="24"/>
          <w:szCs w:val="24"/>
        </w:rPr>
        <w:t>based</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on</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their required</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schedule:</w:t>
      </w:r>
    </w:p>
    <w:p w14:paraId="1BE6A2ED" w14:textId="3544ED80" w:rsidR="00A05C16" w:rsidRPr="00FE70B8" w:rsidRDefault="00A05C16" w:rsidP="009B79C4">
      <w:pPr>
        <w:pStyle w:val="Heading3"/>
        <w:tabs>
          <w:tab w:val="left" w:pos="889"/>
          <w:tab w:val="left" w:leader="hyphen" w:pos="6361"/>
        </w:tabs>
        <w:rPr>
          <w:rFonts w:ascii="Times New Roman" w:hAnsi="Times New Roman" w:cs="Times New Roman"/>
          <w:b/>
          <w:bCs/>
        </w:rPr>
      </w:pPr>
      <w:r w:rsidRPr="00FE70B8">
        <w:rPr>
          <w:rFonts w:ascii="Times New Roman" w:hAnsi="Times New Roman" w:cs="Times New Roman"/>
        </w:rPr>
        <w:tab/>
        <w:t xml:space="preserve">                 </w:t>
      </w:r>
      <w:r w:rsidRPr="00FE70B8">
        <w:rPr>
          <w:rFonts w:ascii="Times New Roman" w:hAnsi="Times New Roman" w:cs="Times New Roman"/>
          <w:b/>
          <w:bCs/>
        </w:rPr>
        <w:t>6   Hour</w:t>
      </w:r>
      <w:r w:rsidRPr="00FE70B8">
        <w:rPr>
          <w:rFonts w:ascii="Times New Roman" w:hAnsi="Times New Roman" w:cs="Times New Roman"/>
          <w:b/>
          <w:bCs/>
          <w:spacing w:val="-2"/>
        </w:rPr>
        <w:t xml:space="preserve"> </w:t>
      </w:r>
      <w:r w:rsidRPr="00FE70B8">
        <w:rPr>
          <w:rFonts w:ascii="Times New Roman" w:hAnsi="Times New Roman" w:cs="Times New Roman"/>
          <w:b/>
          <w:bCs/>
        </w:rPr>
        <w:t>per</w:t>
      </w:r>
      <w:r w:rsidRPr="00FE70B8">
        <w:rPr>
          <w:rFonts w:ascii="Times New Roman" w:hAnsi="Times New Roman" w:cs="Times New Roman"/>
          <w:b/>
          <w:bCs/>
          <w:spacing w:val="-2"/>
        </w:rPr>
        <w:t xml:space="preserve"> </w:t>
      </w:r>
      <w:r w:rsidRPr="00FE70B8">
        <w:rPr>
          <w:rFonts w:ascii="Times New Roman" w:hAnsi="Times New Roman" w:cs="Times New Roman"/>
          <w:b/>
          <w:bCs/>
        </w:rPr>
        <w:t>Day</w:t>
      </w:r>
      <w:r w:rsidRPr="00FE70B8">
        <w:rPr>
          <w:rFonts w:ascii="Times New Roman" w:hAnsi="Times New Roman" w:cs="Times New Roman"/>
          <w:b/>
          <w:bCs/>
          <w:spacing w:val="-7"/>
        </w:rPr>
        <w:t xml:space="preserve"> </w:t>
      </w:r>
      <w:r w:rsidRPr="00FE70B8">
        <w:rPr>
          <w:rFonts w:ascii="Times New Roman" w:hAnsi="Times New Roman" w:cs="Times New Roman"/>
          <w:b/>
          <w:bCs/>
        </w:rPr>
        <w:t>Student</w:t>
      </w:r>
      <w:r w:rsidRPr="00FE70B8">
        <w:rPr>
          <w:rFonts w:ascii="Times New Roman" w:hAnsi="Times New Roman" w:cs="Times New Roman"/>
          <w:b/>
          <w:bCs/>
        </w:rPr>
        <w:tab/>
        <w:t>90 Hours per</w:t>
      </w:r>
      <w:r w:rsidRPr="00FE70B8">
        <w:rPr>
          <w:rFonts w:ascii="Times New Roman" w:hAnsi="Times New Roman" w:cs="Times New Roman"/>
          <w:b/>
          <w:bCs/>
          <w:spacing w:val="-1"/>
        </w:rPr>
        <w:t xml:space="preserve"> </w:t>
      </w:r>
      <w:r w:rsidRPr="00FE70B8">
        <w:rPr>
          <w:rFonts w:ascii="Times New Roman" w:hAnsi="Times New Roman" w:cs="Times New Roman"/>
          <w:b/>
          <w:bCs/>
        </w:rPr>
        <w:t>Month</w:t>
      </w:r>
    </w:p>
    <w:p w14:paraId="2FD92211" w14:textId="6D9D2F68" w:rsidR="00A05C16" w:rsidRPr="00FE70B8" w:rsidRDefault="00A05C16" w:rsidP="009B79C4">
      <w:pPr>
        <w:tabs>
          <w:tab w:val="left" w:pos="2261"/>
          <w:tab w:val="left" w:leader="hyphen" w:pos="7733"/>
        </w:tabs>
        <w:spacing w:before="75"/>
        <w:ind w:left="1791"/>
        <w:rPr>
          <w:rFonts w:ascii="Times New Roman" w:hAnsi="Times New Roman" w:cs="Times New Roman"/>
          <w:b/>
          <w:sz w:val="24"/>
          <w:szCs w:val="24"/>
        </w:rPr>
      </w:pPr>
      <w:r w:rsidRPr="00FE70B8">
        <w:rPr>
          <w:rFonts w:ascii="Times New Roman" w:hAnsi="Times New Roman" w:cs="Times New Roman"/>
        </w:rPr>
        <w:t xml:space="preserve">  </w:t>
      </w:r>
      <w:r w:rsidRPr="00FE70B8">
        <w:rPr>
          <w:rFonts w:ascii="Times New Roman" w:hAnsi="Times New Roman" w:cs="Times New Roman"/>
          <w:b/>
          <w:sz w:val="24"/>
          <w:szCs w:val="24"/>
        </w:rPr>
        <w:t>5</w:t>
      </w:r>
      <w:r w:rsidR="00C50B1C" w:rsidRPr="00FE70B8">
        <w:rPr>
          <w:rFonts w:ascii="Times New Roman" w:hAnsi="Times New Roman" w:cs="Times New Roman"/>
          <w:b/>
          <w:sz w:val="24"/>
          <w:szCs w:val="24"/>
        </w:rPr>
        <w:t xml:space="preserve">   </w:t>
      </w:r>
      <w:r w:rsidRPr="00FE70B8">
        <w:rPr>
          <w:rFonts w:ascii="Times New Roman" w:hAnsi="Times New Roman" w:cs="Times New Roman"/>
          <w:b/>
          <w:sz w:val="24"/>
          <w:szCs w:val="24"/>
        </w:rPr>
        <w:t>Hour</w:t>
      </w:r>
      <w:r w:rsidRPr="00FE70B8">
        <w:rPr>
          <w:rFonts w:ascii="Times New Roman" w:hAnsi="Times New Roman" w:cs="Times New Roman"/>
          <w:b/>
          <w:spacing w:val="-2"/>
          <w:sz w:val="24"/>
          <w:szCs w:val="24"/>
        </w:rPr>
        <w:t xml:space="preserve"> </w:t>
      </w:r>
      <w:r w:rsidRPr="00FE70B8">
        <w:rPr>
          <w:rFonts w:ascii="Times New Roman" w:hAnsi="Times New Roman" w:cs="Times New Roman"/>
          <w:b/>
          <w:sz w:val="24"/>
          <w:szCs w:val="24"/>
        </w:rPr>
        <w:t>per</w:t>
      </w:r>
      <w:r w:rsidRPr="00FE70B8">
        <w:rPr>
          <w:rFonts w:ascii="Times New Roman" w:hAnsi="Times New Roman" w:cs="Times New Roman"/>
          <w:b/>
          <w:spacing w:val="-2"/>
          <w:sz w:val="24"/>
          <w:szCs w:val="24"/>
        </w:rPr>
        <w:t xml:space="preserve"> </w:t>
      </w:r>
      <w:r w:rsidRPr="00FE70B8">
        <w:rPr>
          <w:rFonts w:ascii="Times New Roman" w:hAnsi="Times New Roman" w:cs="Times New Roman"/>
          <w:b/>
          <w:sz w:val="24"/>
          <w:szCs w:val="24"/>
        </w:rPr>
        <w:t>Day</w:t>
      </w:r>
      <w:r w:rsidRPr="00FE70B8">
        <w:rPr>
          <w:rFonts w:ascii="Times New Roman" w:hAnsi="Times New Roman" w:cs="Times New Roman"/>
          <w:b/>
          <w:spacing w:val="-5"/>
          <w:sz w:val="24"/>
          <w:szCs w:val="24"/>
        </w:rPr>
        <w:t xml:space="preserve"> </w:t>
      </w:r>
      <w:r w:rsidRPr="00FE70B8">
        <w:rPr>
          <w:rFonts w:ascii="Times New Roman" w:hAnsi="Times New Roman" w:cs="Times New Roman"/>
          <w:b/>
          <w:sz w:val="24"/>
          <w:szCs w:val="24"/>
        </w:rPr>
        <w:t>Student</w:t>
      </w:r>
      <w:r w:rsidR="00C50B1C" w:rsidRPr="00FE70B8">
        <w:rPr>
          <w:rFonts w:ascii="Times New Roman" w:hAnsi="Times New Roman" w:cs="Times New Roman"/>
          <w:b/>
          <w:sz w:val="24"/>
          <w:szCs w:val="24"/>
        </w:rPr>
        <w:t>-----------------------</w:t>
      </w:r>
      <w:r w:rsidRPr="00FE70B8">
        <w:rPr>
          <w:rFonts w:ascii="Times New Roman" w:hAnsi="Times New Roman" w:cs="Times New Roman"/>
          <w:b/>
          <w:sz w:val="24"/>
          <w:szCs w:val="24"/>
        </w:rPr>
        <w:t>72 Hours per Month</w:t>
      </w:r>
    </w:p>
    <w:p w14:paraId="37FCB2FA" w14:textId="77777777" w:rsidR="00A05C16" w:rsidRPr="00FE70B8" w:rsidRDefault="00A05C16" w:rsidP="00A05C16">
      <w:pPr>
        <w:spacing w:before="164"/>
        <w:ind w:left="1460" w:right="1136" w:hanging="1"/>
        <w:jc w:val="both"/>
        <w:rPr>
          <w:rFonts w:ascii="Times New Roman" w:hAnsi="Times New Roman" w:cs="Times New Roman"/>
          <w:sz w:val="24"/>
          <w:szCs w:val="24"/>
        </w:rPr>
      </w:pPr>
      <w:r w:rsidRPr="00FE70B8">
        <w:rPr>
          <w:rFonts w:ascii="Times New Roman" w:hAnsi="Times New Roman" w:cs="Times New Roman"/>
          <w:sz w:val="24"/>
          <w:szCs w:val="24"/>
        </w:rPr>
        <w:t>The maximum</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time frame shall not</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exceed 1.5 times</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the number</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of</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clock</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hours</w:t>
      </w:r>
      <w:r w:rsidRPr="00FE70B8">
        <w:rPr>
          <w:rFonts w:ascii="Times New Roman" w:hAnsi="Times New Roman" w:cs="Times New Roman"/>
          <w:spacing w:val="55"/>
          <w:sz w:val="24"/>
          <w:szCs w:val="24"/>
        </w:rPr>
        <w:t xml:space="preserve"> </w:t>
      </w:r>
      <w:r w:rsidRPr="00FE70B8">
        <w:rPr>
          <w:rFonts w:ascii="Times New Roman" w:hAnsi="Times New Roman" w:cs="Times New Roman"/>
          <w:sz w:val="24"/>
          <w:szCs w:val="24"/>
        </w:rPr>
        <w:t>required to</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complete the program.</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If a student fails to complete the school’s program within the maximum time</w:t>
      </w:r>
      <w:r w:rsidRPr="00FE70B8">
        <w:rPr>
          <w:rFonts w:ascii="Times New Roman" w:hAnsi="Times New Roman" w:cs="Times New Roman"/>
          <w:spacing w:val="-53"/>
          <w:sz w:val="24"/>
          <w:szCs w:val="24"/>
        </w:rPr>
        <w:t xml:space="preserve"> </w:t>
      </w:r>
      <w:r w:rsidRPr="00FE70B8">
        <w:rPr>
          <w:rFonts w:ascii="Times New Roman" w:hAnsi="Times New Roman" w:cs="Times New Roman"/>
          <w:sz w:val="24"/>
          <w:szCs w:val="24"/>
        </w:rPr>
        <w:t>frame and is placed on probation, the school will document the mitigating circumstances warranting</w:t>
      </w:r>
      <w:r w:rsidRPr="00FE70B8">
        <w:rPr>
          <w:rFonts w:ascii="Times New Roman" w:hAnsi="Times New Roman" w:cs="Times New Roman"/>
          <w:spacing w:val="-53"/>
          <w:sz w:val="24"/>
          <w:szCs w:val="24"/>
        </w:rPr>
        <w:t xml:space="preserve"> </w:t>
      </w:r>
      <w:r w:rsidRPr="00FE70B8">
        <w:rPr>
          <w:rFonts w:ascii="Times New Roman" w:hAnsi="Times New Roman" w:cs="Times New Roman"/>
          <w:sz w:val="24"/>
          <w:szCs w:val="24"/>
        </w:rPr>
        <w:t>the</w:t>
      </w:r>
      <w:r w:rsidRPr="00FE70B8">
        <w:rPr>
          <w:rFonts w:ascii="Times New Roman" w:hAnsi="Times New Roman" w:cs="Times New Roman"/>
          <w:spacing w:val="-2"/>
          <w:sz w:val="24"/>
          <w:szCs w:val="24"/>
        </w:rPr>
        <w:t xml:space="preserve"> </w:t>
      </w:r>
      <w:r w:rsidRPr="00FE70B8">
        <w:rPr>
          <w:rFonts w:ascii="Times New Roman" w:hAnsi="Times New Roman" w:cs="Times New Roman"/>
          <w:sz w:val="24"/>
          <w:szCs w:val="24"/>
        </w:rPr>
        <w:t>probation.</w:t>
      </w:r>
    </w:p>
    <w:p w14:paraId="1088A9CF" w14:textId="5961794D" w:rsidR="007C4551" w:rsidRPr="00FE70B8" w:rsidRDefault="007C4551" w:rsidP="00B945C2">
      <w:pPr>
        <w:shd w:val="clear" w:color="auto" w:fill="FFFFFF"/>
        <w:spacing w:after="120" w:line="300" w:lineRule="atLeast"/>
        <w:outlineLvl w:val="2"/>
        <w:rPr>
          <w:rFonts w:ascii="Times New Roman" w:eastAsia="Times New Roman" w:hAnsi="Times New Roman" w:cs="Times New Roman"/>
          <w:color w:val="262729"/>
          <w:sz w:val="31"/>
          <w:szCs w:val="31"/>
        </w:rPr>
      </w:pPr>
    </w:p>
    <w:p w14:paraId="594FC0D3" w14:textId="77777777" w:rsidR="009B5ABB" w:rsidRPr="00FE70B8" w:rsidRDefault="009B5ABB" w:rsidP="009333CE">
      <w:pPr>
        <w:shd w:val="clear" w:color="auto" w:fill="FFFFFF"/>
        <w:spacing w:after="120" w:line="300" w:lineRule="atLeast"/>
        <w:ind w:firstLine="720"/>
        <w:outlineLvl w:val="2"/>
        <w:rPr>
          <w:rFonts w:ascii="Times New Roman" w:eastAsia="Times New Roman" w:hAnsi="Times New Roman" w:cs="Times New Roman"/>
          <w:b/>
          <w:bCs/>
          <w:color w:val="262729"/>
          <w:sz w:val="36"/>
          <w:szCs w:val="36"/>
        </w:rPr>
      </w:pPr>
    </w:p>
    <w:p w14:paraId="68C2B8FA" w14:textId="00A1C6AE" w:rsidR="007C4551" w:rsidRPr="00FE70B8" w:rsidRDefault="00A74547" w:rsidP="009333CE">
      <w:pPr>
        <w:shd w:val="clear" w:color="auto" w:fill="FFFFFF"/>
        <w:spacing w:after="120" w:line="300" w:lineRule="atLeast"/>
        <w:ind w:firstLine="720"/>
        <w:outlineLvl w:val="2"/>
        <w:rPr>
          <w:rFonts w:ascii="Times New Roman" w:eastAsia="Times New Roman" w:hAnsi="Times New Roman" w:cs="Times New Roman"/>
          <w:b/>
          <w:bCs/>
          <w:color w:val="262729"/>
          <w:sz w:val="36"/>
          <w:szCs w:val="36"/>
        </w:rPr>
      </w:pPr>
      <w:r w:rsidRPr="00FE70B8">
        <w:rPr>
          <w:rFonts w:ascii="Times New Roman" w:eastAsia="Times New Roman" w:hAnsi="Times New Roman" w:cs="Times New Roman"/>
          <w:b/>
          <w:bCs/>
          <w:color w:val="262729"/>
          <w:sz w:val="36"/>
          <w:szCs w:val="36"/>
        </w:rPr>
        <w:t>PROGRAM ADVISING</w:t>
      </w:r>
    </w:p>
    <w:p w14:paraId="33CA45D1" w14:textId="77777777" w:rsidR="00F37A1D" w:rsidRPr="00FE70B8" w:rsidRDefault="00F37A1D" w:rsidP="0016574F">
      <w:pPr>
        <w:pStyle w:val="CommentText"/>
        <w:spacing w:after="0"/>
        <w:ind w:left="720"/>
        <w:rPr>
          <w:rFonts w:ascii="Times New Roman" w:hAnsi="Times New Roman" w:cs="Times New Roman"/>
          <w:sz w:val="24"/>
          <w:szCs w:val="24"/>
        </w:rPr>
      </w:pPr>
      <w:r w:rsidRPr="00FE70B8">
        <w:rPr>
          <w:rFonts w:ascii="Times New Roman" w:hAnsi="Times New Roman" w:cs="Times New Roman"/>
          <w:sz w:val="24"/>
          <w:szCs w:val="24"/>
        </w:rPr>
        <w:t>Cheresa Greenwood, t</w:t>
      </w:r>
      <w:r w:rsidR="00C47FB3" w:rsidRPr="00FE70B8">
        <w:rPr>
          <w:rFonts w:ascii="Times New Roman" w:hAnsi="Times New Roman" w:cs="Times New Roman"/>
          <w:sz w:val="24"/>
          <w:szCs w:val="24"/>
        </w:rPr>
        <w:t>he Admission Representative, with the assistance of the</w:t>
      </w:r>
      <w:r w:rsidRPr="00FE70B8">
        <w:rPr>
          <w:rFonts w:ascii="Times New Roman" w:hAnsi="Times New Roman" w:cs="Times New Roman"/>
          <w:sz w:val="24"/>
          <w:szCs w:val="24"/>
        </w:rPr>
        <w:t xml:space="preserve"> </w:t>
      </w:r>
    </w:p>
    <w:p w14:paraId="10572A48" w14:textId="77777777" w:rsidR="00D30A93" w:rsidRPr="00FE70B8" w:rsidRDefault="00F37A1D" w:rsidP="00F37A1D">
      <w:pPr>
        <w:pStyle w:val="CommentText"/>
        <w:spacing w:after="0"/>
        <w:ind w:left="720"/>
        <w:rPr>
          <w:rFonts w:ascii="Times New Roman" w:hAnsi="Times New Roman" w:cs="Times New Roman"/>
          <w:sz w:val="24"/>
          <w:szCs w:val="24"/>
        </w:rPr>
      </w:pPr>
      <w:r w:rsidRPr="00FE70B8">
        <w:rPr>
          <w:rFonts w:ascii="Times New Roman" w:hAnsi="Times New Roman" w:cs="Times New Roman"/>
          <w:sz w:val="24"/>
          <w:szCs w:val="24"/>
        </w:rPr>
        <w:t>Cherelle</w:t>
      </w:r>
      <w:r w:rsidR="00D30A93" w:rsidRPr="00FE70B8">
        <w:rPr>
          <w:rFonts w:ascii="Times New Roman" w:hAnsi="Times New Roman" w:cs="Times New Roman"/>
          <w:sz w:val="24"/>
          <w:szCs w:val="24"/>
        </w:rPr>
        <w:t xml:space="preserve"> Bond</w:t>
      </w:r>
      <w:r w:rsidRPr="00FE70B8">
        <w:rPr>
          <w:rFonts w:ascii="Times New Roman" w:hAnsi="Times New Roman" w:cs="Times New Roman"/>
          <w:sz w:val="24"/>
          <w:szCs w:val="24"/>
        </w:rPr>
        <w:t>,</w:t>
      </w:r>
      <w:r w:rsidR="00C47FB3" w:rsidRPr="00FE70B8">
        <w:rPr>
          <w:rFonts w:ascii="Times New Roman" w:hAnsi="Times New Roman" w:cs="Times New Roman"/>
          <w:sz w:val="24"/>
          <w:szCs w:val="24"/>
        </w:rPr>
        <w:t xml:space="preserve"> Assistant Director, meet with each student to outline and </w:t>
      </w:r>
      <w:proofErr w:type="gramStart"/>
      <w:r w:rsidR="00C47FB3" w:rsidRPr="00FE70B8">
        <w:rPr>
          <w:rFonts w:ascii="Times New Roman" w:hAnsi="Times New Roman" w:cs="Times New Roman"/>
          <w:sz w:val="24"/>
          <w:szCs w:val="24"/>
        </w:rPr>
        <w:t>discuss</w:t>
      </w:r>
      <w:proofErr w:type="gramEnd"/>
      <w:r w:rsidR="00C47FB3" w:rsidRPr="00FE70B8">
        <w:rPr>
          <w:rFonts w:ascii="Times New Roman" w:hAnsi="Times New Roman" w:cs="Times New Roman"/>
          <w:sz w:val="24"/>
          <w:szCs w:val="24"/>
        </w:rPr>
        <w:t xml:space="preserve"> </w:t>
      </w:r>
    </w:p>
    <w:p w14:paraId="24C3B71D" w14:textId="7AFDD85B" w:rsidR="00F37A1D" w:rsidRPr="00FE70B8" w:rsidRDefault="00C47FB3" w:rsidP="00D30A93">
      <w:pPr>
        <w:pStyle w:val="CommentText"/>
        <w:spacing w:after="0"/>
        <w:ind w:left="720"/>
        <w:rPr>
          <w:rFonts w:ascii="Times New Roman" w:hAnsi="Times New Roman" w:cs="Times New Roman"/>
          <w:sz w:val="24"/>
          <w:szCs w:val="24"/>
        </w:rPr>
      </w:pPr>
      <w:r w:rsidRPr="00FE70B8">
        <w:rPr>
          <w:rFonts w:ascii="Times New Roman" w:hAnsi="Times New Roman" w:cs="Times New Roman"/>
          <w:sz w:val="24"/>
          <w:szCs w:val="24"/>
        </w:rPr>
        <w:t xml:space="preserve">the barbering /styling program, the </w:t>
      </w:r>
      <w:r w:rsidR="001626ED" w:rsidRPr="00FE70B8">
        <w:rPr>
          <w:rFonts w:ascii="Times New Roman" w:hAnsi="Times New Roman" w:cs="Times New Roman"/>
          <w:sz w:val="24"/>
          <w:szCs w:val="24"/>
        </w:rPr>
        <w:t xml:space="preserve">program </w:t>
      </w:r>
      <w:r w:rsidRPr="00FE70B8">
        <w:rPr>
          <w:rFonts w:ascii="Times New Roman" w:hAnsi="Times New Roman" w:cs="Times New Roman"/>
          <w:sz w:val="24"/>
          <w:szCs w:val="24"/>
        </w:rPr>
        <w:t xml:space="preserve">course </w:t>
      </w:r>
      <w:r w:rsidR="00F37A1D" w:rsidRPr="00FE70B8">
        <w:rPr>
          <w:rFonts w:ascii="Times New Roman" w:hAnsi="Times New Roman" w:cs="Times New Roman"/>
          <w:sz w:val="24"/>
          <w:szCs w:val="24"/>
        </w:rPr>
        <w:t>requirements,</w:t>
      </w:r>
      <w:r w:rsidR="00163FEE" w:rsidRPr="00FE70B8">
        <w:rPr>
          <w:rFonts w:ascii="Times New Roman" w:hAnsi="Times New Roman" w:cs="Times New Roman"/>
          <w:sz w:val="24"/>
          <w:szCs w:val="24"/>
        </w:rPr>
        <w:t xml:space="preserve"> </w:t>
      </w:r>
      <w:r w:rsidRPr="00FE70B8">
        <w:rPr>
          <w:rFonts w:ascii="Times New Roman" w:hAnsi="Times New Roman" w:cs="Times New Roman"/>
          <w:sz w:val="24"/>
          <w:szCs w:val="24"/>
        </w:rPr>
        <w:t>and</w:t>
      </w:r>
      <w:r w:rsidR="00B1639D" w:rsidRPr="00FE70B8">
        <w:rPr>
          <w:rFonts w:ascii="Times New Roman" w:hAnsi="Times New Roman" w:cs="Times New Roman"/>
          <w:sz w:val="24"/>
          <w:szCs w:val="24"/>
        </w:rPr>
        <w:t xml:space="preserve"> expectations</w:t>
      </w:r>
      <w:r w:rsidR="00B73182" w:rsidRPr="00FE70B8">
        <w:rPr>
          <w:rFonts w:ascii="Times New Roman" w:hAnsi="Times New Roman" w:cs="Times New Roman"/>
          <w:sz w:val="24"/>
          <w:szCs w:val="24"/>
        </w:rPr>
        <w:t xml:space="preserve">, </w:t>
      </w:r>
    </w:p>
    <w:p w14:paraId="3CD81B0E" w14:textId="035493E7" w:rsidR="00C47FB3" w:rsidRPr="00FE70B8" w:rsidRDefault="00163FEE" w:rsidP="00F37A1D">
      <w:pPr>
        <w:pStyle w:val="CommentText"/>
        <w:spacing w:after="0"/>
        <w:ind w:left="720"/>
        <w:rPr>
          <w:rFonts w:ascii="Times New Roman" w:hAnsi="Times New Roman" w:cs="Times New Roman"/>
          <w:sz w:val="24"/>
          <w:szCs w:val="24"/>
        </w:rPr>
      </w:pPr>
      <w:r w:rsidRPr="00FE70B8">
        <w:rPr>
          <w:rFonts w:ascii="Times New Roman" w:hAnsi="Times New Roman" w:cs="Times New Roman"/>
          <w:sz w:val="24"/>
          <w:szCs w:val="24"/>
        </w:rPr>
        <w:t xml:space="preserve">and </w:t>
      </w:r>
      <w:r w:rsidR="00B73182" w:rsidRPr="00FE70B8">
        <w:rPr>
          <w:rFonts w:ascii="Times New Roman" w:hAnsi="Times New Roman" w:cs="Times New Roman"/>
          <w:sz w:val="24"/>
          <w:szCs w:val="24"/>
        </w:rPr>
        <w:t>if applicable,</w:t>
      </w:r>
      <w:r w:rsidR="00C47FB3" w:rsidRPr="00FE70B8">
        <w:rPr>
          <w:rFonts w:ascii="Times New Roman" w:hAnsi="Times New Roman" w:cs="Times New Roman"/>
          <w:sz w:val="24"/>
          <w:szCs w:val="24"/>
        </w:rPr>
        <w:t xml:space="preserve"> the use of transfer credit hours earned from another school.</w:t>
      </w:r>
    </w:p>
    <w:p w14:paraId="5B2B7E1A" w14:textId="77777777" w:rsidR="00987597" w:rsidRPr="00FE70B8" w:rsidRDefault="00987597" w:rsidP="007C4551">
      <w:pPr>
        <w:shd w:val="clear" w:color="auto" w:fill="FFFFFF"/>
        <w:spacing w:after="120" w:line="300" w:lineRule="atLeast"/>
        <w:outlineLvl w:val="2"/>
        <w:rPr>
          <w:rFonts w:ascii="Times New Roman" w:eastAsia="Times New Roman" w:hAnsi="Times New Roman" w:cs="Times New Roman"/>
          <w:b/>
          <w:bCs/>
          <w:color w:val="262729"/>
          <w:sz w:val="31"/>
          <w:szCs w:val="31"/>
        </w:rPr>
      </w:pPr>
    </w:p>
    <w:p w14:paraId="6691EB30" w14:textId="77777777" w:rsidR="00CC499F" w:rsidRPr="00FE70B8" w:rsidRDefault="00D5087D" w:rsidP="00FF3808">
      <w:pPr>
        <w:shd w:val="clear" w:color="auto" w:fill="FFFFFF"/>
        <w:spacing w:after="120" w:line="300" w:lineRule="atLeast"/>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color w:val="262729"/>
          <w:sz w:val="31"/>
          <w:szCs w:val="31"/>
        </w:rPr>
        <w:lastRenderedPageBreak/>
        <w:tab/>
      </w:r>
    </w:p>
    <w:p w14:paraId="05849B47" w14:textId="77777777" w:rsidR="00CC499F" w:rsidRPr="00FE70B8" w:rsidRDefault="00CC499F" w:rsidP="00CC499F">
      <w:pPr>
        <w:shd w:val="clear" w:color="auto" w:fill="FFFFFF"/>
        <w:spacing w:after="120" w:line="300" w:lineRule="atLeast"/>
        <w:ind w:firstLine="720"/>
        <w:outlineLvl w:val="2"/>
        <w:rPr>
          <w:rFonts w:ascii="Times New Roman" w:eastAsia="Times New Roman" w:hAnsi="Times New Roman" w:cs="Times New Roman"/>
          <w:color w:val="262729"/>
          <w:sz w:val="31"/>
          <w:szCs w:val="31"/>
        </w:rPr>
      </w:pPr>
    </w:p>
    <w:p w14:paraId="71E1E0E3" w14:textId="22C45288" w:rsidR="00987597" w:rsidRPr="00FE70B8" w:rsidRDefault="00FB13E0" w:rsidP="00CC499F">
      <w:pPr>
        <w:shd w:val="clear" w:color="auto" w:fill="FFFFFF"/>
        <w:spacing w:after="120" w:line="300" w:lineRule="atLeast"/>
        <w:ind w:firstLine="720"/>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b/>
          <w:bCs/>
          <w:color w:val="262729"/>
          <w:sz w:val="28"/>
          <w:szCs w:val="28"/>
        </w:rPr>
        <w:t>BARBERING/STYLING COURSE REQUIREMENTS</w:t>
      </w:r>
      <w:r w:rsidRPr="00FE70B8">
        <w:rPr>
          <w:rFonts w:ascii="Times New Roman" w:eastAsia="Times New Roman" w:hAnsi="Times New Roman" w:cs="Times New Roman"/>
          <w:color w:val="262729"/>
          <w:sz w:val="31"/>
          <w:szCs w:val="31"/>
        </w:rPr>
        <w:t xml:space="preserve"> </w:t>
      </w:r>
    </w:p>
    <w:p w14:paraId="017D5EE7" w14:textId="77777777" w:rsidR="00987597" w:rsidRPr="00FE70B8" w:rsidRDefault="00987597" w:rsidP="00987597">
      <w:pPr>
        <w:widowControl w:val="0"/>
        <w:autoSpaceDE w:val="0"/>
        <w:autoSpaceDN w:val="0"/>
        <w:spacing w:before="231" w:after="0"/>
        <w:ind w:left="1459" w:right="1139"/>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Michigan State Board of Barber Examiners requires each student to complete at least 1800 clock</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hours of instruction and maintain a passing grade before a certificate is awarded. All classes are on a</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full-time schedule, which will take a student 15 to 18 months to complete, depending on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schedule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that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is chosen.</w:t>
      </w:r>
    </w:p>
    <w:p w14:paraId="6FF3BFE4" w14:textId="77777777" w:rsidR="007077C7" w:rsidRPr="00FE70B8" w:rsidRDefault="007077C7" w:rsidP="00987597">
      <w:pPr>
        <w:widowControl w:val="0"/>
        <w:autoSpaceDE w:val="0"/>
        <w:autoSpaceDN w:val="0"/>
        <w:spacing w:after="0"/>
        <w:ind w:left="1459"/>
        <w:jc w:val="both"/>
        <w:rPr>
          <w:rFonts w:ascii="Times New Roman" w:eastAsia="Arial" w:hAnsi="Times New Roman" w:cs="Times New Roman"/>
          <w:sz w:val="24"/>
          <w:szCs w:val="24"/>
        </w:rPr>
      </w:pPr>
    </w:p>
    <w:p w14:paraId="7E935D8D" w14:textId="5A79064E" w:rsidR="00C12E49" w:rsidRPr="00FE70B8" w:rsidRDefault="00987597" w:rsidP="00987597">
      <w:pPr>
        <w:widowControl w:val="0"/>
        <w:autoSpaceDE w:val="0"/>
        <w:autoSpaceDN w:val="0"/>
        <w:spacing w:after="0"/>
        <w:ind w:left="1459"/>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course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consists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225</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hours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theory</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1,575</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hours*</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practical</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instruction.</w:t>
      </w:r>
      <w:r w:rsidR="00C12E49" w:rsidRPr="00FE70B8">
        <w:rPr>
          <w:rFonts w:ascii="Times New Roman" w:eastAsia="Arial" w:hAnsi="Times New Roman" w:cs="Times New Roman"/>
          <w:sz w:val="24"/>
          <w:szCs w:val="24"/>
        </w:rPr>
        <w:t xml:space="preserve"> </w:t>
      </w:r>
    </w:p>
    <w:p w14:paraId="2FCF8A93" w14:textId="670C4AAB" w:rsidR="00987597" w:rsidRPr="00FE70B8" w:rsidRDefault="00C12E49" w:rsidP="00987597">
      <w:pPr>
        <w:widowControl w:val="0"/>
        <w:autoSpaceDE w:val="0"/>
        <w:autoSpaceDN w:val="0"/>
        <w:spacing w:after="0"/>
        <w:ind w:left="1459"/>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*Clock hour = 60 minutes</w:t>
      </w:r>
    </w:p>
    <w:p w14:paraId="0EC7AE65" w14:textId="77777777" w:rsidR="00AE7337" w:rsidRPr="00FE70B8" w:rsidRDefault="00AE7337" w:rsidP="001A70B5">
      <w:pPr>
        <w:widowControl w:val="0"/>
        <w:autoSpaceDE w:val="0"/>
        <w:autoSpaceDN w:val="0"/>
        <w:spacing w:before="93" w:after="0"/>
        <w:rPr>
          <w:rFonts w:ascii="Times New Roman" w:eastAsia="Arial" w:hAnsi="Times New Roman" w:cs="Times New Roman"/>
          <w:b/>
          <w:bCs/>
          <w:sz w:val="24"/>
          <w:szCs w:val="24"/>
        </w:rPr>
      </w:pPr>
    </w:p>
    <w:p w14:paraId="4E9DD6A3" w14:textId="5C56F37B" w:rsidR="00C12E49" w:rsidRPr="00FE70B8" w:rsidRDefault="00C12E49" w:rsidP="00C12E49">
      <w:pPr>
        <w:widowControl w:val="0"/>
        <w:autoSpaceDE w:val="0"/>
        <w:autoSpaceDN w:val="0"/>
        <w:spacing w:before="93" w:after="0"/>
        <w:jc w:val="center"/>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THEORY</w:t>
      </w:r>
    </w:p>
    <w:p w14:paraId="65F118E8" w14:textId="77777777" w:rsidR="00B224D6" w:rsidRPr="00FE70B8" w:rsidRDefault="00B224D6" w:rsidP="00C12E49">
      <w:pPr>
        <w:widowControl w:val="0"/>
        <w:autoSpaceDE w:val="0"/>
        <w:autoSpaceDN w:val="0"/>
        <w:spacing w:before="93" w:after="0"/>
        <w:jc w:val="center"/>
        <w:rPr>
          <w:rFonts w:ascii="Times New Roman" w:eastAsia="Arial" w:hAnsi="Times New Roman" w:cs="Times New Roman"/>
          <w:b/>
          <w:bCs/>
          <w:sz w:val="24"/>
          <w:szCs w:val="24"/>
        </w:rPr>
      </w:pPr>
    </w:p>
    <w:p w14:paraId="18401B29" w14:textId="77777777" w:rsidR="00C12E49" w:rsidRPr="00FE70B8" w:rsidRDefault="00C12E49" w:rsidP="00CC499F">
      <w:pPr>
        <w:widowControl w:val="0"/>
        <w:autoSpaceDE w:val="0"/>
        <w:autoSpaceDN w:val="0"/>
        <w:spacing w:before="93" w:after="0"/>
        <w:ind w:left="720" w:firstLine="720"/>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following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approximate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number</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hours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spent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Theory.</w:t>
      </w:r>
    </w:p>
    <w:p w14:paraId="6E5EB59B" w14:textId="77777777" w:rsidR="00C12E49" w:rsidRPr="00FE70B8" w:rsidRDefault="00C12E49" w:rsidP="00C12E49">
      <w:pPr>
        <w:widowControl w:val="0"/>
        <w:autoSpaceDE w:val="0"/>
        <w:autoSpaceDN w:val="0"/>
        <w:spacing w:before="10" w:after="0"/>
        <w:rPr>
          <w:rFonts w:ascii="Times New Roman" w:eastAsia="Arial" w:hAnsi="Times New Roman" w:cs="Times New Roman"/>
          <w:sz w:val="24"/>
          <w:szCs w:val="24"/>
        </w:rPr>
      </w:pPr>
    </w:p>
    <w:p w14:paraId="4269E09D" w14:textId="77777777" w:rsidR="00C12E49" w:rsidRPr="00FE70B8" w:rsidRDefault="00C12E49" w:rsidP="00C12E49">
      <w:pPr>
        <w:widowControl w:val="0"/>
        <w:tabs>
          <w:tab w:val="left" w:leader="dot" w:pos="8693"/>
        </w:tabs>
        <w:autoSpaceDE w:val="0"/>
        <w:autoSpaceDN w:val="0"/>
        <w:spacing w:after="0"/>
        <w:ind w:left="1460"/>
        <w:outlineLvl w:val="3"/>
        <w:rPr>
          <w:rFonts w:ascii="Times New Roman" w:eastAsia="Arial" w:hAnsi="Times New Roman" w:cs="Times New Roman"/>
          <w:bCs/>
          <w:sz w:val="24"/>
          <w:szCs w:val="24"/>
        </w:rPr>
      </w:pPr>
      <w:r w:rsidRPr="00FE70B8">
        <w:rPr>
          <w:rFonts w:ascii="Times New Roman" w:eastAsia="Arial" w:hAnsi="Times New Roman" w:cs="Times New Roman"/>
          <w:b/>
          <w:bCs/>
          <w:sz w:val="24"/>
          <w:szCs w:val="24"/>
        </w:rPr>
        <w:t>History</w:t>
      </w:r>
      <w:r w:rsidRPr="00FE70B8">
        <w:rPr>
          <w:rFonts w:ascii="Times New Roman" w:eastAsia="Arial" w:hAnsi="Times New Roman" w:cs="Times New Roman"/>
          <w:b/>
          <w:bCs/>
          <w:spacing w:val="-5"/>
          <w:sz w:val="24"/>
          <w:szCs w:val="24"/>
        </w:rPr>
        <w:t xml:space="preserve"> </w:t>
      </w:r>
      <w:r w:rsidRPr="00FE70B8">
        <w:rPr>
          <w:rFonts w:ascii="Times New Roman" w:eastAsia="Arial" w:hAnsi="Times New Roman" w:cs="Times New Roman"/>
          <w:b/>
          <w:bCs/>
          <w:sz w:val="24"/>
          <w:szCs w:val="24"/>
        </w:rPr>
        <w:t>and</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Fundamentals</w:t>
      </w:r>
      <w:r w:rsidRPr="00FE70B8">
        <w:rPr>
          <w:rFonts w:ascii="Times New Roman" w:eastAsia="Arial" w:hAnsi="Times New Roman" w:cs="Times New Roman"/>
          <w:b/>
          <w:bCs/>
          <w:spacing w:val="-4"/>
          <w:sz w:val="24"/>
          <w:szCs w:val="24"/>
        </w:rPr>
        <w:t xml:space="preserve"> </w:t>
      </w:r>
      <w:r w:rsidRPr="00FE70B8">
        <w:rPr>
          <w:rFonts w:ascii="Times New Roman" w:eastAsia="Arial" w:hAnsi="Times New Roman" w:cs="Times New Roman"/>
          <w:b/>
          <w:bCs/>
          <w:sz w:val="24"/>
          <w:szCs w:val="24"/>
        </w:rPr>
        <w:t>of</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Barbering</w:t>
      </w:r>
      <w:r w:rsidRPr="00FE70B8">
        <w:rPr>
          <w:rFonts w:ascii="Times New Roman" w:eastAsia="Arial" w:hAnsi="Times New Roman" w:cs="Times New Roman"/>
          <w:b/>
          <w:bCs/>
          <w:sz w:val="24"/>
          <w:szCs w:val="24"/>
        </w:rPr>
        <w:tab/>
      </w:r>
      <w:r w:rsidRPr="00FE70B8">
        <w:rPr>
          <w:rFonts w:ascii="Times New Roman" w:eastAsia="Arial" w:hAnsi="Times New Roman" w:cs="Times New Roman"/>
          <w:bCs/>
          <w:sz w:val="24"/>
          <w:szCs w:val="24"/>
        </w:rPr>
        <w:t>5</w:t>
      </w:r>
      <w:r w:rsidRPr="00FE70B8">
        <w:rPr>
          <w:rFonts w:ascii="Times New Roman" w:eastAsia="Arial" w:hAnsi="Times New Roman" w:cs="Times New Roman"/>
          <w:bCs/>
          <w:spacing w:val="-1"/>
          <w:sz w:val="24"/>
          <w:szCs w:val="24"/>
        </w:rPr>
        <w:t xml:space="preserve"> </w:t>
      </w:r>
      <w:r w:rsidRPr="00FE70B8">
        <w:rPr>
          <w:rFonts w:ascii="Times New Roman" w:eastAsia="Arial" w:hAnsi="Times New Roman" w:cs="Times New Roman"/>
          <w:bCs/>
          <w:sz w:val="24"/>
          <w:szCs w:val="24"/>
        </w:rPr>
        <w:t>hours</w:t>
      </w:r>
    </w:p>
    <w:p w14:paraId="72DAB0B0" w14:textId="77777777" w:rsidR="00C12E49" w:rsidRPr="00FE70B8" w:rsidRDefault="00C12E49" w:rsidP="00C12E49">
      <w:pPr>
        <w:widowControl w:val="0"/>
        <w:autoSpaceDE w:val="0"/>
        <w:autoSpaceDN w:val="0"/>
        <w:spacing w:before="3" w:after="0"/>
        <w:ind w:left="1459"/>
        <w:rPr>
          <w:rFonts w:ascii="Times New Roman" w:eastAsia="Arial" w:hAnsi="Times New Roman" w:cs="Times New Roman"/>
          <w:sz w:val="24"/>
          <w:szCs w:val="24"/>
        </w:rPr>
      </w:pPr>
      <w:r w:rsidRPr="00FE70B8">
        <w:rPr>
          <w:rFonts w:ascii="Times New Roman" w:eastAsia="Arial" w:hAnsi="Times New Roman" w:cs="Times New Roman"/>
          <w:sz w:val="24"/>
          <w:szCs w:val="24"/>
        </w:rPr>
        <w:t>Origin,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custom,</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traditions: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Glacial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Age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modern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times.</w:t>
      </w:r>
    </w:p>
    <w:p w14:paraId="4AB93EFB" w14:textId="77777777" w:rsidR="00C12E49" w:rsidRPr="00FE70B8" w:rsidRDefault="00C12E49" w:rsidP="00C12E49">
      <w:pPr>
        <w:widowControl w:val="0"/>
        <w:autoSpaceDE w:val="0"/>
        <w:autoSpaceDN w:val="0"/>
        <w:spacing w:before="8" w:after="0"/>
        <w:rPr>
          <w:rFonts w:ascii="Times New Roman" w:eastAsia="Arial" w:hAnsi="Times New Roman" w:cs="Times New Roman"/>
          <w:sz w:val="24"/>
          <w:szCs w:val="24"/>
        </w:rPr>
      </w:pPr>
    </w:p>
    <w:p w14:paraId="3FB20484" w14:textId="77777777" w:rsidR="00C12E49" w:rsidRPr="00FE70B8" w:rsidRDefault="00C12E49" w:rsidP="00C12E49">
      <w:pPr>
        <w:widowControl w:val="0"/>
        <w:tabs>
          <w:tab w:val="left" w:leader="dot" w:pos="8659"/>
        </w:tabs>
        <w:autoSpaceDE w:val="0"/>
        <w:autoSpaceDN w:val="0"/>
        <w:spacing w:after="0"/>
        <w:ind w:left="1459"/>
        <w:rPr>
          <w:rFonts w:ascii="Times New Roman" w:eastAsia="Arial" w:hAnsi="Times New Roman" w:cs="Times New Roman"/>
          <w:sz w:val="24"/>
          <w:szCs w:val="24"/>
        </w:rPr>
      </w:pPr>
      <w:r w:rsidRPr="00FE70B8">
        <w:rPr>
          <w:rFonts w:ascii="Times New Roman" w:eastAsia="Arial" w:hAnsi="Times New Roman" w:cs="Times New Roman"/>
          <w:b/>
          <w:sz w:val="24"/>
          <w:szCs w:val="24"/>
        </w:rPr>
        <w:t>Hygiene</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&amp;</w:t>
      </w:r>
      <w:r w:rsidRPr="00FE70B8">
        <w:rPr>
          <w:rFonts w:ascii="Times New Roman" w:eastAsia="Arial" w:hAnsi="Times New Roman" w:cs="Times New Roman"/>
          <w:b/>
          <w:spacing w:val="-3"/>
          <w:sz w:val="24"/>
          <w:szCs w:val="24"/>
        </w:rPr>
        <w:t xml:space="preserve"> </w:t>
      </w:r>
      <w:r w:rsidRPr="00FE70B8">
        <w:rPr>
          <w:rFonts w:ascii="Times New Roman" w:eastAsia="Arial" w:hAnsi="Times New Roman" w:cs="Times New Roman"/>
          <w:b/>
          <w:sz w:val="24"/>
          <w:szCs w:val="24"/>
        </w:rPr>
        <w:t>Ethics</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5</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hours</w:t>
      </w:r>
    </w:p>
    <w:p w14:paraId="2B6413EC" w14:textId="77777777" w:rsidR="00C12E49" w:rsidRPr="00FE70B8" w:rsidRDefault="00C12E49" w:rsidP="00C12E49">
      <w:pPr>
        <w:widowControl w:val="0"/>
        <w:autoSpaceDE w:val="0"/>
        <w:autoSpaceDN w:val="0"/>
        <w:spacing w:before="3" w:after="0"/>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Personal</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grooming</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hygiene: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Professional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ethics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attitude.</w:t>
      </w:r>
    </w:p>
    <w:p w14:paraId="395D01A7" w14:textId="77777777" w:rsidR="00C12E49" w:rsidRPr="00FE70B8" w:rsidRDefault="00C12E49" w:rsidP="00C12E49">
      <w:pPr>
        <w:widowControl w:val="0"/>
        <w:autoSpaceDE w:val="0"/>
        <w:autoSpaceDN w:val="0"/>
        <w:spacing w:before="10" w:after="0"/>
        <w:rPr>
          <w:rFonts w:ascii="Times New Roman" w:eastAsia="Arial" w:hAnsi="Times New Roman" w:cs="Times New Roman"/>
          <w:sz w:val="24"/>
          <w:szCs w:val="24"/>
        </w:rPr>
      </w:pPr>
    </w:p>
    <w:p w14:paraId="401530FF" w14:textId="77777777" w:rsidR="00C12E49" w:rsidRPr="00FE70B8" w:rsidRDefault="00C12E49" w:rsidP="00C12E49">
      <w:pPr>
        <w:widowControl w:val="0"/>
        <w:tabs>
          <w:tab w:val="left" w:leader="dot" w:pos="8570"/>
        </w:tabs>
        <w:autoSpaceDE w:val="0"/>
        <w:autoSpaceDN w:val="0"/>
        <w:spacing w:after="0"/>
        <w:ind w:left="1460"/>
        <w:rPr>
          <w:rFonts w:ascii="Times New Roman" w:eastAsia="Arial" w:hAnsi="Times New Roman" w:cs="Times New Roman"/>
          <w:sz w:val="24"/>
          <w:szCs w:val="24"/>
        </w:rPr>
      </w:pPr>
      <w:r w:rsidRPr="00FE70B8">
        <w:rPr>
          <w:rFonts w:ascii="Times New Roman" w:eastAsia="Arial" w:hAnsi="Times New Roman" w:cs="Times New Roman"/>
          <w:b/>
          <w:sz w:val="24"/>
          <w:szCs w:val="24"/>
        </w:rPr>
        <w:t>Bacteriology</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10</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hours</w:t>
      </w:r>
    </w:p>
    <w:p w14:paraId="08056B80" w14:textId="77777777" w:rsidR="00C12E49" w:rsidRPr="00FE70B8" w:rsidRDefault="00C12E49" w:rsidP="00C12E49">
      <w:pPr>
        <w:widowControl w:val="0"/>
        <w:autoSpaceDE w:val="0"/>
        <w:autoSpaceDN w:val="0"/>
        <w:spacing w:before="3" w:after="0"/>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Identifying</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defining</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different</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types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bacteria.</w:t>
      </w:r>
    </w:p>
    <w:p w14:paraId="52F9BE34" w14:textId="77777777" w:rsidR="00C12E49" w:rsidRPr="00FE70B8" w:rsidRDefault="00C12E49" w:rsidP="00C12E49">
      <w:pPr>
        <w:widowControl w:val="0"/>
        <w:autoSpaceDE w:val="0"/>
        <w:autoSpaceDN w:val="0"/>
        <w:spacing w:before="7" w:after="0"/>
        <w:rPr>
          <w:rFonts w:ascii="Times New Roman" w:eastAsia="Arial" w:hAnsi="Times New Roman" w:cs="Times New Roman"/>
          <w:sz w:val="24"/>
          <w:szCs w:val="24"/>
        </w:rPr>
      </w:pPr>
    </w:p>
    <w:p w14:paraId="5202AD47" w14:textId="77777777" w:rsidR="00C12E49" w:rsidRPr="00FE70B8" w:rsidRDefault="00C12E49" w:rsidP="00C12E49">
      <w:pPr>
        <w:widowControl w:val="0"/>
        <w:tabs>
          <w:tab w:val="left" w:leader="dot" w:pos="8537"/>
        </w:tabs>
        <w:autoSpaceDE w:val="0"/>
        <w:autoSpaceDN w:val="0"/>
        <w:spacing w:after="0"/>
        <w:ind w:left="1460"/>
        <w:rPr>
          <w:rFonts w:ascii="Times New Roman" w:eastAsia="Arial" w:hAnsi="Times New Roman" w:cs="Times New Roman"/>
          <w:sz w:val="24"/>
          <w:szCs w:val="24"/>
        </w:rPr>
      </w:pPr>
      <w:r w:rsidRPr="00FE70B8">
        <w:rPr>
          <w:rFonts w:ascii="Times New Roman" w:eastAsia="Arial" w:hAnsi="Times New Roman" w:cs="Times New Roman"/>
          <w:b/>
          <w:sz w:val="24"/>
          <w:szCs w:val="24"/>
        </w:rPr>
        <w:t>Sanitation</w:t>
      </w:r>
      <w:r w:rsidRPr="00FE70B8">
        <w:rPr>
          <w:rFonts w:ascii="Times New Roman" w:eastAsia="Arial" w:hAnsi="Times New Roman" w:cs="Times New Roman"/>
          <w:b/>
          <w:spacing w:val="-5"/>
          <w:sz w:val="24"/>
          <w:szCs w:val="24"/>
        </w:rPr>
        <w:t xml:space="preserve"> </w:t>
      </w:r>
      <w:r w:rsidRPr="00FE70B8">
        <w:rPr>
          <w:rFonts w:ascii="Times New Roman" w:eastAsia="Arial" w:hAnsi="Times New Roman" w:cs="Times New Roman"/>
          <w:b/>
          <w:sz w:val="24"/>
          <w:szCs w:val="24"/>
        </w:rPr>
        <w:t>and</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Sterilization</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10</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hours</w:t>
      </w:r>
    </w:p>
    <w:p w14:paraId="4BBE5535" w14:textId="77777777" w:rsidR="00C12E49" w:rsidRPr="00FE70B8" w:rsidRDefault="00C12E49" w:rsidP="00C12E49">
      <w:pPr>
        <w:widowControl w:val="0"/>
        <w:autoSpaceDE w:val="0"/>
        <w:autoSpaceDN w:val="0"/>
        <w:spacing w:before="3" w:after="0"/>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Methods</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Sanitation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Sterilization: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First</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Aid</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public</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sanitation.</w:t>
      </w:r>
    </w:p>
    <w:p w14:paraId="5FD7B8FB" w14:textId="77777777" w:rsidR="00C12E49" w:rsidRPr="00FE70B8" w:rsidRDefault="00C12E49" w:rsidP="00C12E49">
      <w:pPr>
        <w:widowControl w:val="0"/>
        <w:autoSpaceDE w:val="0"/>
        <w:autoSpaceDN w:val="0"/>
        <w:spacing w:before="10" w:after="0"/>
        <w:rPr>
          <w:rFonts w:ascii="Times New Roman" w:eastAsia="Arial" w:hAnsi="Times New Roman" w:cs="Times New Roman"/>
          <w:sz w:val="24"/>
          <w:szCs w:val="24"/>
        </w:rPr>
      </w:pPr>
    </w:p>
    <w:p w14:paraId="71E05025" w14:textId="77777777" w:rsidR="00C12E49" w:rsidRPr="00FE70B8" w:rsidRDefault="00C12E49" w:rsidP="00C12E49">
      <w:pPr>
        <w:widowControl w:val="0"/>
        <w:tabs>
          <w:tab w:val="left" w:leader="dot" w:pos="8525"/>
        </w:tabs>
        <w:autoSpaceDE w:val="0"/>
        <w:autoSpaceDN w:val="0"/>
        <w:spacing w:after="0"/>
        <w:ind w:left="1460"/>
        <w:rPr>
          <w:rFonts w:ascii="Times New Roman" w:eastAsia="Arial" w:hAnsi="Times New Roman" w:cs="Times New Roman"/>
          <w:sz w:val="24"/>
          <w:szCs w:val="24"/>
        </w:rPr>
      </w:pPr>
      <w:r w:rsidRPr="00FE70B8">
        <w:rPr>
          <w:rFonts w:ascii="Times New Roman" w:eastAsia="Arial" w:hAnsi="Times New Roman" w:cs="Times New Roman"/>
          <w:b/>
          <w:sz w:val="24"/>
          <w:szCs w:val="24"/>
        </w:rPr>
        <w:t>Implements,</w:t>
      </w:r>
      <w:r w:rsidRPr="00FE70B8">
        <w:rPr>
          <w:rFonts w:ascii="Times New Roman" w:eastAsia="Arial" w:hAnsi="Times New Roman" w:cs="Times New Roman"/>
          <w:b/>
          <w:spacing w:val="-4"/>
          <w:sz w:val="24"/>
          <w:szCs w:val="24"/>
        </w:rPr>
        <w:t xml:space="preserve"> </w:t>
      </w:r>
      <w:r w:rsidRPr="00FE70B8">
        <w:rPr>
          <w:rFonts w:ascii="Times New Roman" w:eastAsia="Arial" w:hAnsi="Times New Roman" w:cs="Times New Roman"/>
          <w:b/>
          <w:sz w:val="24"/>
          <w:szCs w:val="24"/>
        </w:rPr>
        <w:t>Tools</w:t>
      </w:r>
      <w:r w:rsidRPr="00FE70B8">
        <w:rPr>
          <w:rFonts w:ascii="Times New Roman" w:eastAsia="Arial" w:hAnsi="Times New Roman" w:cs="Times New Roman"/>
          <w:b/>
          <w:spacing w:val="-4"/>
          <w:sz w:val="24"/>
          <w:szCs w:val="24"/>
        </w:rPr>
        <w:t xml:space="preserve"> </w:t>
      </w:r>
      <w:r w:rsidRPr="00FE70B8">
        <w:rPr>
          <w:rFonts w:ascii="Times New Roman" w:eastAsia="Arial" w:hAnsi="Times New Roman" w:cs="Times New Roman"/>
          <w:b/>
          <w:sz w:val="24"/>
          <w:szCs w:val="24"/>
        </w:rPr>
        <w:t>&amp;</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Equipment</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10</w:t>
      </w:r>
      <w:r w:rsidRPr="00FE70B8">
        <w:rPr>
          <w:rFonts w:ascii="Times New Roman" w:eastAsia="Arial" w:hAnsi="Times New Roman" w:cs="Times New Roman"/>
          <w:spacing w:val="-1"/>
          <w:sz w:val="24"/>
          <w:szCs w:val="24"/>
        </w:rPr>
        <w:t xml:space="preserve"> </w:t>
      </w:r>
      <w:proofErr w:type="gramStart"/>
      <w:r w:rsidRPr="00FE70B8">
        <w:rPr>
          <w:rFonts w:ascii="Times New Roman" w:eastAsia="Arial" w:hAnsi="Times New Roman" w:cs="Times New Roman"/>
          <w:sz w:val="24"/>
          <w:szCs w:val="24"/>
        </w:rPr>
        <w:t>hours</w:t>
      </w:r>
      <w:proofErr w:type="gramEnd"/>
    </w:p>
    <w:p w14:paraId="456F88E9" w14:textId="77777777" w:rsidR="00C12E49" w:rsidRPr="00FE70B8" w:rsidRDefault="00C12E49" w:rsidP="00C12E49">
      <w:pPr>
        <w:widowControl w:val="0"/>
        <w:autoSpaceDE w:val="0"/>
        <w:autoSpaceDN w:val="0"/>
        <w:spacing w:before="3" w:after="0"/>
        <w:ind w:left="1460" w:right="2435"/>
        <w:rPr>
          <w:rFonts w:ascii="Times New Roman" w:eastAsia="Arial" w:hAnsi="Times New Roman" w:cs="Times New Roman"/>
          <w:sz w:val="24"/>
          <w:szCs w:val="24"/>
        </w:rPr>
      </w:pPr>
      <w:r w:rsidRPr="00FE70B8">
        <w:rPr>
          <w:rFonts w:ascii="Times New Roman" w:eastAsia="Arial" w:hAnsi="Times New Roman" w:cs="Times New Roman"/>
          <w:sz w:val="24"/>
          <w:szCs w:val="24"/>
        </w:rPr>
        <w:t>Proper</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use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primary</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secondary</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implements,</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optional</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equipment</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proper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care</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maintenance.</w:t>
      </w:r>
    </w:p>
    <w:p w14:paraId="62E43B05" w14:textId="77777777" w:rsidR="00C12E49" w:rsidRPr="00FE70B8" w:rsidRDefault="00C12E49" w:rsidP="00C12E49">
      <w:pPr>
        <w:widowControl w:val="0"/>
        <w:autoSpaceDE w:val="0"/>
        <w:autoSpaceDN w:val="0"/>
        <w:spacing w:before="8" w:after="0"/>
        <w:rPr>
          <w:rFonts w:ascii="Times New Roman" w:eastAsia="Arial" w:hAnsi="Times New Roman" w:cs="Times New Roman"/>
          <w:sz w:val="24"/>
          <w:szCs w:val="24"/>
        </w:rPr>
      </w:pPr>
    </w:p>
    <w:p w14:paraId="68B909A1" w14:textId="77777777" w:rsidR="00C12E49" w:rsidRPr="00FE70B8" w:rsidRDefault="00C12E49" w:rsidP="00C12E49">
      <w:pPr>
        <w:widowControl w:val="0"/>
        <w:tabs>
          <w:tab w:val="left" w:leader="dot" w:pos="8491"/>
        </w:tabs>
        <w:autoSpaceDE w:val="0"/>
        <w:autoSpaceDN w:val="0"/>
        <w:spacing w:after="0"/>
        <w:ind w:left="1460"/>
        <w:outlineLvl w:val="3"/>
        <w:rPr>
          <w:rFonts w:ascii="Times New Roman" w:eastAsia="Arial" w:hAnsi="Times New Roman" w:cs="Times New Roman"/>
          <w:bCs/>
          <w:sz w:val="24"/>
          <w:szCs w:val="24"/>
        </w:rPr>
      </w:pPr>
      <w:r w:rsidRPr="00FE70B8">
        <w:rPr>
          <w:rFonts w:ascii="Times New Roman" w:eastAsia="Arial" w:hAnsi="Times New Roman" w:cs="Times New Roman"/>
          <w:b/>
          <w:bCs/>
          <w:sz w:val="24"/>
          <w:szCs w:val="24"/>
        </w:rPr>
        <w:t>Disorders</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of</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the</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Hair, Scalp</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&amp;</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Skin</w:t>
      </w:r>
      <w:r w:rsidRPr="00FE70B8">
        <w:rPr>
          <w:rFonts w:ascii="Times New Roman" w:eastAsia="Arial" w:hAnsi="Times New Roman" w:cs="Times New Roman"/>
          <w:b/>
          <w:bCs/>
          <w:sz w:val="24"/>
          <w:szCs w:val="24"/>
        </w:rPr>
        <w:tab/>
      </w:r>
      <w:r w:rsidRPr="00FE70B8">
        <w:rPr>
          <w:rFonts w:ascii="Times New Roman" w:eastAsia="Arial" w:hAnsi="Times New Roman" w:cs="Times New Roman"/>
          <w:bCs/>
          <w:sz w:val="24"/>
          <w:szCs w:val="24"/>
        </w:rPr>
        <w:t>25 hours</w:t>
      </w:r>
    </w:p>
    <w:p w14:paraId="1DB34506" w14:textId="77777777" w:rsidR="00C12E49" w:rsidRPr="00FE70B8" w:rsidRDefault="00C12E49" w:rsidP="00C12E49">
      <w:pPr>
        <w:widowControl w:val="0"/>
        <w:autoSpaceDE w:val="0"/>
        <w:autoSpaceDN w:val="0"/>
        <w:spacing w:before="3" w:after="0"/>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Definitions and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identification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types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diseases in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relation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Hair,</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Scalp</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&amp;</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Skin</w:t>
      </w:r>
    </w:p>
    <w:p w14:paraId="016BC15D" w14:textId="77777777" w:rsidR="00C12E49" w:rsidRPr="00FE70B8" w:rsidRDefault="00C12E49" w:rsidP="00C12E49">
      <w:pPr>
        <w:widowControl w:val="0"/>
        <w:autoSpaceDE w:val="0"/>
        <w:autoSpaceDN w:val="0"/>
        <w:spacing w:before="10" w:after="0"/>
        <w:rPr>
          <w:rFonts w:ascii="Times New Roman" w:eastAsia="Arial" w:hAnsi="Times New Roman" w:cs="Times New Roman"/>
          <w:sz w:val="24"/>
          <w:szCs w:val="24"/>
        </w:rPr>
      </w:pPr>
    </w:p>
    <w:p w14:paraId="1DE5B985" w14:textId="77777777" w:rsidR="00C12E49" w:rsidRPr="00FE70B8" w:rsidRDefault="00C12E49" w:rsidP="00C12E49">
      <w:pPr>
        <w:widowControl w:val="0"/>
        <w:tabs>
          <w:tab w:val="left" w:leader="dot" w:pos="8537"/>
        </w:tabs>
        <w:autoSpaceDE w:val="0"/>
        <w:autoSpaceDN w:val="0"/>
        <w:spacing w:after="0"/>
        <w:ind w:left="1460"/>
        <w:rPr>
          <w:rFonts w:ascii="Times New Roman" w:eastAsia="Arial" w:hAnsi="Times New Roman" w:cs="Times New Roman"/>
          <w:sz w:val="24"/>
          <w:szCs w:val="24"/>
        </w:rPr>
      </w:pPr>
      <w:r w:rsidRPr="00FE70B8">
        <w:rPr>
          <w:rFonts w:ascii="Times New Roman" w:eastAsia="Arial" w:hAnsi="Times New Roman" w:cs="Times New Roman"/>
          <w:b/>
          <w:sz w:val="24"/>
          <w:szCs w:val="24"/>
        </w:rPr>
        <w:t>Hair</w:t>
      </w:r>
      <w:r w:rsidRPr="00FE70B8">
        <w:rPr>
          <w:rFonts w:ascii="Times New Roman" w:eastAsia="Arial" w:hAnsi="Times New Roman" w:cs="Times New Roman"/>
          <w:b/>
          <w:spacing w:val="-5"/>
          <w:sz w:val="24"/>
          <w:szCs w:val="24"/>
        </w:rPr>
        <w:t xml:space="preserve"> </w:t>
      </w:r>
      <w:r w:rsidRPr="00FE70B8">
        <w:rPr>
          <w:rFonts w:ascii="Times New Roman" w:eastAsia="Arial" w:hAnsi="Times New Roman" w:cs="Times New Roman"/>
          <w:b/>
          <w:sz w:val="24"/>
          <w:szCs w:val="24"/>
        </w:rPr>
        <w:t>&amp;</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Scalp</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Treatments</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10</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hours</w:t>
      </w:r>
    </w:p>
    <w:p w14:paraId="110AE7A8" w14:textId="77777777" w:rsidR="00C12E49" w:rsidRPr="00FE70B8" w:rsidRDefault="00C12E49" w:rsidP="00C12E49">
      <w:pPr>
        <w:widowControl w:val="0"/>
        <w:autoSpaceDE w:val="0"/>
        <w:autoSpaceDN w:val="0"/>
        <w:spacing w:before="3" w:after="0"/>
        <w:ind w:left="1459" w:right="3136"/>
        <w:rPr>
          <w:rFonts w:ascii="Times New Roman" w:eastAsia="Arial" w:hAnsi="Times New Roman" w:cs="Times New Roman"/>
          <w:sz w:val="24"/>
          <w:szCs w:val="24"/>
        </w:rPr>
      </w:pPr>
      <w:r w:rsidRPr="00FE70B8">
        <w:rPr>
          <w:rFonts w:ascii="Times New Roman" w:eastAsia="Arial" w:hAnsi="Times New Roman" w:cs="Times New Roman"/>
          <w:sz w:val="24"/>
          <w:szCs w:val="24"/>
        </w:rPr>
        <w:t>Methodology</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relation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shampoos,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conditioners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how</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it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affects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hair</w:t>
      </w:r>
      <w:r w:rsidRPr="00FE70B8">
        <w:rPr>
          <w:rFonts w:ascii="Times New Roman" w:eastAsia="Arial" w:hAnsi="Times New Roman" w:cs="Times New Roman"/>
          <w:spacing w:val="-52"/>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scalp.</w:t>
      </w:r>
    </w:p>
    <w:p w14:paraId="6A65C9D2" w14:textId="77777777" w:rsidR="00C12E49" w:rsidRPr="00FE70B8" w:rsidRDefault="00C12E49" w:rsidP="00C12E49">
      <w:pPr>
        <w:widowControl w:val="0"/>
        <w:autoSpaceDE w:val="0"/>
        <w:autoSpaceDN w:val="0"/>
        <w:spacing w:before="3" w:after="0"/>
        <w:ind w:left="1459" w:right="3136"/>
        <w:rPr>
          <w:rFonts w:ascii="Times New Roman" w:eastAsia="Arial" w:hAnsi="Times New Roman" w:cs="Times New Roman"/>
          <w:sz w:val="24"/>
          <w:szCs w:val="24"/>
        </w:rPr>
      </w:pPr>
    </w:p>
    <w:p w14:paraId="5DFC5ECF" w14:textId="77777777" w:rsidR="00C12E49" w:rsidRPr="00FE70B8" w:rsidRDefault="00C12E49" w:rsidP="00C12E49">
      <w:pPr>
        <w:widowControl w:val="0"/>
        <w:tabs>
          <w:tab w:val="left" w:leader="dot" w:pos="8470"/>
        </w:tabs>
        <w:autoSpaceDE w:val="0"/>
        <w:autoSpaceDN w:val="0"/>
        <w:spacing w:after="0" w:line="226" w:lineRule="exact"/>
        <w:ind w:left="1459"/>
        <w:outlineLvl w:val="3"/>
        <w:rPr>
          <w:rFonts w:ascii="Times New Roman" w:eastAsia="Arial" w:hAnsi="Times New Roman" w:cs="Times New Roman"/>
          <w:bCs/>
          <w:sz w:val="24"/>
          <w:szCs w:val="24"/>
        </w:rPr>
      </w:pPr>
      <w:r w:rsidRPr="00FE70B8">
        <w:rPr>
          <w:rFonts w:ascii="Times New Roman" w:eastAsia="Arial" w:hAnsi="Times New Roman" w:cs="Times New Roman"/>
          <w:b/>
          <w:bCs/>
          <w:sz w:val="24"/>
          <w:szCs w:val="24"/>
        </w:rPr>
        <w:t>Barber</w:t>
      </w:r>
      <w:r w:rsidRPr="00FE70B8">
        <w:rPr>
          <w:rFonts w:ascii="Times New Roman" w:eastAsia="Arial" w:hAnsi="Times New Roman" w:cs="Times New Roman"/>
          <w:b/>
          <w:bCs/>
          <w:spacing w:val="-4"/>
          <w:sz w:val="24"/>
          <w:szCs w:val="24"/>
        </w:rPr>
        <w:t xml:space="preserve"> </w:t>
      </w:r>
      <w:r w:rsidRPr="00FE70B8">
        <w:rPr>
          <w:rFonts w:ascii="Times New Roman" w:eastAsia="Arial" w:hAnsi="Times New Roman" w:cs="Times New Roman"/>
          <w:b/>
          <w:bCs/>
          <w:sz w:val="24"/>
          <w:szCs w:val="24"/>
        </w:rPr>
        <w:t>Laws</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&amp;</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Rules</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for</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the</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State</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of</w:t>
      </w:r>
      <w:r w:rsidRPr="00FE70B8">
        <w:rPr>
          <w:rFonts w:ascii="Times New Roman" w:eastAsia="Arial" w:hAnsi="Times New Roman" w:cs="Times New Roman"/>
          <w:b/>
          <w:bCs/>
          <w:spacing w:val="-1"/>
          <w:sz w:val="24"/>
          <w:szCs w:val="24"/>
        </w:rPr>
        <w:t xml:space="preserve"> </w:t>
      </w:r>
      <w:r w:rsidRPr="00FE70B8">
        <w:rPr>
          <w:rFonts w:ascii="Times New Roman" w:eastAsia="Arial" w:hAnsi="Times New Roman" w:cs="Times New Roman"/>
          <w:b/>
          <w:bCs/>
          <w:sz w:val="24"/>
          <w:szCs w:val="24"/>
        </w:rPr>
        <w:t>Michigan</w:t>
      </w:r>
      <w:r w:rsidRPr="00FE70B8">
        <w:rPr>
          <w:rFonts w:ascii="Times New Roman" w:eastAsia="Arial" w:hAnsi="Times New Roman" w:cs="Times New Roman"/>
          <w:b/>
          <w:bCs/>
          <w:sz w:val="24"/>
          <w:szCs w:val="24"/>
        </w:rPr>
        <w:tab/>
      </w:r>
      <w:r w:rsidRPr="00FE70B8">
        <w:rPr>
          <w:rFonts w:ascii="Times New Roman" w:eastAsia="Arial" w:hAnsi="Times New Roman" w:cs="Times New Roman"/>
          <w:bCs/>
          <w:sz w:val="24"/>
          <w:szCs w:val="24"/>
        </w:rPr>
        <w:t>20 hours</w:t>
      </w:r>
    </w:p>
    <w:p w14:paraId="35CE015E" w14:textId="77777777" w:rsidR="00C12E49" w:rsidRPr="00FE70B8" w:rsidRDefault="00C12E49" w:rsidP="00C12E49">
      <w:pPr>
        <w:widowControl w:val="0"/>
        <w:autoSpaceDE w:val="0"/>
        <w:autoSpaceDN w:val="0"/>
        <w:spacing w:before="3" w:after="0"/>
        <w:ind w:left="1459" w:right="2435"/>
        <w:rPr>
          <w:rFonts w:ascii="Times New Roman" w:eastAsia="Arial" w:hAnsi="Times New Roman" w:cs="Times New Roman"/>
          <w:sz w:val="24"/>
          <w:szCs w:val="24"/>
        </w:rPr>
      </w:pPr>
      <w:r w:rsidRPr="00FE70B8">
        <w:rPr>
          <w:rFonts w:ascii="Times New Roman" w:eastAsia="Arial" w:hAnsi="Times New Roman" w:cs="Times New Roman"/>
          <w:sz w:val="24"/>
          <w:szCs w:val="24"/>
        </w:rPr>
        <w:t>General</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rules,</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regulations,</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fee</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structure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from 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Department</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Commerce</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Barber/Styling Handbook.</w:t>
      </w:r>
    </w:p>
    <w:p w14:paraId="3B1748A4" w14:textId="77777777" w:rsidR="00C12E49" w:rsidRPr="00FE70B8" w:rsidRDefault="00C12E49" w:rsidP="00C12E49">
      <w:pPr>
        <w:widowControl w:val="0"/>
        <w:autoSpaceDE w:val="0"/>
        <w:autoSpaceDN w:val="0"/>
        <w:spacing w:before="8" w:after="0"/>
        <w:rPr>
          <w:rFonts w:ascii="Times New Roman" w:eastAsia="Arial" w:hAnsi="Times New Roman" w:cs="Times New Roman"/>
          <w:sz w:val="24"/>
          <w:szCs w:val="24"/>
        </w:rPr>
      </w:pPr>
    </w:p>
    <w:p w14:paraId="074A9F16" w14:textId="77777777" w:rsidR="00C12E49" w:rsidRPr="00FE70B8" w:rsidRDefault="00C12E49" w:rsidP="00C12E49">
      <w:pPr>
        <w:widowControl w:val="0"/>
        <w:tabs>
          <w:tab w:val="left" w:leader="dot" w:pos="8481"/>
        </w:tabs>
        <w:autoSpaceDE w:val="0"/>
        <w:autoSpaceDN w:val="0"/>
        <w:spacing w:after="0"/>
        <w:ind w:left="1459"/>
        <w:rPr>
          <w:rFonts w:ascii="Times New Roman" w:eastAsia="Arial" w:hAnsi="Times New Roman" w:cs="Times New Roman"/>
          <w:sz w:val="24"/>
          <w:szCs w:val="24"/>
        </w:rPr>
      </w:pPr>
      <w:r w:rsidRPr="00FE70B8">
        <w:rPr>
          <w:rFonts w:ascii="Times New Roman" w:eastAsia="Arial" w:hAnsi="Times New Roman" w:cs="Times New Roman"/>
          <w:b/>
          <w:sz w:val="24"/>
          <w:szCs w:val="24"/>
        </w:rPr>
        <w:t>Facial</w:t>
      </w:r>
      <w:r w:rsidRPr="00FE70B8">
        <w:rPr>
          <w:rFonts w:ascii="Times New Roman" w:eastAsia="Arial" w:hAnsi="Times New Roman" w:cs="Times New Roman"/>
          <w:b/>
          <w:spacing w:val="-4"/>
          <w:sz w:val="24"/>
          <w:szCs w:val="24"/>
        </w:rPr>
        <w:t xml:space="preserve"> </w:t>
      </w:r>
      <w:r w:rsidRPr="00FE70B8">
        <w:rPr>
          <w:rFonts w:ascii="Times New Roman" w:eastAsia="Arial" w:hAnsi="Times New Roman" w:cs="Times New Roman"/>
          <w:b/>
          <w:sz w:val="24"/>
          <w:szCs w:val="24"/>
        </w:rPr>
        <w:t>Massage</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&amp;</w:t>
      </w:r>
      <w:r w:rsidRPr="00FE70B8">
        <w:rPr>
          <w:rFonts w:ascii="Times New Roman" w:eastAsia="Arial" w:hAnsi="Times New Roman" w:cs="Times New Roman"/>
          <w:b/>
          <w:spacing w:val="-3"/>
          <w:sz w:val="24"/>
          <w:szCs w:val="24"/>
        </w:rPr>
        <w:t xml:space="preserve"> </w:t>
      </w:r>
      <w:r w:rsidRPr="00FE70B8">
        <w:rPr>
          <w:rFonts w:ascii="Times New Roman" w:eastAsia="Arial" w:hAnsi="Times New Roman" w:cs="Times New Roman"/>
          <w:b/>
          <w:sz w:val="24"/>
          <w:szCs w:val="24"/>
        </w:rPr>
        <w:t>Treatments</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10 hours</w:t>
      </w:r>
    </w:p>
    <w:p w14:paraId="54C5CADC" w14:textId="77777777" w:rsidR="00C12E49" w:rsidRPr="00FE70B8" w:rsidRDefault="00C12E49" w:rsidP="00C12E49">
      <w:pPr>
        <w:widowControl w:val="0"/>
        <w:autoSpaceDE w:val="0"/>
        <w:autoSpaceDN w:val="0"/>
        <w:spacing w:before="3" w:after="0"/>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Theory</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facial</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skin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treatments;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methods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facial</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massage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therapy.</w:t>
      </w:r>
    </w:p>
    <w:p w14:paraId="430438C8" w14:textId="77777777" w:rsidR="00C12E49" w:rsidRPr="00FE70B8" w:rsidRDefault="00C12E49" w:rsidP="00C12E49">
      <w:pPr>
        <w:widowControl w:val="0"/>
        <w:autoSpaceDE w:val="0"/>
        <w:autoSpaceDN w:val="0"/>
        <w:spacing w:before="10" w:after="0"/>
        <w:rPr>
          <w:rFonts w:ascii="Times New Roman" w:eastAsia="Arial" w:hAnsi="Times New Roman" w:cs="Times New Roman"/>
          <w:sz w:val="24"/>
          <w:szCs w:val="24"/>
        </w:rPr>
      </w:pPr>
    </w:p>
    <w:p w14:paraId="71C69609" w14:textId="77777777" w:rsidR="00AE7337" w:rsidRPr="00FE70B8" w:rsidRDefault="00AE7337" w:rsidP="00C12E49">
      <w:pPr>
        <w:widowControl w:val="0"/>
        <w:tabs>
          <w:tab w:val="left" w:leader="dot" w:pos="8558"/>
        </w:tabs>
        <w:autoSpaceDE w:val="0"/>
        <w:autoSpaceDN w:val="0"/>
        <w:spacing w:after="0"/>
        <w:ind w:left="1459"/>
        <w:outlineLvl w:val="3"/>
        <w:rPr>
          <w:rFonts w:ascii="Times New Roman" w:eastAsia="Arial" w:hAnsi="Times New Roman" w:cs="Times New Roman"/>
          <w:b/>
          <w:bCs/>
          <w:sz w:val="24"/>
          <w:szCs w:val="24"/>
        </w:rPr>
      </w:pPr>
    </w:p>
    <w:p w14:paraId="6A9A011F" w14:textId="77777777" w:rsidR="00AE7337" w:rsidRPr="00FE70B8" w:rsidRDefault="00AE7337" w:rsidP="00C12E49">
      <w:pPr>
        <w:widowControl w:val="0"/>
        <w:tabs>
          <w:tab w:val="left" w:leader="dot" w:pos="8558"/>
        </w:tabs>
        <w:autoSpaceDE w:val="0"/>
        <w:autoSpaceDN w:val="0"/>
        <w:spacing w:after="0"/>
        <w:ind w:left="1459"/>
        <w:outlineLvl w:val="3"/>
        <w:rPr>
          <w:rFonts w:ascii="Times New Roman" w:eastAsia="Arial" w:hAnsi="Times New Roman" w:cs="Times New Roman"/>
          <w:b/>
          <w:bCs/>
          <w:sz w:val="24"/>
          <w:szCs w:val="24"/>
        </w:rPr>
      </w:pPr>
    </w:p>
    <w:p w14:paraId="3B159C7B" w14:textId="3129E984" w:rsidR="005D658B" w:rsidRPr="00FE70B8" w:rsidRDefault="00C12E49" w:rsidP="00AE7337">
      <w:pPr>
        <w:widowControl w:val="0"/>
        <w:tabs>
          <w:tab w:val="left" w:leader="dot" w:pos="8558"/>
        </w:tabs>
        <w:autoSpaceDE w:val="0"/>
        <w:autoSpaceDN w:val="0"/>
        <w:spacing w:after="0"/>
        <w:ind w:left="1459"/>
        <w:outlineLvl w:val="3"/>
        <w:rPr>
          <w:rFonts w:ascii="Times New Roman" w:eastAsia="Arial" w:hAnsi="Times New Roman" w:cs="Times New Roman"/>
          <w:bCs/>
          <w:sz w:val="24"/>
          <w:szCs w:val="24"/>
        </w:rPr>
      </w:pPr>
      <w:r w:rsidRPr="00FE70B8">
        <w:rPr>
          <w:rFonts w:ascii="Times New Roman" w:eastAsia="Arial" w:hAnsi="Times New Roman" w:cs="Times New Roman"/>
          <w:b/>
          <w:bCs/>
          <w:sz w:val="24"/>
          <w:szCs w:val="24"/>
        </w:rPr>
        <w:t>Razor</w:t>
      </w:r>
      <w:r w:rsidRPr="00FE70B8">
        <w:rPr>
          <w:rFonts w:ascii="Times New Roman" w:eastAsia="Arial" w:hAnsi="Times New Roman" w:cs="Times New Roman"/>
          <w:b/>
          <w:bCs/>
          <w:spacing w:val="-5"/>
          <w:sz w:val="24"/>
          <w:szCs w:val="24"/>
        </w:rPr>
        <w:t xml:space="preserve"> </w:t>
      </w:r>
      <w:r w:rsidRPr="00FE70B8">
        <w:rPr>
          <w:rFonts w:ascii="Times New Roman" w:eastAsia="Arial" w:hAnsi="Times New Roman" w:cs="Times New Roman"/>
          <w:b/>
          <w:bCs/>
          <w:sz w:val="24"/>
          <w:szCs w:val="24"/>
        </w:rPr>
        <w:t>Shaving,</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Honing</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&amp; Stropping</w:t>
      </w:r>
      <w:r w:rsidRPr="00FE70B8">
        <w:rPr>
          <w:rFonts w:ascii="Times New Roman" w:eastAsia="Arial" w:hAnsi="Times New Roman" w:cs="Times New Roman"/>
          <w:b/>
          <w:bCs/>
          <w:sz w:val="24"/>
          <w:szCs w:val="24"/>
        </w:rPr>
        <w:tab/>
      </w:r>
      <w:r w:rsidRPr="00FE70B8">
        <w:rPr>
          <w:rFonts w:ascii="Times New Roman" w:eastAsia="Arial" w:hAnsi="Times New Roman" w:cs="Times New Roman"/>
          <w:bCs/>
          <w:sz w:val="24"/>
          <w:szCs w:val="24"/>
        </w:rPr>
        <w:t>10</w:t>
      </w:r>
      <w:r w:rsidRPr="00FE70B8">
        <w:rPr>
          <w:rFonts w:ascii="Times New Roman" w:eastAsia="Arial" w:hAnsi="Times New Roman" w:cs="Times New Roman"/>
          <w:bCs/>
          <w:spacing w:val="-1"/>
          <w:sz w:val="24"/>
          <w:szCs w:val="24"/>
        </w:rPr>
        <w:t xml:space="preserve"> </w:t>
      </w:r>
      <w:proofErr w:type="gramStart"/>
      <w:r w:rsidRPr="00FE70B8">
        <w:rPr>
          <w:rFonts w:ascii="Times New Roman" w:eastAsia="Arial" w:hAnsi="Times New Roman" w:cs="Times New Roman"/>
          <w:bCs/>
          <w:sz w:val="24"/>
          <w:szCs w:val="24"/>
        </w:rPr>
        <w:t>hours</w:t>
      </w:r>
      <w:proofErr w:type="gramEnd"/>
    </w:p>
    <w:p w14:paraId="5842DEA7" w14:textId="7ACD8FE1" w:rsidR="00C12E49" w:rsidRPr="00FE70B8" w:rsidRDefault="00C12E49" w:rsidP="00C12E49">
      <w:pPr>
        <w:widowControl w:val="0"/>
        <w:autoSpaceDE w:val="0"/>
        <w:autoSpaceDN w:val="0"/>
        <w:spacing w:before="3" w:after="0"/>
        <w:ind w:left="1459" w:right="2435"/>
        <w:rPr>
          <w:rFonts w:ascii="Times New Roman" w:eastAsia="Arial" w:hAnsi="Times New Roman" w:cs="Times New Roman"/>
          <w:sz w:val="24"/>
          <w:szCs w:val="24"/>
        </w:rPr>
      </w:pPr>
      <w:r w:rsidRPr="00FE70B8">
        <w:rPr>
          <w:rFonts w:ascii="Times New Roman" w:eastAsia="Arial" w:hAnsi="Times New Roman" w:cs="Times New Roman"/>
          <w:sz w:val="24"/>
          <w:szCs w:val="24"/>
        </w:rPr>
        <w:t>Method</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use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different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implements,</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fundamentals,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techniques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relation</w:t>
      </w:r>
      <w:r w:rsidRPr="00FE70B8">
        <w:rPr>
          <w:rFonts w:ascii="Times New Roman" w:eastAsia="Arial" w:hAnsi="Times New Roman" w:cs="Times New Roman"/>
          <w:spacing w:val="-4"/>
          <w:sz w:val="24"/>
          <w:szCs w:val="24"/>
        </w:rPr>
        <w:t xml:space="preserve"> </w:t>
      </w:r>
      <w:proofErr w:type="gramStart"/>
      <w:r w:rsidRPr="00FE70B8">
        <w:rPr>
          <w:rFonts w:ascii="Times New Roman" w:eastAsia="Arial" w:hAnsi="Times New Roman" w:cs="Times New Roman"/>
          <w:sz w:val="24"/>
          <w:szCs w:val="24"/>
        </w:rPr>
        <w:t>to</w:t>
      </w:r>
      <w:r w:rsidR="005F420A" w:rsidRPr="00FE70B8">
        <w:rPr>
          <w:rFonts w:ascii="Times New Roman" w:eastAsia="Arial" w:hAnsi="Times New Roman" w:cs="Times New Roman"/>
          <w:sz w:val="24"/>
          <w:szCs w:val="24"/>
        </w:rPr>
        <w:t xml:space="preserve"> </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shaving</w:t>
      </w:r>
      <w:proofErr w:type="gramEnd"/>
      <w:r w:rsidRPr="00FE70B8">
        <w:rPr>
          <w:rFonts w:ascii="Times New Roman" w:eastAsia="Arial" w:hAnsi="Times New Roman" w:cs="Times New Roman"/>
          <w:sz w:val="24"/>
          <w:szCs w:val="24"/>
        </w:rPr>
        <w:t xml:space="preserve">, </w:t>
      </w:r>
      <w:r w:rsidR="005F420A" w:rsidRPr="00FE70B8">
        <w:rPr>
          <w:rFonts w:ascii="Times New Roman" w:eastAsia="Arial" w:hAnsi="Times New Roman" w:cs="Times New Roman"/>
          <w:sz w:val="24"/>
          <w:szCs w:val="24"/>
        </w:rPr>
        <w:t>honing,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stropping.</w:t>
      </w:r>
    </w:p>
    <w:p w14:paraId="186493FF" w14:textId="77777777" w:rsidR="00C12E49" w:rsidRPr="00FE70B8" w:rsidRDefault="00C12E49" w:rsidP="00C12E49">
      <w:pPr>
        <w:widowControl w:val="0"/>
        <w:autoSpaceDE w:val="0"/>
        <w:autoSpaceDN w:val="0"/>
        <w:spacing w:before="3" w:after="0"/>
        <w:ind w:left="1459" w:right="2435"/>
        <w:rPr>
          <w:rFonts w:ascii="Times New Roman" w:eastAsia="Arial" w:hAnsi="Times New Roman" w:cs="Times New Roman"/>
          <w:sz w:val="24"/>
          <w:szCs w:val="24"/>
        </w:rPr>
      </w:pPr>
    </w:p>
    <w:p w14:paraId="658E639E" w14:textId="77777777" w:rsidR="00C12E49" w:rsidRPr="00FE70B8" w:rsidRDefault="00C12E49" w:rsidP="00C12E49">
      <w:pPr>
        <w:widowControl w:val="0"/>
        <w:tabs>
          <w:tab w:val="left" w:leader="dot" w:pos="8556"/>
        </w:tabs>
        <w:autoSpaceDE w:val="0"/>
        <w:autoSpaceDN w:val="0"/>
        <w:spacing w:after="0"/>
        <w:ind w:left="1460"/>
        <w:rPr>
          <w:rFonts w:ascii="Times New Roman" w:eastAsia="Arial" w:hAnsi="Times New Roman" w:cs="Times New Roman"/>
          <w:sz w:val="24"/>
          <w:szCs w:val="24"/>
        </w:rPr>
      </w:pPr>
      <w:r w:rsidRPr="00FE70B8">
        <w:rPr>
          <w:rFonts w:ascii="Times New Roman" w:eastAsia="Arial" w:hAnsi="Times New Roman" w:cs="Times New Roman"/>
          <w:b/>
          <w:sz w:val="24"/>
          <w:szCs w:val="24"/>
        </w:rPr>
        <w:t>Haircutting</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10 hours</w:t>
      </w:r>
    </w:p>
    <w:p w14:paraId="22909744" w14:textId="77777777" w:rsidR="00C12E49" w:rsidRPr="00FE70B8" w:rsidRDefault="00C12E49" w:rsidP="00C12E49">
      <w:pPr>
        <w:widowControl w:val="0"/>
        <w:autoSpaceDE w:val="0"/>
        <w:autoSpaceDN w:val="0"/>
        <w:spacing w:before="3" w:after="0"/>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Fundamentals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principles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haircutting</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styling</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men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women’s’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hair.</w:t>
      </w:r>
    </w:p>
    <w:p w14:paraId="2007D0A4" w14:textId="77777777" w:rsidR="00C12E49" w:rsidRPr="00FE70B8" w:rsidRDefault="00C12E49" w:rsidP="00C12E49">
      <w:pPr>
        <w:widowControl w:val="0"/>
        <w:autoSpaceDE w:val="0"/>
        <w:autoSpaceDN w:val="0"/>
        <w:spacing w:before="10" w:after="0"/>
        <w:rPr>
          <w:rFonts w:ascii="Times New Roman" w:eastAsia="Arial" w:hAnsi="Times New Roman" w:cs="Times New Roman"/>
          <w:sz w:val="24"/>
          <w:szCs w:val="24"/>
        </w:rPr>
      </w:pPr>
    </w:p>
    <w:p w14:paraId="66DBDB3F" w14:textId="77777777" w:rsidR="00C12E49" w:rsidRPr="00FE70B8" w:rsidRDefault="00C12E49" w:rsidP="00C12E49">
      <w:pPr>
        <w:widowControl w:val="0"/>
        <w:tabs>
          <w:tab w:val="left" w:leader="dot" w:pos="8547"/>
        </w:tabs>
        <w:autoSpaceDE w:val="0"/>
        <w:autoSpaceDN w:val="0"/>
        <w:spacing w:after="0"/>
        <w:ind w:left="1460"/>
        <w:rPr>
          <w:rFonts w:ascii="Times New Roman" w:eastAsia="Arial" w:hAnsi="Times New Roman" w:cs="Times New Roman"/>
          <w:sz w:val="24"/>
          <w:szCs w:val="24"/>
        </w:rPr>
      </w:pPr>
      <w:r w:rsidRPr="00FE70B8">
        <w:rPr>
          <w:rFonts w:ascii="Times New Roman" w:eastAsia="Arial" w:hAnsi="Times New Roman" w:cs="Times New Roman"/>
          <w:b/>
          <w:sz w:val="24"/>
          <w:szCs w:val="24"/>
        </w:rPr>
        <w:t>Hairstyling</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10</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hours</w:t>
      </w:r>
    </w:p>
    <w:p w14:paraId="1B76FE85" w14:textId="5CF9DC37" w:rsidR="00C12E49" w:rsidRPr="00FE70B8" w:rsidRDefault="00C12E49" w:rsidP="00C12E49">
      <w:pPr>
        <w:widowControl w:val="0"/>
        <w:autoSpaceDE w:val="0"/>
        <w:autoSpaceDN w:val="0"/>
        <w:spacing w:before="3" w:after="0"/>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Methodology</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curling</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iron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techniques and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basic</w:t>
      </w:r>
      <w:r w:rsidRPr="00FE70B8">
        <w:rPr>
          <w:rFonts w:ascii="Times New Roman" w:eastAsia="Arial" w:hAnsi="Times New Roman" w:cs="Times New Roman"/>
          <w:spacing w:val="-3"/>
          <w:sz w:val="24"/>
          <w:szCs w:val="24"/>
        </w:rPr>
        <w:t xml:space="preserve">s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finger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waving.</w:t>
      </w:r>
    </w:p>
    <w:p w14:paraId="78820FF4" w14:textId="30AB0C03" w:rsidR="00B224D6" w:rsidRPr="00FE70B8" w:rsidRDefault="00B224D6" w:rsidP="00B224D6">
      <w:pPr>
        <w:widowControl w:val="0"/>
        <w:autoSpaceDE w:val="0"/>
        <w:autoSpaceDN w:val="0"/>
        <w:spacing w:before="3" w:after="0"/>
        <w:rPr>
          <w:rFonts w:ascii="Times New Roman" w:eastAsia="Arial" w:hAnsi="Times New Roman" w:cs="Times New Roman"/>
          <w:sz w:val="24"/>
          <w:szCs w:val="24"/>
        </w:rPr>
      </w:pPr>
    </w:p>
    <w:p w14:paraId="23FA0D44" w14:textId="77777777" w:rsidR="00B224D6" w:rsidRPr="00FE70B8" w:rsidRDefault="00B224D6" w:rsidP="00B224D6">
      <w:pPr>
        <w:widowControl w:val="0"/>
        <w:tabs>
          <w:tab w:val="left" w:leader="dot" w:pos="8568"/>
        </w:tabs>
        <w:autoSpaceDE w:val="0"/>
        <w:autoSpaceDN w:val="0"/>
        <w:spacing w:before="1" w:after="0"/>
        <w:ind w:left="1460"/>
        <w:rPr>
          <w:rFonts w:ascii="Times New Roman" w:eastAsia="Arial" w:hAnsi="Times New Roman" w:cs="Times New Roman"/>
          <w:sz w:val="24"/>
          <w:szCs w:val="24"/>
        </w:rPr>
      </w:pPr>
      <w:r w:rsidRPr="00FE70B8">
        <w:rPr>
          <w:rFonts w:ascii="Times New Roman" w:eastAsia="Arial" w:hAnsi="Times New Roman" w:cs="Times New Roman"/>
          <w:b/>
          <w:sz w:val="24"/>
          <w:szCs w:val="24"/>
        </w:rPr>
        <w:t>Permanent</w:t>
      </w:r>
      <w:r w:rsidRPr="00FE70B8">
        <w:rPr>
          <w:rFonts w:ascii="Times New Roman" w:eastAsia="Arial" w:hAnsi="Times New Roman" w:cs="Times New Roman"/>
          <w:b/>
          <w:spacing w:val="-3"/>
          <w:sz w:val="24"/>
          <w:szCs w:val="24"/>
        </w:rPr>
        <w:t xml:space="preserve"> </w:t>
      </w:r>
      <w:r w:rsidRPr="00FE70B8">
        <w:rPr>
          <w:rFonts w:ascii="Times New Roman" w:eastAsia="Arial" w:hAnsi="Times New Roman" w:cs="Times New Roman"/>
          <w:b/>
          <w:sz w:val="24"/>
          <w:szCs w:val="24"/>
        </w:rPr>
        <w:t>Waving</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15</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hours</w:t>
      </w:r>
    </w:p>
    <w:p w14:paraId="5AD12CF1" w14:textId="6D75B5C9" w:rsidR="00B224D6" w:rsidRPr="00FE70B8" w:rsidRDefault="00B224D6" w:rsidP="00354AB9">
      <w:pPr>
        <w:widowControl w:val="0"/>
        <w:autoSpaceDE w:val="0"/>
        <w:autoSpaceDN w:val="0"/>
        <w:spacing w:before="3" w:after="0" w:line="229" w:lineRule="exact"/>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Product</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knowledge,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scalp</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hair</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analysis,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procedures,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safety</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precautions.</w:t>
      </w:r>
      <w:r w:rsidRPr="00FE70B8">
        <w:rPr>
          <w:rFonts w:ascii="Times New Roman" w:eastAsia="Arial" w:hAnsi="Times New Roman" w:cs="Times New Roman"/>
          <w:sz w:val="24"/>
          <w:szCs w:val="24"/>
        </w:rPr>
        <w:tab/>
      </w:r>
    </w:p>
    <w:p w14:paraId="57CBBFE4" w14:textId="3E8D6439" w:rsidR="00354AB9" w:rsidRPr="00FE70B8" w:rsidRDefault="00354AB9" w:rsidP="00354AB9">
      <w:pPr>
        <w:widowControl w:val="0"/>
        <w:autoSpaceDE w:val="0"/>
        <w:autoSpaceDN w:val="0"/>
        <w:spacing w:before="3" w:after="0" w:line="229" w:lineRule="exact"/>
        <w:ind w:left="1460"/>
        <w:rPr>
          <w:rFonts w:ascii="Times New Roman" w:eastAsia="Arial" w:hAnsi="Times New Roman" w:cs="Times New Roman"/>
          <w:sz w:val="24"/>
          <w:szCs w:val="24"/>
        </w:rPr>
      </w:pPr>
    </w:p>
    <w:p w14:paraId="514AA2BE" w14:textId="08D65A53" w:rsidR="00354AB9" w:rsidRPr="00FE70B8" w:rsidRDefault="00354AB9" w:rsidP="00354AB9">
      <w:pPr>
        <w:widowControl w:val="0"/>
        <w:autoSpaceDE w:val="0"/>
        <w:autoSpaceDN w:val="0"/>
        <w:spacing w:before="3" w:after="0" w:line="229" w:lineRule="exact"/>
        <w:ind w:left="1460"/>
        <w:rPr>
          <w:rFonts w:ascii="Times New Roman" w:eastAsia="Arial" w:hAnsi="Times New Roman" w:cs="Times New Roman"/>
          <w:sz w:val="24"/>
          <w:szCs w:val="24"/>
        </w:rPr>
      </w:pPr>
      <w:r w:rsidRPr="00FE70B8">
        <w:rPr>
          <w:rFonts w:ascii="Times New Roman" w:eastAsia="Arial" w:hAnsi="Times New Roman" w:cs="Times New Roman"/>
          <w:b/>
          <w:bCs/>
          <w:sz w:val="24"/>
          <w:szCs w:val="24"/>
        </w:rPr>
        <w:t>Chemical Hair Relaxing</w:t>
      </w:r>
      <w:r w:rsidRPr="00FE70B8">
        <w:rPr>
          <w:rFonts w:ascii="Times New Roman" w:eastAsia="Arial" w:hAnsi="Times New Roman" w:cs="Times New Roman"/>
          <w:sz w:val="24"/>
          <w:szCs w:val="24"/>
        </w:rPr>
        <w:t>…………………………………………………… 15 hours</w:t>
      </w:r>
    </w:p>
    <w:p w14:paraId="2253C61F" w14:textId="6867C94D" w:rsidR="00354AB9" w:rsidRPr="00FE70B8" w:rsidRDefault="00354AB9" w:rsidP="00354AB9">
      <w:pPr>
        <w:widowControl w:val="0"/>
        <w:autoSpaceDE w:val="0"/>
        <w:autoSpaceDN w:val="0"/>
        <w:spacing w:before="3" w:after="0" w:line="229" w:lineRule="exact"/>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Product knowledge, scalp and hair analysis, procedures, and safety precautions.</w:t>
      </w:r>
    </w:p>
    <w:p w14:paraId="25EFE048" w14:textId="2602928A" w:rsidR="00A96B7C" w:rsidRPr="00FE70B8" w:rsidRDefault="00354AB9" w:rsidP="00354AB9">
      <w:pPr>
        <w:pStyle w:val="Heading2"/>
        <w:spacing w:before="69"/>
        <w:ind w:left="720" w:right="2730" w:firstLine="720"/>
        <w:rPr>
          <w:rFonts w:ascii="Times New Roman" w:eastAsia="Arial" w:hAnsi="Times New Roman" w:cs="Times New Roman"/>
          <w:color w:val="auto"/>
          <w:sz w:val="24"/>
          <w:szCs w:val="24"/>
        </w:rPr>
      </w:pPr>
      <w:r w:rsidRPr="00FE70B8">
        <w:rPr>
          <w:rFonts w:ascii="Times New Roman" w:eastAsia="Arial" w:hAnsi="Times New Roman" w:cs="Times New Roman"/>
          <w:color w:val="auto"/>
          <w:sz w:val="24"/>
          <w:szCs w:val="24"/>
        </w:rPr>
        <w:t xml:space="preserve"> </w:t>
      </w:r>
    </w:p>
    <w:p w14:paraId="37F1E3CE" w14:textId="77777777" w:rsidR="0067381D" w:rsidRPr="00FE70B8" w:rsidRDefault="0067381D" w:rsidP="0067381D">
      <w:pPr>
        <w:widowControl w:val="0"/>
        <w:tabs>
          <w:tab w:val="left" w:leader="dot" w:pos="8547"/>
        </w:tabs>
        <w:autoSpaceDE w:val="0"/>
        <w:autoSpaceDN w:val="0"/>
        <w:spacing w:after="0" w:line="224" w:lineRule="exact"/>
        <w:ind w:left="1460"/>
        <w:rPr>
          <w:rFonts w:ascii="Times New Roman" w:eastAsia="Arial" w:hAnsi="Times New Roman" w:cs="Times New Roman"/>
          <w:sz w:val="24"/>
          <w:szCs w:val="24"/>
        </w:rPr>
      </w:pPr>
      <w:r w:rsidRPr="00FE70B8">
        <w:rPr>
          <w:rFonts w:ascii="Times New Roman" w:eastAsia="Arial" w:hAnsi="Times New Roman" w:cs="Times New Roman"/>
          <w:b/>
          <w:sz w:val="24"/>
          <w:szCs w:val="24"/>
        </w:rPr>
        <w:t>Men’s</w:t>
      </w:r>
      <w:r w:rsidRPr="00FE70B8">
        <w:rPr>
          <w:rFonts w:ascii="Times New Roman" w:eastAsia="Arial" w:hAnsi="Times New Roman" w:cs="Times New Roman"/>
          <w:b/>
          <w:spacing w:val="-4"/>
          <w:sz w:val="24"/>
          <w:szCs w:val="24"/>
        </w:rPr>
        <w:t xml:space="preserve"> </w:t>
      </w:r>
      <w:r w:rsidRPr="00FE70B8">
        <w:rPr>
          <w:rFonts w:ascii="Times New Roman" w:eastAsia="Arial" w:hAnsi="Times New Roman" w:cs="Times New Roman"/>
          <w:b/>
          <w:sz w:val="24"/>
          <w:szCs w:val="24"/>
        </w:rPr>
        <w:t>Hairpieces</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10</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hours</w:t>
      </w:r>
    </w:p>
    <w:p w14:paraId="55BD263C" w14:textId="7E7BE68C" w:rsidR="0067381D" w:rsidRPr="00FE70B8" w:rsidRDefault="0067381D" w:rsidP="0067381D">
      <w:pPr>
        <w:widowControl w:val="0"/>
        <w:autoSpaceDE w:val="0"/>
        <w:autoSpaceDN w:val="0"/>
        <w:spacing w:before="2" w:after="0" w:line="229" w:lineRule="exact"/>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Product</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knowledge,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implements,</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fundamentals,</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techniques.</w:t>
      </w:r>
    </w:p>
    <w:p w14:paraId="72487222" w14:textId="77777777" w:rsidR="00A96B7C" w:rsidRPr="00FE70B8" w:rsidRDefault="00A96B7C" w:rsidP="0067381D">
      <w:pPr>
        <w:widowControl w:val="0"/>
        <w:autoSpaceDE w:val="0"/>
        <w:autoSpaceDN w:val="0"/>
        <w:spacing w:before="2" w:after="0" w:line="229" w:lineRule="exact"/>
        <w:ind w:left="1460"/>
        <w:rPr>
          <w:rFonts w:ascii="Times New Roman" w:eastAsia="Arial" w:hAnsi="Times New Roman" w:cs="Times New Roman"/>
          <w:sz w:val="24"/>
          <w:szCs w:val="24"/>
        </w:rPr>
      </w:pPr>
    </w:p>
    <w:p w14:paraId="5470A1D0" w14:textId="77777777" w:rsidR="0067381D" w:rsidRPr="00FE70B8" w:rsidRDefault="0067381D" w:rsidP="0067381D">
      <w:pPr>
        <w:widowControl w:val="0"/>
        <w:tabs>
          <w:tab w:val="left" w:leader="dot" w:pos="8570"/>
        </w:tabs>
        <w:autoSpaceDE w:val="0"/>
        <w:autoSpaceDN w:val="0"/>
        <w:spacing w:after="0" w:line="229" w:lineRule="exact"/>
        <w:ind w:left="1460"/>
        <w:rPr>
          <w:rFonts w:ascii="Times New Roman" w:eastAsia="Arial" w:hAnsi="Times New Roman" w:cs="Times New Roman"/>
          <w:sz w:val="24"/>
          <w:szCs w:val="24"/>
        </w:rPr>
      </w:pPr>
      <w:r w:rsidRPr="00FE70B8">
        <w:rPr>
          <w:rFonts w:ascii="Times New Roman" w:eastAsia="Arial" w:hAnsi="Times New Roman" w:cs="Times New Roman"/>
          <w:b/>
          <w:sz w:val="24"/>
          <w:szCs w:val="24"/>
        </w:rPr>
        <w:t>Electricity</w:t>
      </w:r>
      <w:r w:rsidRPr="00FE70B8">
        <w:rPr>
          <w:rFonts w:ascii="Times New Roman" w:eastAsia="Arial" w:hAnsi="Times New Roman" w:cs="Times New Roman"/>
          <w:b/>
          <w:spacing w:val="-4"/>
          <w:sz w:val="24"/>
          <w:szCs w:val="24"/>
        </w:rPr>
        <w:t xml:space="preserve"> </w:t>
      </w:r>
      <w:r w:rsidRPr="00FE70B8">
        <w:rPr>
          <w:rFonts w:ascii="Times New Roman" w:eastAsia="Arial" w:hAnsi="Times New Roman" w:cs="Times New Roman"/>
          <w:b/>
          <w:sz w:val="24"/>
          <w:szCs w:val="24"/>
        </w:rPr>
        <w:t>and</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Light</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Therapy</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10</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hours</w:t>
      </w:r>
    </w:p>
    <w:p w14:paraId="7FFC967B" w14:textId="604F6422" w:rsidR="0067381D" w:rsidRPr="00FE70B8" w:rsidRDefault="0067381D" w:rsidP="0067381D">
      <w:pPr>
        <w:widowControl w:val="0"/>
        <w:autoSpaceDE w:val="0"/>
        <w:autoSpaceDN w:val="0"/>
        <w:spacing w:before="2" w:after="0"/>
        <w:ind w:left="1460" w:right="3136"/>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Basic knowledge of light measurements and </w:t>
      </w:r>
      <w:proofErr w:type="gramStart"/>
      <w:r w:rsidRPr="00FE70B8">
        <w:rPr>
          <w:rFonts w:ascii="Times New Roman" w:eastAsia="Arial" w:hAnsi="Times New Roman" w:cs="Times New Roman"/>
          <w:sz w:val="24"/>
          <w:szCs w:val="24"/>
        </w:rPr>
        <w:t>currents;</w:t>
      </w:r>
      <w:proofErr w:type="gramEnd"/>
      <w:r w:rsidRPr="00FE70B8">
        <w:rPr>
          <w:rFonts w:ascii="Times New Roman" w:eastAsia="Arial" w:hAnsi="Times New Roman" w:cs="Times New Roman"/>
          <w:sz w:val="24"/>
          <w:szCs w:val="24"/>
        </w:rPr>
        <w:t xml:space="preserve"> implements and safety</w:t>
      </w:r>
      <w:r w:rsidRPr="00FE70B8">
        <w:rPr>
          <w:rFonts w:ascii="Times New Roman" w:eastAsia="Arial" w:hAnsi="Times New Roman" w:cs="Times New Roman"/>
          <w:spacing w:val="-54"/>
          <w:sz w:val="24"/>
          <w:szCs w:val="24"/>
        </w:rPr>
        <w:t xml:space="preserve"> </w:t>
      </w:r>
      <w:r w:rsidRPr="00FE70B8">
        <w:rPr>
          <w:rFonts w:ascii="Times New Roman" w:eastAsia="Arial" w:hAnsi="Times New Roman" w:cs="Times New Roman"/>
          <w:sz w:val="24"/>
          <w:szCs w:val="24"/>
        </w:rPr>
        <w:t>precautions.</w:t>
      </w:r>
    </w:p>
    <w:p w14:paraId="60C147D6" w14:textId="77777777" w:rsidR="00A96B7C" w:rsidRPr="00FE70B8" w:rsidRDefault="00A96B7C" w:rsidP="0067381D">
      <w:pPr>
        <w:widowControl w:val="0"/>
        <w:autoSpaceDE w:val="0"/>
        <w:autoSpaceDN w:val="0"/>
        <w:spacing w:before="2" w:after="0"/>
        <w:ind w:left="1460" w:right="3136"/>
        <w:rPr>
          <w:rFonts w:ascii="Times New Roman" w:eastAsia="Arial" w:hAnsi="Times New Roman" w:cs="Times New Roman"/>
          <w:sz w:val="24"/>
          <w:szCs w:val="24"/>
        </w:rPr>
      </w:pPr>
    </w:p>
    <w:p w14:paraId="1825D86F" w14:textId="77777777" w:rsidR="0067381D" w:rsidRPr="00FE70B8" w:rsidRDefault="0067381D" w:rsidP="0067381D">
      <w:pPr>
        <w:widowControl w:val="0"/>
        <w:tabs>
          <w:tab w:val="left" w:leader="dot" w:pos="8604"/>
        </w:tabs>
        <w:autoSpaceDE w:val="0"/>
        <w:autoSpaceDN w:val="0"/>
        <w:spacing w:after="0" w:line="229" w:lineRule="exact"/>
        <w:ind w:left="1460"/>
        <w:rPr>
          <w:rFonts w:ascii="Times New Roman" w:eastAsia="Arial" w:hAnsi="Times New Roman" w:cs="Times New Roman"/>
          <w:sz w:val="24"/>
          <w:szCs w:val="24"/>
        </w:rPr>
      </w:pPr>
      <w:r w:rsidRPr="00FE70B8">
        <w:rPr>
          <w:rFonts w:ascii="Times New Roman" w:eastAsia="Arial" w:hAnsi="Times New Roman" w:cs="Times New Roman"/>
          <w:b/>
          <w:sz w:val="24"/>
          <w:szCs w:val="24"/>
        </w:rPr>
        <w:t>Chemistry</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25</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hours</w:t>
      </w:r>
    </w:p>
    <w:p w14:paraId="7EECD597" w14:textId="372FFDD6" w:rsidR="0067381D" w:rsidRPr="00FE70B8" w:rsidRDefault="0067381D" w:rsidP="0067381D">
      <w:pPr>
        <w:widowControl w:val="0"/>
        <w:autoSpaceDE w:val="0"/>
        <w:autoSpaceDN w:val="0"/>
        <w:spacing w:before="1" w:after="0"/>
        <w:ind w:left="1460" w:right="2435"/>
        <w:rPr>
          <w:rFonts w:ascii="Times New Roman" w:eastAsia="Arial" w:hAnsi="Times New Roman" w:cs="Times New Roman"/>
          <w:sz w:val="24"/>
          <w:szCs w:val="24"/>
        </w:rPr>
      </w:pPr>
      <w:r w:rsidRPr="00FE70B8">
        <w:rPr>
          <w:rFonts w:ascii="Times New Roman" w:eastAsia="Arial" w:hAnsi="Times New Roman" w:cs="Times New Roman"/>
          <w:sz w:val="24"/>
          <w:szCs w:val="24"/>
        </w:rPr>
        <w:t>Definitions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identification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3"/>
          <w:sz w:val="24"/>
          <w:szCs w:val="24"/>
        </w:rPr>
        <w:t xml:space="preserve"> </w:t>
      </w:r>
      <w:r w:rsidR="005F420A" w:rsidRPr="00FE70B8">
        <w:rPr>
          <w:rFonts w:ascii="Times New Roman" w:eastAsia="Arial" w:hAnsi="Times New Roman" w:cs="Times New Roman"/>
          <w:sz w:val="24"/>
          <w:szCs w:val="24"/>
        </w:rPr>
        <w:t>types of</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matter,</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compounds,</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common</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elements;</w:t>
      </w:r>
      <w:r w:rsidRPr="00FE70B8">
        <w:rPr>
          <w:rFonts w:ascii="Times New Roman" w:eastAsia="Arial" w:hAnsi="Times New Roman" w:cs="Times New Roman"/>
          <w:spacing w:val="-52"/>
          <w:sz w:val="24"/>
          <w:szCs w:val="24"/>
        </w:rPr>
        <w:t xml:space="preserve"> </w:t>
      </w:r>
      <w:r w:rsidRPr="00FE70B8">
        <w:rPr>
          <w:rFonts w:ascii="Times New Roman" w:eastAsia="Arial" w:hAnsi="Times New Roman" w:cs="Times New Roman"/>
          <w:sz w:val="24"/>
          <w:szCs w:val="24"/>
        </w:rPr>
        <w:t>basic</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principles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cosmetic</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chemistry.</w:t>
      </w:r>
    </w:p>
    <w:p w14:paraId="4C02EFF1" w14:textId="77777777" w:rsidR="00A96B7C" w:rsidRPr="00FE70B8" w:rsidRDefault="00A96B7C" w:rsidP="0067381D">
      <w:pPr>
        <w:widowControl w:val="0"/>
        <w:autoSpaceDE w:val="0"/>
        <w:autoSpaceDN w:val="0"/>
        <w:spacing w:before="1" w:after="0"/>
        <w:ind w:left="1460" w:right="2435"/>
        <w:rPr>
          <w:rFonts w:ascii="Times New Roman" w:eastAsia="Arial" w:hAnsi="Times New Roman" w:cs="Times New Roman"/>
          <w:sz w:val="24"/>
          <w:szCs w:val="24"/>
        </w:rPr>
      </w:pPr>
    </w:p>
    <w:p w14:paraId="5ECAF5B1" w14:textId="77777777" w:rsidR="0067381D" w:rsidRPr="00FE70B8" w:rsidRDefault="0067381D" w:rsidP="0067381D">
      <w:pPr>
        <w:widowControl w:val="0"/>
        <w:tabs>
          <w:tab w:val="left" w:leader="dot" w:pos="8714"/>
        </w:tabs>
        <w:autoSpaceDE w:val="0"/>
        <w:autoSpaceDN w:val="0"/>
        <w:spacing w:after="0" w:line="229" w:lineRule="exact"/>
        <w:ind w:left="1460"/>
        <w:rPr>
          <w:rFonts w:ascii="Times New Roman" w:eastAsia="Arial" w:hAnsi="Times New Roman" w:cs="Times New Roman"/>
          <w:sz w:val="24"/>
          <w:szCs w:val="24"/>
        </w:rPr>
      </w:pPr>
      <w:r w:rsidRPr="00FE70B8">
        <w:rPr>
          <w:rFonts w:ascii="Times New Roman" w:eastAsia="Arial" w:hAnsi="Times New Roman" w:cs="Times New Roman"/>
          <w:b/>
          <w:sz w:val="24"/>
          <w:szCs w:val="24"/>
        </w:rPr>
        <w:t>Shop</w:t>
      </w:r>
      <w:r w:rsidRPr="00FE70B8">
        <w:rPr>
          <w:rFonts w:ascii="Times New Roman" w:eastAsia="Arial" w:hAnsi="Times New Roman" w:cs="Times New Roman"/>
          <w:b/>
          <w:spacing w:val="-3"/>
          <w:sz w:val="24"/>
          <w:szCs w:val="24"/>
        </w:rPr>
        <w:t xml:space="preserve"> </w:t>
      </w:r>
      <w:r w:rsidRPr="00FE70B8">
        <w:rPr>
          <w:rFonts w:ascii="Times New Roman" w:eastAsia="Arial" w:hAnsi="Times New Roman" w:cs="Times New Roman"/>
          <w:b/>
          <w:sz w:val="24"/>
          <w:szCs w:val="24"/>
        </w:rPr>
        <w:t>Management</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5</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hours</w:t>
      </w:r>
    </w:p>
    <w:p w14:paraId="2B40809C" w14:textId="27BBC718" w:rsidR="0067381D" w:rsidRPr="00FE70B8" w:rsidRDefault="0067381D" w:rsidP="0067381D">
      <w:pPr>
        <w:widowControl w:val="0"/>
        <w:autoSpaceDE w:val="0"/>
        <w:autoSpaceDN w:val="0"/>
        <w:spacing w:before="3" w:after="0"/>
        <w:ind w:left="1460" w:right="3136"/>
        <w:rPr>
          <w:rFonts w:ascii="Times New Roman" w:eastAsia="Arial" w:hAnsi="Times New Roman" w:cs="Times New Roman"/>
          <w:sz w:val="24"/>
          <w:szCs w:val="24"/>
        </w:rPr>
      </w:pPr>
      <w:r w:rsidRPr="00FE70B8">
        <w:rPr>
          <w:rFonts w:ascii="Times New Roman" w:eastAsia="Arial" w:hAnsi="Times New Roman" w:cs="Times New Roman"/>
          <w:sz w:val="24"/>
          <w:szCs w:val="24"/>
        </w:rPr>
        <w:t>Knowledge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management</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functions,</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business</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plans,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financing,</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equipment,</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recordkeeping.</w:t>
      </w:r>
    </w:p>
    <w:p w14:paraId="69D1B5B0" w14:textId="77777777" w:rsidR="00A96B7C" w:rsidRPr="00FE70B8" w:rsidRDefault="00A96B7C" w:rsidP="0067381D">
      <w:pPr>
        <w:widowControl w:val="0"/>
        <w:autoSpaceDE w:val="0"/>
        <w:autoSpaceDN w:val="0"/>
        <w:spacing w:before="3" w:after="0"/>
        <w:ind w:left="1460" w:right="3136"/>
        <w:rPr>
          <w:rFonts w:ascii="Times New Roman" w:eastAsia="Arial" w:hAnsi="Times New Roman" w:cs="Times New Roman"/>
          <w:sz w:val="24"/>
          <w:szCs w:val="24"/>
        </w:rPr>
      </w:pPr>
    </w:p>
    <w:p w14:paraId="6492BD6E" w14:textId="77777777" w:rsidR="0067381D" w:rsidRPr="00FE70B8" w:rsidRDefault="0067381D" w:rsidP="0067381D">
      <w:pPr>
        <w:widowControl w:val="0"/>
        <w:tabs>
          <w:tab w:val="left" w:leader="dot" w:pos="8537"/>
        </w:tabs>
        <w:autoSpaceDE w:val="0"/>
        <w:autoSpaceDN w:val="0"/>
        <w:spacing w:after="0" w:line="226" w:lineRule="exact"/>
        <w:ind w:left="1460"/>
        <w:outlineLvl w:val="3"/>
        <w:rPr>
          <w:rFonts w:ascii="Times New Roman" w:eastAsia="Arial" w:hAnsi="Times New Roman" w:cs="Times New Roman"/>
          <w:bCs/>
          <w:sz w:val="24"/>
          <w:szCs w:val="24"/>
        </w:rPr>
      </w:pPr>
      <w:r w:rsidRPr="00FE70B8">
        <w:rPr>
          <w:rFonts w:ascii="Times New Roman" w:eastAsia="Arial" w:hAnsi="Times New Roman" w:cs="Times New Roman"/>
          <w:b/>
          <w:bCs/>
          <w:sz w:val="24"/>
          <w:szCs w:val="24"/>
        </w:rPr>
        <w:t>Senior</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Review to</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prepare</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for</w:t>
      </w:r>
      <w:r w:rsidRPr="00FE70B8">
        <w:rPr>
          <w:rFonts w:ascii="Times New Roman" w:eastAsia="Arial" w:hAnsi="Times New Roman" w:cs="Times New Roman"/>
          <w:b/>
          <w:bCs/>
          <w:spacing w:val="-5"/>
          <w:sz w:val="24"/>
          <w:szCs w:val="24"/>
        </w:rPr>
        <w:t xml:space="preserve"> </w:t>
      </w:r>
      <w:r w:rsidRPr="00FE70B8">
        <w:rPr>
          <w:rFonts w:ascii="Times New Roman" w:eastAsia="Arial" w:hAnsi="Times New Roman" w:cs="Times New Roman"/>
          <w:b/>
          <w:bCs/>
          <w:sz w:val="24"/>
          <w:szCs w:val="24"/>
        </w:rPr>
        <w:t>State</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Board</w:t>
      </w:r>
      <w:r w:rsidRPr="00FE70B8">
        <w:rPr>
          <w:rFonts w:ascii="Times New Roman" w:eastAsia="Arial" w:hAnsi="Times New Roman" w:cs="Times New Roman"/>
          <w:b/>
          <w:bCs/>
          <w:spacing w:val="-1"/>
          <w:sz w:val="24"/>
          <w:szCs w:val="24"/>
        </w:rPr>
        <w:t xml:space="preserve"> </w:t>
      </w:r>
      <w:r w:rsidRPr="00FE70B8">
        <w:rPr>
          <w:rFonts w:ascii="Times New Roman" w:eastAsia="Arial" w:hAnsi="Times New Roman" w:cs="Times New Roman"/>
          <w:b/>
          <w:bCs/>
          <w:sz w:val="24"/>
          <w:szCs w:val="24"/>
        </w:rPr>
        <w:t>Exam</w:t>
      </w:r>
      <w:r w:rsidRPr="00FE70B8">
        <w:rPr>
          <w:rFonts w:ascii="Times New Roman" w:eastAsia="Arial" w:hAnsi="Times New Roman" w:cs="Times New Roman"/>
          <w:b/>
          <w:bCs/>
          <w:sz w:val="24"/>
          <w:szCs w:val="24"/>
        </w:rPr>
        <w:tab/>
      </w:r>
      <w:r w:rsidRPr="00FE70B8">
        <w:rPr>
          <w:rFonts w:ascii="Times New Roman" w:eastAsia="Arial" w:hAnsi="Times New Roman" w:cs="Times New Roman"/>
          <w:bCs/>
          <w:sz w:val="24"/>
          <w:szCs w:val="24"/>
        </w:rPr>
        <w:t>10</w:t>
      </w:r>
      <w:r w:rsidRPr="00FE70B8">
        <w:rPr>
          <w:rFonts w:ascii="Times New Roman" w:eastAsia="Arial" w:hAnsi="Times New Roman" w:cs="Times New Roman"/>
          <w:bCs/>
          <w:spacing w:val="-2"/>
          <w:sz w:val="24"/>
          <w:szCs w:val="24"/>
        </w:rPr>
        <w:t xml:space="preserve"> </w:t>
      </w:r>
      <w:proofErr w:type="gramStart"/>
      <w:r w:rsidRPr="00FE70B8">
        <w:rPr>
          <w:rFonts w:ascii="Times New Roman" w:eastAsia="Arial" w:hAnsi="Times New Roman" w:cs="Times New Roman"/>
          <w:bCs/>
          <w:sz w:val="24"/>
          <w:szCs w:val="24"/>
        </w:rPr>
        <w:t>hours</w:t>
      </w:r>
      <w:proofErr w:type="gramEnd"/>
    </w:p>
    <w:p w14:paraId="6C7A2037" w14:textId="77777777" w:rsidR="0067381D" w:rsidRPr="00FE70B8" w:rsidRDefault="0067381D" w:rsidP="0067381D">
      <w:pPr>
        <w:widowControl w:val="0"/>
        <w:autoSpaceDE w:val="0"/>
        <w:autoSpaceDN w:val="0"/>
        <w:spacing w:before="1" w:after="0"/>
        <w:rPr>
          <w:rFonts w:ascii="Times New Roman" w:eastAsia="Arial" w:hAnsi="Times New Roman" w:cs="Times New Roman"/>
          <w:sz w:val="24"/>
          <w:szCs w:val="24"/>
        </w:rPr>
      </w:pPr>
    </w:p>
    <w:p w14:paraId="2432D678" w14:textId="6FDE552E" w:rsidR="0067381D" w:rsidRPr="00FE70B8" w:rsidRDefault="0067381D" w:rsidP="0067381D">
      <w:pPr>
        <w:widowControl w:val="0"/>
        <w:tabs>
          <w:tab w:val="left" w:leader="dot" w:pos="8414"/>
        </w:tabs>
        <w:autoSpaceDE w:val="0"/>
        <w:autoSpaceDN w:val="0"/>
        <w:spacing w:after="0"/>
        <w:ind w:left="1459"/>
        <w:rPr>
          <w:rFonts w:ascii="Times New Roman" w:eastAsia="Arial" w:hAnsi="Times New Roman" w:cs="Times New Roman"/>
          <w:b/>
          <w:sz w:val="24"/>
          <w:szCs w:val="24"/>
        </w:rPr>
      </w:pPr>
      <w:r w:rsidRPr="00FE70B8">
        <w:rPr>
          <w:rFonts w:ascii="Times New Roman" w:eastAsia="Arial" w:hAnsi="Times New Roman" w:cs="Times New Roman"/>
          <w:b/>
          <w:sz w:val="24"/>
          <w:szCs w:val="24"/>
        </w:rPr>
        <w:t>Total</w:t>
      </w:r>
      <w:r w:rsidRPr="00FE70B8">
        <w:rPr>
          <w:rFonts w:ascii="Times New Roman" w:eastAsia="Arial" w:hAnsi="Times New Roman" w:cs="Times New Roman"/>
          <w:b/>
          <w:sz w:val="24"/>
          <w:szCs w:val="24"/>
        </w:rPr>
        <w:tab/>
        <w:t>225</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hours</w:t>
      </w:r>
    </w:p>
    <w:p w14:paraId="3DA6397B" w14:textId="5452ED95" w:rsidR="006B6661" w:rsidRPr="00FE70B8" w:rsidRDefault="006B6661" w:rsidP="006B6661">
      <w:pPr>
        <w:widowControl w:val="0"/>
        <w:tabs>
          <w:tab w:val="left" w:leader="dot" w:pos="8414"/>
        </w:tabs>
        <w:autoSpaceDE w:val="0"/>
        <w:autoSpaceDN w:val="0"/>
        <w:spacing w:after="0"/>
        <w:rPr>
          <w:rFonts w:ascii="Times New Roman" w:eastAsia="Arial" w:hAnsi="Times New Roman" w:cs="Times New Roman"/>
          <w:b/>
          <w:sz w:val="24"/>
          <w:szCs w:val="24"/>
        </w:rPr>
      </w:pPr>
    </w:p>
    <w:p w14:paraId="0C7145D9" w14:textId="77777777" w:rsidR="00A96B7C" w:rsidRPr="00FE70B8" w:rsidRDefault="00A96B7C" w:rsidP="006B6661">
      <w:pPr>
        <w:widowControl w:val="0"/>
        <w:tabs>
          <w:tab w:val="left" w:leader="dot" w:pos="8414"/>
        </w:tabs>
        <w:autoSpaceDE w:val="0"/>
        <w:autoSpaceDN w:val="0"/>
        <w:spacing w:after="0"/>
        <w:rPr>
          <w:rFonts w:ascii="Times New Roman" w:eastAsia="Arial" w:hAnsi="Times New Roman" w:cs="Times New Roman"/>
          <w:b/>
          <w:sz w:val="24"/>
          <w:szCs w:val="24"/>
        </w:rPr>
      </w:pPr>
    </w:p>
    <w:p w14:paraId="04046412" w14:textId="77777777" w:rsidR="009A614C" w:rsidRPr="00FE70B8" w:rsidRDefault="009A614C" w:rsidP="006B6661">
      <w:pPr>
        <w:widowControl w:val="0"/>
        <w:autoSpaceDE w:val="0"/>
        <w:autoSpaceDN w:val="0"/>
        <w:spacing w:after="0"/>
        <w:rPr>
          <w:rFonts w:ascii="Times New Roman" w:eastAsia="Arial" w:hAnsi="Times New Roman" w:cs="Times New Roman"/>
          <w:b/>
          <w:sz w:val="24"/>
          <w:szCs w:val="24"/>
        </w:rPr>
      </w:pPr>
    </w:p>
    <w:p w14:paraId="12884439" w14:textId="2BDE0BCC" w:rsidR="006B6661" w:rsidRPr="00FE70B8" w:rsidRDefault="00A96B7C" w:rsidP="00A96B7C">
      <w:pPr>
        <w:widowControl w:val="0"/>
        <w:autoSpaceDE w:val="0"/>
        <w:autoSpaceDN w:val="0"/>
        <w:spacing w:after="0"/>
        <w:ind w:left="1940" w:right="1264"/>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 xml:space="preserve">                                               </w:t>
      </w:r>
      <w:r w:rsidR="006B6661" w:rsidRPr="00FE70B8">
        <w:rPr>
          <w:rFonts w:ascii="Times New Roman" w:eastAsia="Arial" w:hAnsi="Times New Roman" w:cs="Times New Roman"/>
          <w:b/>
          <w:bCs/>
          <w:sz w:val="24"/>
          <w:szCs w:val="24"/>
        </w:rPr>
        <w:t>PRACTICAL</w:t>
      </w:r>
    </w:p>
    <w:p w14:paraId="10ADECB7" w14:textId="77777777" w:rsidR="006B6661" w:rsidRPr="00FE70B8" w:rsidRDefault="006B6661" w:rsidP="006B6661">
      <w:pPr>
        <w:widowControl w:val="0"/>
        <w:autoSpaceDE w:val="0"/>
        <w:autoSpaceDN w:val="0"/>
        <w:spacing w:before="231" w:after="0"/>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following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approximates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number</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hours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spent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practical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work:</w:t>
      </w:r>
    </w:p>
    <w:p w14:paraId="7B5EF02F" w14:textId="77777777" w:rsidR="006B6661" w:rsidRPr="00FE70B8" w:rsidRDefault="006B6661" w:rsidP="006B6661">
      <w:pPr>
        <w:widowControl w:val="0"/>
        <w:autoSpaceDE w:val="0"/>
        <w:autoSpaceDN w:val="0"/>
        <w:spacing w:before="10" w:after="0"/>
        <w:rPr>
          <w:rFonts w:ascii="Times New Roman" w:eastAsia="Arial" w:hAnsi="Times New Roman" w:cs="Times New Roman"/>
          <w:sz w:val="24"/>
          <w:szCs w:val="24"/>
        </w:rPr>
      </w:pPr>
    </w:p>
    <w:p w14:paraId="043134C3" w14:textId="77777777" w:rsidR="006B6661" w:rsidRPr="00FE70B8" w:rsidRDefault="006B6661" w:rsidP="006B6661">
      <w:pPr>
        <w:widowControl w:val="0"/>
        <w:tabs>
          <w:tab w:val="left" w:leader="dot" w:pos="8369"/>
        </w:tabs>
        <w:autoSpaceDE w:val="0"/>
        <w:autoSpaceDN w:val="0"/>
        <w:spacing w:after="0"/>
        <w:ind w:left="1460"/>
        <w:rPr>
          <w:rFonts w:ascii="Times New Roman" w:eastAsia="Arial" w:hAnsi="Times New Roman" w:cs="Times New Roman"/>
          <w:sz w:val="24"/>
          <w:szCs w:val="24"/>
        </w:rPr>
      </w:pPr>
      <w:r w:rsidRPr="00FE70B8">
        <w:rPr>
          <w:rFonts w:ascii="Times New Roman" w:eastAsia="Arial" w:hAnsi="Times New Roman" w:cs="Times New Roman"/>
          <w:b/>
          <w:sz w:val="24"/>
          <w:szCs w:val="24"/>
        </w:rPr>
        <w:t>Haircutting</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1000</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hours</w:t>
      </w:r>
    </w:p>
    <w:p w14:paraId="6EC1CFB7" w14:textId="77777777" w:rsidR="006B6661" w:rsidRPr="00FE70B8" w:rsidRDefault="006B6661" w:rsidP="006B6661">
      <w:pPr>
        <w:widowControl w:val="0"/>
        <w:tabs>
          <w:tab w:val="left" w:leader="dot" w:pos="8462"/>
        </w:tabs>
        <w:autoSpaceDE w:val="0"/>
        <w:autoSpaceDN w:val="0"/>
        <w:spacing w:after="0"/>
        <w:ind w:left="1459"/>
        <w:rPr>
          <w:rFonts w:ascii="Times New Roman" w:eastAsia="Arial" w:hAnsi="Times New Roman" w:cs="Times New Roman"/>
          <w:sz w:val="24"/>
          <w:szCs w:val="24"/>
        </w:rPr>
      </w:pPr>
      <w:r w:rsidRPr="00FE70B8">
        <w:rPr>
          <w:rFonts w:ascii="Times New Roman" w:eastAsia="Arial" w:hAnsi="Times New Roman" w:cs="Times New Roman"/>
          <w:b/>
          <w:sz w:val="24"/>
          <w:szCs w:val="24"/>
        </w:rPr>
        <w:t>Styling:</w:t>
      </w:r>
      <w:r w:rsidRPr="00FE70B8">
        <w:rPr>
          <w:rFonts w:ascii="Times New Roman" w:eastAsia="Arial" w:hAnsi="Times New Roman" w:cs="Times New Roman"/>
          <w:b/>
          <w:spacing w:val="-4"/>
          <w:sz w:val="24"/>
          <w:szCs w:val="24"/>
        </w:rPr>
        <w:t xml:space="preserve"> </w:t>
      </w:r>
      <w:r w:rsidRPr="00FE70B8">
        <w:rPr>
          <w:rFonts w:ascii="Times New Roman" w:eastAsia="Arial" w:hAnsi="Times New Roman" w:cs="Times New Roman"/>
          <w:sz w:val="24"/>
          <w:szCs w:val="24"/>
        </w:rPr>
        <w:t>Including</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all</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basic and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advanced</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methods</w:t>
      </w:r>
      <w:r w:rsidRPr="00FE70B8">
        <w:rPr>
          <w:rFonts w:ascii="Times New Roman" w:eastAsia="Arial" w:hAnsi="Times New Roman" w:cs="Times New Roman"/>
          <w:sz w:val="24"/>
          <w:szCs w:val="24"/>
        </w:rPr>
        <w:tab/>
        <w:t>200</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hours</w:t>
      </w:r>
    </w:p>
    <w:p w14:paraId="1C4A8622" w14:textId="77777777" w:rsidR="006B6661" w:rsidRPr="00FE70B8" w:rsidRDefault="006B6661" w:rsidP="006B6661">
      <w:pPr>
        <w:widowControl w:val="0"/>
        <w:tabs>
          <w:tab w:val="left" w:leader="dot" w:pos="8460"/>
        </w:tabs>
        <w:autoSpaceDE w:val="0"/>
        <w:autoSpaceDN w:val="0"/>
        <w:spacing w:before="1" w:after="0" w:line="229" w:lineRule="exact"/>
        <w:ind w:left="1459"/>
        <w:rPr>
          <w:rFonts w:ascii="Times New Roman" w:eastAsia="Arial" w:hAnsi="Times New Roman" w:cs="Times New Roman"/>
          <w:sz w:val="24"/>
          <w:szCs w:val="24"/>
        </w:rPr>
      </w:pPr>
      <w:r w:rsidRPr="00FE70B8">
        <w:rPr>
          <w:rFonts w:ascii="Times New Roman" w:eastAsia="Arial" w:hAnsi="Times New Roman" w:cs="Times New Roman"/>
          <w:b/>
          <w:sz w:val="24"/>
          <w:szCs w:val="24"/>
        </w:rPr>
        <w:t>Shaving</w:t>
      </w:r>
      <w:r w:rsidRPr="00FE70B8">
        <w:rPr>
          <w:rFonts w:ascii="Times New Roman" w:eastAsia="Arial" w:hAnsi="Times New Roman" w:cs="Times New Roman"/>
          <w:b/>
          <w:spacing w:val="-3"/>
          <w:sz w:val="24"/>
          <w:szCs w:val="24"/>
        </w:rPr>
        <w:t xml:space="preserve"> </w:t>
      </w:r>
      <w:r w:rsidRPr="00FE70B8">
        <w:rPr>
          <w:rFonts w:ascii="Times New Roman" w:eastAsia="Arial" w:hAnsi="Times New Roman" w:cs="Times New Roman"/>
          <w:b/>
          <w:sz w:val="24"/>
          <w:szCs w:val="24"/>
        </w:rPr>
        <w:t>and</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Beard</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Trimming</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250</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hours</w:t>
      </w:r>
    </w:p>
    <w:p w14:paraId="72089A7E" w14:textId="77777777" w:rsidR="006B6661" w:rsidRPr="00FE70B8" w:rsidRDefault="006B6661" w:rsidP="006B6661">
      <w:pPr>
        <w:widowControl w:val="0"/>
        <w:tabs>
          <w:tab w:val="left" w:leader="dot" w:pos="8570"/>
        </w:tabs>
        <w:autoSpaceDE w:val="0"/>
        <w:autoSpaceDN w:val="0"/>
        <w:spacing w:after="0" w:line="229" w:lineRule="exact"/>
        <w:ind w:left="1459"/>
        <w:rPr>
          <w:rFonts w:ascii="Times New Roman" w:eastAsia="Arial" w:hAnsi="Times New Roman" w:cs="Times New Roman"/>
          <w:sz w:val="24"/>
          <w:szCs w:val="24"/>
        </w:rPr>
      </w:pPr>
      <w:r w:rsidRPr="00FE70B8">
        <w:rPr>
          <w:rFonts w:ascii="Times New Roman" w:eastAsia="Arial" w:hAnsi="Times New Roman" w:cs="Times New Roman"/>
          <w:b/>
          <w:sz w:val="24"/>
          <w:szCs w:val="24"/>
        </w:rPr>
        <w:t>Honing</w:t>
      </w:r>
      <w:r w:rsidRPr="00FE70B8">
        <w:rPr>
          <w:rFonts w:ascii="Times New Roman" w:eastAsia="Arial" w:hAnsi="Times New Roman" w:cs="Times New Roman"/>
          <w:b/>
          <w:spacing w:val="-4"/>
          <w:sz w:val="24"/>
          <w:szCs w:val="24"/>
        </w:rPr>
        <w:t xml:space="preserve"> </w:t>
      </w:r>
      <w:r w:rsidRPr="00FE70B8">
        <w:rPr>
          <w:rFonts w:ascii="Times New Roman" w:eastAsia="Arial" w:hAnsi="Times New Roman" w:cs="Times New Roman"/>
          <w:b/>
          <w:sz w:val="24"/>
          <w:szCs w:val="24"/>
        </w:rPr>
        <w:t>and</w:t>
      </w:r>
      <w:r w:rsidRPr="00FE70B8">
        <w:rPr>
          <w:rFonts w:ascii="Times New Roman" w:eastAsia="Arial" w:hAnsi="Times New Roman" w:cs="Times New Roman"/>
          <w:b/>
          <w:spacing w:val="-3"/>
          <w:sz w:val="24"/>
          <w:szCs w:val="24"/>
        </w:rPr>
        <w:t xml:space="preserve"> </w:t>
      </w:r>
      <w:r w:rsidRPr="00FE70B8">
        <w:rPr>
          <w:rFonts w:ascii="Times New Roman" w:eastAsia="Arial" w:hAnsi="Times New Roman" w:cs="Times New Roman"/>
          <w:b/>
          <w:sz w:val="24"/>
          <w:szCs w:val="24"/>
        </w:rPr>
        <w:t>Stropping</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20</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hours</w:t>
      </w:r>
    </w:p>
    <w:p w14:paraId="4F1BD34D" w14:textId="77777777" w:rsidR="006B6661" w:rsidRPr="00FE70B8" w:rsidRDefault="006B6661" w:rsidP="006B6661">
      <w:pPr>
        <w:widowControl w:val="0"/>
        <w:tabs>
          <w:tab w:val="left" w:leader="dot" w:pos="8570"/>
        </w:tabs>
        <w:autoSpaceDE w:val="0"/>
        <w:autoSpaceDN w:val="0"/>
        <w:spacing w:after="0"/>
        <w:ind w:left="1459"/>
        <w:outlineLvl w:val="3"/>
        <w:rPr>
          <w:rFonts w:ascii="Times New Roman" w:eastAsia="Arial" w:hAnsi="Times New Roman" w:cs="Times New Roman"/>
          <w:bCs/>
          <w:sz w:val="24"/>
          <w:szCs w:val="24"/>
        </w:rPr>
      </w:pPr>
      <w:r w:rsidRPr="00FE70B8">
        <w:rPr>
          <w:rFonts w:ascii="Times New Roman" w:eastAsia="Arial" w:hAnsi="Times New Roman" w:cs="Times New Roman"/>
          <w:b/>
          <w:bCs/>
          <w:sz w:val="24"/>
          <w:szCs w:val="24"/>
        </w:rPr>
        <w:t>Shampoo</w:t>
      </w:r>
      <w:r w:rsidRPr="00FE70B8">
        <w:rPr>
          <w:rFonts w:ascii="Times New Roman" w:eastAsia="Arial" w:hAnsi="Times New Roman" w:cs="Times New Roman"/>
          <w:b/>
          <w:bCs/>
          <w:spacing w:val="-4"/>
          <w:sz w:val="24"/>
          <w:szCs w:val="24"/>
        </w:rPr>
        <w:t xml:space="preserve"> </w:t>
      </w:r>
      <w:r w:rsidRPr="00FE70B8">
        <w:rPr>
          <w:rFonts w:ascii="Times New Roman" w:eastAsia="Arial" w:hAnsi="Times New Roman" w:cs="Times New Roman"/>
          <w:b/>
          <w:bCs/>
          <w:sz w:val="24"/>
          <w:szCs w:val="24"/>
        </w:rPr>
        <w:t>and</w:t>
      </w:r>
      <w:r w:rsidRPr="00FE70B8">
        <w:rPr>
          <w:rFonts w:ascii="Times New Roman" w:eastAsia="Arial" w:hAnsi="Times New Roman" w:cs="Times New Roman"/>
          <w:b/>
          <w:bCs/>
          <w:spacing w:val="-4"/>
          <w:sz w:val="24"/>
          <w:szCs w:val="24"/>
        </w:rPr>
        <w:t xml:space="preserve"> </w:t>
      </w:r>
      <w:r w:rsidRPr="00FE70B8">
        <w:rPr>
          <w:rFonts w:ascii="Times New Roman" w:eastAsia="Arial" w:hAnsi="Times New Roman" w:cs="Times New Roman"/>
          <w:b/>
          <w:bCs/>
          <w:sz w:val="24"/>
          <w:szCs w:val="24"/>
        </w:rPr>
        <w:t>Conditioning</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Treatments</w:t>
      </w:r>
      <w:r w:rsidRPr="00FE70B8">
        <w:rPr>
          <w:rFonts w:ascii="Times New Roman" w:eastAsia="Arial" w:hAnsi="Times New Roman" w:cs="Times New Roman"/>
          <w:b/>
          <w:bCs/>
          <w:sz w:val="24"/>
          <w:szCs w:val="24"/>
        </w:rPr>
        <w:tab/>
      </w:r>
      <w:r w:rsidRPr="00FE70B8">
        <w:rPr>
          <w:rFonts w:ascii="Times New Roman" w:eastAsia="Arial" w:hAnsi="Times New Roman" w:cs="Times New Roman"/>
          <w:bCs/>
          <w:sz w:val="24"/>
          <w:szCs w:val="24"/>
        </w:rPr>
        <w:t>80</w:t>
      </w:r>
      <w:r w:rsidRPr="00FE70B8">
        <w:rPr>
          <w:rFonts w:ascii="Times New Roman" w:eastAsia="Arial" w:hAnsi="Times New Roman" w:cs="Times New Roman"/>
          <w:bCs/>
          <w:spacing w:val="-5"/>
          <w:sz w:val="24"/>
          <w:szCs w:val="24"/>
        </w:rPr>
        <w:t xml:space="preserve"> </w:t>
      </w:r>
      <w:r w:rsidRPr="00FE70B8">
        <w:rPr>
          <w:rFonts w:ascii="Times New Roman" w:eastAsia="Arial" w:hAnsi="Times New Roman" w:cs="Times New Roman"/>
          <w:bCs/>
          <w:sz w:val="24"/>
          <w:szCs w:val="24"/>
        </w:rPr>
        <w:t>hours</w:t>
      </w:r>
    </w:p>
    <w:p w14:paraId="798610CE" w14:textId="77777777" w:rsidR="006B6661" w:rsidRPr="00FE70B8" w:rsidRDefault="006B6661" w:rsidP="006B6661">
      <w:pPr>
        <w:widowControl w:val="0"/>
        <w:tabs>
          <w:tab w:val="left" w:leader="dot" w:pos="8592"/>
        </w:tabs>
        <w:autoSpaceDE w:val="0"/>
        <w:autoSpaceDN w:val="0"/>
        <w:spacing w:before="1" w:after="0"/>
        <w:ind w:left="1459"/>
        <w:rPr>
          <w:rFonts w:ascii="Times New Roman" w:eastAsia="Arial" w:hAnsi="Times New Roman" w:cs="Times New Roman"/>
          <w:sz w:val="24"/>
          <w:szCs w:val="24"/>
        </w:rPr>
      </w:pPr>
      <w:r w:rsidRPr="00FE70B8">
        <w:rPr>
          <w:rFonts w:ascii="Times New Roman" w:eastAsia="Arial" w:hAnsi="Times New Roman" w:cs="Times New Roman"/>
          <w:b/>
          <w:sz w:val="24"/>
          <w:szCs w:val="24"/>
        </w:rPr>
        <w:t>Hair</w:t>
      </w:r>
      <w:r w:rsidRPr="00FE70B8">
        <w:rPr>
          <w:rFonts w:ascii="Times New Roman" w:eastAsia="Arial" w:hAnsi="Times New Roman" w:cs="Times New Roman"/>
          <w:b/>
          <w:spacing w:val="-3"/>
          <w:sz w:val="24"/>
          <w:szCs w:val="24"/>
        </w:rPr>
        <w:t xml:space="preserve"> </w:t>
      </w:r>
      <w:r w:rsidRPr="00FE70B8">
        <w:rPr>
          <w:rFonts w:ascii="Times New Roman" w:eastAsia="Arial" w:hAnsi="Times New Roman" w:cs="Times New Roman"/>
          <w:b/>
          <w:sz w:val="24"/>
          <w:szCs w:val="24"/>
        </w:rPr>
        <w:t>coloring</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25</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hours</w:t>
      </w:r>
    </w:p>
    <w:p w14:paraId="273F94E4" w14:textId="77777777" w:rsidR="006B6661" w:rsidRPr="00FE70B8" w:rsidRDefault="006B6661" w:rsidP="006B6661">
      <w:pPr>
        <w:widowControl w:val="0"/>
        <w:tabs>
          <w:tab w:val="left" w:leader="dot" w:pos="8570"/>
        </w:tabs>
        <w:autoSpaceDE w:val="0"/>
        <w:autoSpaceDN w:val="0"/>
        <w:spacing w:after="0"/>
        <w:ind w:left="1459"/>
        <w:outlineLvl w:val="3"/>
        <w:rPr>
          <w:rFonts w:ascii="Times New Roman" w:eastAsia="Arial" w:hAnsi="Times New Roman" w:cs="Times New Roman"/>
          <w:bCs/>
          <w:sz w:val="24"/>
          <w:szCs w:val="24"/>
        </w:rPr>
      </w:pPr>
      <w:r w:rsidRPr="00FE70B8">
        <w:rPr>
          <w:rFonts w:ascii="Times New Roman" w:eastAsia="Arial" w:hAnsi="Times New Roman" w:cs="Times New Roman"/>
          <w:b/>
          <w:bCs/>
          <w:sz w:val="24"/>
          <w:szCs w:val="24"/>
        </w:rPr>
        <w:t>Hair</w:t>
      </w:r>
      <w:r w:rsidRPr="00FE70B8">
        <w:rPr>
          <w:rFonts w:ascii="Times New Roman" w:eastAsia="Arial" w:hAnsi="Times New Roman" w:cs="Times New Roman"/>
          <w:b/>
          <w:bCs/>
          <w:spacing w:val="-5"/>
          <w:sz w:val="24"/>
          <w:szCs w:val="24"/>
        </w:rPr>
        <w:t xml:space="preserve"> </w:t>
      </w:r>
      <w:r w:rsidRPr="00FE70B8">
        <w:rPr>
          <w:rFonts w:ascii="Times New Roman" w:eastAsia="Arial" w:hAnsi="Times New Roman" w:cs="Times New Roman"/>
          <w:b/>
          <w:bCs/>
          <w:sz w:val="24"/>
          <w:szCs w:val="24"/>
        </w:rPr>
        <w:t>Relaxing</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and</w:t>
      </w:r>
      <w:r w:rsidRPr="00FE70B8">
        <w:rPr>
          <w:rFonts w:ascii="Times New Roman" w:eastAsia="Arial" w:hAnsi="Times New Roman" w:cs="Times New Roman"/>
          <w:b/>
          <w:bCs/>
          <w:spacing w:val="-1"/>
          <w:sz w:val="24"/>
          <w:szCs w:val="24"/>
        </w:rPr>
        <w:t xml:space="preserve"> </w:t>
      </w:r>
      <w:r w:rsidRPr="00FE70B8">
        <w:rPr>
          <w:rFonts w:ascii="Times New Roman" w:eastAsia="Arial" w:hAnsi="Times New Roman" w:cs="Times New Roman"/>
          <w:b/>
          <w:bCs/>
          <w:sz w:val="24"/>
          <w:szCs w:val="24"/>
        </w:rPr>
        <w:t>Permanent</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Waving</w:t>
      </w:r>
      <w:r w:rsidRPr="00FE70B8">
        <w:rPr>
          <w:rFonts w:ascii="Times New Roman" w:eastAsia="Arial" w:hAnsi="Times New Roman" w:cs="Times New Roman"/>
          <w:b/>
          <w:bCs/>
          <w:sz w:val="24"/>
          <w:szCs w:val="24"/>
        </w:rPr>
        <w:tab/>
      </w:r>
      <w:r w:rsidRPr="00FE70B8">
        <w:rPr>
          <w:rFonts w:ascii="Times New Roman" w:eastAsia="Arial" w:hAnsi="Times New Roman" w:cs="Times New Roman"/>
          <w:bCs/>
          <w:sz w:val="24"/>
          <w:szCs w:val="24"/>
        </w:rPr>
        <w:t>50</w:t>
      </w:r>
      <w:r w:rsidRPr="00FE70B8">
        <w:rPr>
          <w:rFonts w:ascii="Times New Roman" w:eastAsia="Arial" w:hAnsi="Times New Roman" w:cs="Times New Roman"/>
          <w:bCs/>
          <w:spacing w:val="-5"/>
          <w:sz w:val="24"/>
          <w:szCs w:val="24"/>
        </w:rPr>
        <w:t xml:space="preserve"> </w:t>
      </w:r>
      <w:proofErr w:type="gramStart"/>
      <w:r w:rsidRPr="00FE70B8">
        <w:rPr>
          <w:rFonts w:ascii="Times New Roman" w:eastAsia="Arial" w:hAnsi="Times New Roman" w:cs="Times New Roman"/>
          <w:bCs/>
          <w:sz w:val="24"/>
          <w:szCs w:val="24"/>
        </w:rPr>
        <w:t>hours</w:t>
      </w:r>
      <w:proofErr w:type="gramEnd"/>
    </w:p>
    <w:p w14:paraId="4D3FB197" w14:textId="77777777" w:rsidR="006B6661" w:rsidRPr="00FE70B8" w:rsidRDefault="006B6661" w:rsidP="006B6661">
      <w:pPr>
        <w:widowControl w:val="0"/>
        <w:tabs>
          <w:tab w:val="left" w:leader="dot" w:pos="8604"/>
        </w:tabs>
        <w:autoSpaceDE w:val="0"/>
        <w:autoSpaceDN w:val="0"/>
        <w:spacing w:before="1" w:after="0"/>
        <w:ind w:left="1459"/>
        <w:rPr>
          <w:rFonts w:ascii="Times New Roman" w:eastAsia="Arial" w:hAnsi="Times New Roman" w:cs="Times New Roman"/>
          <w:sz w:val="24"/>
          <w:szCs w:val="24"/>
        </w:rPr>
      </w:pPr>
      <w:r w:rsidRPr="00FE70B8">
        <w:rPr>
          <w:rFonts w:ascii="Times New Roman" w:eastAsia="Arial" w:hAnsi="Times New Roman" w:cs="Times New Roman"/>
          <w:b/>
          <w:sz w:val="24"/>
          <w:szCs w:val="24"/>
        </w:rPr>
        <w:t>Facial</w:t>
      </w:r>
      <w:r w:rsidRPr="00FE70B8">
        <w:rPr>
          <w:rFonts w:ascii="Times New Roman" w:eastAsia="Arial" w:hAnsi="Times New Roman" w:cs="Times New Roman"/>
          <w:b/>
          <w:spacing w:val="-5"/>
          <w:sz w:val="24"/>
          <w:szCs w:val="24"/>
        </w:rPr>
        <w:t xml:space="preserve"> </w:t>
      </w:r>
      <w:r w:rsidRPr="00FE70B8">
        <w:rPr>
          <w:rFonts w:ascii="Times New Roman" w:eastAsia="Arial" w:hAnsi="Times New Roman" w:cs="Times New Roman"/>
          <w:b/>
          <w:sz w:val="24"/>
          <w:szCs w:val="24"/>
        </w:rPr>
        <w:t>Massage</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50</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hours</w:t>
      </w:r>
    </w:p>
    <w:p w14:paraId="10EE67BF" w14:textId="77777777" w:rsidR="00D30A93" w:rsidRPr="00FE70B8" w:rsidRDefault="00D30A93" w:rsidP="006B6661">
      <w:pPr>
        <w:widowControl w:val="0"/>
        <w:tabs>
          <w:tab w:val="left" w:leader="dot" w:pos="8582"/>
        </w:tabs>
        <w:autoSpaceDE w:val="0"/>
        <w:autoSpaceDN w:val="0"/>
        <w:spacing w:after="0" w:line="229" w:lineRule="exact"/>
        <w:ind w:left="1459"/>
        <w:outlineLvl w:val="3"/>
        <w:rPr>
          <w:rFonts w:ascii="Times New Roman" w:eastAsia="Arial" w:hAnsi="Times New Roman" w:cs="Times New Roman"/>
          <w:b/>
          <w:bCs/>
          <w:sz w:val="24"/>
          <w:szCs w:val="24"/>
        </w:rPr>
      </w:pPr>
    </w:p>
    <w:p w14:paraId="45598DA2" w14:textId="77777777" w:rsidR="00D30A93" w:rsidRPr="00FE70B8" w:rsidRDefault="00D30A93" w:rsidP="006B6661">
      <w:pPr>
        <w:widowControl w:val="0"/>
        <w:tabs>
          <w:tab w:val="left" w:leader="dot" w:pos="8582"/>
        </w:tabs>
        <w:autoSpaceDE w:val="0"/>
        <w:autoSpaceDN w:val="0"/>
        <w:spacing w:after="0" w:line="229" w:lineRule="exact"/>
        <w:ind w:left="1459"/>
        <w:outlineLvl w:val="3"/>
        <w:rPr>
          <w:rFonts w:ascii="Times New Roman" w:eastAsia="Arial" w:hAnsi="Times New Roman" w:cs="Times New Roman"/>
          <w:b/>
          <w:bCs/>
          <w:sz w:val="24"/>
          <w:szCs w:val="24"/>
        </w:rPr>
      </w:pPr>
    </w:p>
    <w:p w14:paraId="1F8CC1A1" w14:textId="250ED6F7" w:rsidR="006B6661" w:rsidRPr="00FE70B8" w:rsidRDefault="006B6661" w:rsidP="006B6661">
      <w:pPr>
        <w:widowControl w:val="0"/>
        <w:tabs>
          <w:tab w:val="left" w:leader="dot" w:pos="8582"/>
        </w:tabs>
        <w:autoSpaceDE w:val="0"/>
        <w:autoSpaceDN w:val="0"/>
        <w:spacing w:after="0" w:line="229" w:lineRule="exact"/>
        <w:ind w:left="1459"/>
        <w:outlineLvl w:val="3"/>
        <w:rPr>
          <w:rFonts w:ascii="Times New Roman" w:eastAsia="Arial" w:hAnsi="Times New Roman" w:cs="Times New Roman"/>
          <w:bCs/>
          <w:sz w:val="24"/>
          <w:szCs w:val="24"/>
        </w:rPr>
      </w:pPr>
      <w:r w:rsidRPr="00FE70B8">
        <w:rPr>
          <w:rFonts w:ascii="Times New Roman" w:eastAsia="Arial" w:hAnsi="Times New Roman" w:cs="Times New Roman"/>
          <w:b/>
          <w:bCs/>
          <w:sz w:val="24"/>
          <w:szCs w:val="24"/>
        </w:rPr>
        <w:t>Patron</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Protection</w:t>
      </w:r>
      <w:r w:rsidRPr="00FE70B8">
        <w:rPr>
          <w:rFonts w:ascii="Times New Roman" w:eastAsia="Arial" w:hAnsi="Times New Roman" w:cs="Times New Roman"/>
          <w:b/>
          <w:bCs/>
          <w:spacing w:val="-1"/>
          <w:sz w:val="24"/>
          <w:szCs w:val="24"/>
        </w:rPr>
        <w:t xml:space="preserve"> </w:t>
      </w:r>
      <w:r w:rsidRPr="00FE70B8">
        <w:rPr>
          <w:rFonts w:ascii="Times New Roman" w:eastAsia="Arial" w:hAnsi="Times New Roman" w:cs="Times New Roman"/>
          <w:b/>
          <w:bCs/>
          <w:sz w:val="24"/>
          <w:szCs w:val="24"/>
        </w:rPr>
        <w:t>&amp;</w:t>
      </w:r>
      <w:r w:rsidRPr="00FE70B8">
        <w:rPr>
          <w:rFonts w:ascii="Times New Roman" w:eastAsia="Arial" w:hAnsi="Times New Roman" w:cs="Times New Roman"/>
          <w:b/>
          <w:bCs/>
          <w:spacing w:val="-4"/>
          <w:sz w:val="24"/>
          <w:szCs w:val="24"/>
        </w:rPr>
        <w:t xml:space="preserve"> </w:t>
      </w:r>
      <w:r w:rsidRPr="00FE70B8">
        <w:rPr>
          <w:rFonts w:ascii="Times New Roman" w:eastAsia="Arial" w:hAnsi="Times New Roman" w:cs="Times New Roman"/>
          <w:b/>
          <w:bCs/>
          <w:sz w:val="24"/>
          <w:szCs w:val="24"/>
        </w:rPr>
        <w:t>Tool</w:t>
      </w:r>
      <w:r w:rsidRPr="00FE70B8">
        <w:rPr>
          <w:rFonts w:ascii="Times New Roman" w:eastAsia="Arial" w:hAnsi="Times New Roman" w:cs="Times New Roman"/>
          <w:b/>
          <w:bCs/>
          <w:spacing w:val="-4"/>
          <w:sz w:val="24"/>
          <w:szCs w:val="24"/>
        </w:rPr>
        <w:t xml:space="preserve"> </w:t>
      </w:r>
      <w:r w:rsidRPr="00FE70B8">
        <w:rPr>
          <w:rFonts w:ascii="Times New Roman" w:eastAsia="Arial" w:hAnsi="Times New Roman" w:cs="Times New Roman"/>
          <w:b/>
          <w:bCs/>
          <w:sz w:val="24"/>
          <w:szCs w:val="24"/>
        </w:rPr>
        <w:t>Maintenance</w:t>
      </w:r>
      <w:r w:rsidRPr="00FE70B8">
        <w:rPr>
          <w:rFonts w:ascii="Times New Roman" w:eastAsia="Arial" w:hAnsi="Times New Roman" w:cs="Times New Roman"/>
          <w:b/>
          <w:bCs/>
          <w:sz w:val="24"/>
          <w:szCs w:val="24"/>
        </w:rPr>
        <w:tab/>
      </w:r>
      <w:r w:rsidRPr="00FE70B8">
        <w:rPr>
          <w:rFonts w:ascii="Times New Roman" w:eastAsia="Arial" w:hAnsi="Times New Roman" w:cs="Times New Roman"/>
          <w:bCs/>
          <w:sz w:val="24"/>
          <w:szCs w:val="24"/>
        </w:rPr>
        <w:t>40</w:t>
      </w:r>
      <w:r w:rsidRPr="00FE70B8">
        <w:rPr>
          <w:rFonts w:ascii="Times New Roman" w:eastAsia="Arial" w:hAnsi="Times New Roman" w:cs="Times New Roman"/>
          <w:bCs/>
          <w:spacing w:val="-2"/>
          <w:sz w:val="24"/>
          <w:szCs w:val="24"/>
        </w:rPr>
        <w:t xml:space="preserve"> </w:t>
      </w:r>
      <w:r w:rsidRPr="00FE70B8">
        <w:rPr>
          <w:rFonts w:ascii="Times New Roman" w:eastAsia="Arial" w:hAnsi="Times New Roman" w:cs="Times New Roman"/>
          <w:bCs/>
          <w:sz w:val="24"/>
          <w:szCs w:val="24"/>
        </w:rPr>
        <w:t>hours</w:t>
      </w:r>
    </w:p>
    <w:p w14:paraId="75ECF3CF" w14:textId="77777777" w:rsidR="006B6661" w:rsidRPr="00FE70B8" w:rsidRDefault="006B6661" w:rsidP="006B6661">
      <w:pPr>
        <w:widowControl w:val="0"/>
        <w:tabs>
          <w:tab w:val="left" w:leader="dot" w:pos="8592"/>
        </w:tabs>
        <w:autoSpaceDE w:val="0"/>
        <w:autoSpaceDN w:val="0"/>
        <w:spacing w:after="0" w:line="229" w:lineRule="exact"/>
        <w:ind w:left="1459"/>
        <w:rPr>
          <w:rFonts w:ascii="Times New Roman" w:eastAsia="Arial" w:hAnsi="Times New Roman" w:cs="Times New Roman"/>
          <w:sz w:val="24"/>
          <w:szCs w:val="24"/>
        </w:rPr>
      </w:pPr>
      <w:r w:rsidRPr="00FE70B8">
        <w:rPr>
          <w:rFonts w:ascii="Times New Roman" w:eastAsia="Arial" w:hAnsi="Times New Roman" w:cs="Times New Roman"/>
          <w:b/>
          <w:sz w:val="24"/>
          <w:szCs w:val="24"/>
        </w:rPr>
        <w:t>Demonstrations</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&amp;</w:t>
      </w:r>
      <w:r w:rsidRPr="00FE70B8">
        <w:rPr>
          <w:rFonts w:ascii="Times New Roman" w:eastAsia="Arial" w:hAnsi="Times New Roman" w:cs="Times New Roman"/>
          <w:b/>
          <w:spacing w:val="-4"/>
          <w:sz w:val="24"/>
          <w:szCs w:val="24"/>
        </w:rPr>
        <w:t xml:space="preserve"> </w:t>
      </w:r>
      <w:r w:rsidRPr="00FE70B8">
        <w:rPr>
          <w:rFonts w:ascii="Times New Roman" w:eastAsia="Arial" w:hAnsi="Times New Roman" w:cs="Times New Roman"/>
          <w:b/>
          <w:sz w:val="24"/>
          <w:szCs w:val="24"/>
        </w:rPr>
        <w:t>Modern</w:t>
      </w:r>
      <w:r w:rsidRPr="00FE70B8">
        <w:rPr>
          <w:rFonts w:ascii="Times New Roman" w:eastAsia="Arial" w:hAnsi="Times New Roman" w:cs="Times New Roman"/>
          <w:b/>
          <w:spacing w:val="-3"/>
          <w:sz w:val="24"/>
          <w:szCs w:val="24"/>
        </w:rPr>
        <w:t xml:space="preserve"> </w:t>
      </w:r>
      <w:r w:rsidRPr="00FE70B8">
        <w:rPr>
          <w:rFonts w:ascii="Times New Roman" w:eastAsia="Arial" w:hAnsi="Times New Roman" w:cs="Times New Roman"/>
          <w:b/>
          <w:sz w:val="24"/>
          <w:szCs w:val="24"/>
        </w:rPr>
        <w:t>Trends</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15</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hours</w:t>
      </w:r>
    </w:p>
    <w:p w14:paraId="1E52407E" w14:textId="77777777" w:rsidR="006B6661" w:rsidRPr="00FE70B8" w:rsidRDefault="006B6661" w:rsidP="006B6661">
      <w:pPr>
        <w:widowControl w:val="0"/>
        <w:tabs>
          <w:tab w:val="left" w:leader="dot" w:pos="8590"/>
        </w:tabs>
        <w:autoSpaceDE w:val="0"/>
        <w:autoSpaceDN w:val="0"/>
        <w:spacing w:before="1" w:after="0"/>
        <w:ind w:left="1459"/>
        <w:rPr>
          <w:rFonts w:ascii="Times New Roman" w:eastAsia="Arial" w:hAnsi="Times New Roman" w:cs="Times New Roman"/>
          <w:sz w:val="24"/>
          <w:szCs w:val="24"/>
        </w:rPr>
      </w:pPr>
      <w:r w:rsidRPr="00FE70B8">
        <w:rPr>
          <w:rFonts w:ascii="Times New Roman" w:eastAsia="Arial" w:hAnsi="Times New Roman" w:cs="Times New Roman"/>
          <w:b/>
          <w:sz w:val="24"/>
          <w:szCs w:val="24"/>
        </w:rPr>
        <w:t>Clinic</w:t>
      </w:r>
      <w:r w:rsidRPr="00FE70B8">
        <w:rPr>
          <w:rFonts w:ascii="Times New Roman" w:eastAsia="Arial" w:hAnsi="Times New Roman" w:cs="Times New Roman"/>
          <w:b/>
          <w:spacing w:val="-5"/>
          <w:sz w:val="24"/>
          <w:szCs w:val="24"/>
        </w:rPr>
        <w:t xml:space="preserve"> </w:t>
      </w:r>
      <w:r w:rsidRPr="00FE70B8">
        <w:rPr>
          <w:rFonts w:ascii="Times New Roman" w:eastAsia="Arial" w:hAnsi="Times New Roman" w:cs="Times New Roman"/>
          <w:b/>
          <w:sz w:val="24"/>
          <w:szCs w:val="24"/>
        </w:rPr>
        <w:t>Management</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10</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hours</w:t>
      </w:r>
    </w:p>
    <w:p w14:paraId="5480D1A7" w14:textId="77777777" w:rsidR="006B6661" w:rsidRPr="00FE70B8" w:rsidRDefault="006B6661" w:rsidP="006B6661">
      <w:pPr>
        <w:widowControl w:val="0"/>
        <w:tabs>
          <w:tab w:val="left" w:leader="dot" w:pos="8607"/>
        </w:tabs>
        <w:autoSpaceDE w:val="0"/>
        <w:autoSpaceDN w:val="0"/>
        <w:spacing w:after="0"/>
        <w:ind w:left="1459"/>
        <w:rPr>
          <w:rFonts w:ascii="Times New Roman" w:eastAsia="Arial" w:hAnsi="Times New Roman" w:cs="Times New Roman"/>
          <w:sz w:val="24"/>
          <w:szCs w:val="24"/>
        </w:rPr>
      </w:pPr>
      <w:r w:rsidRPr="00FE70B8">
        <w:rPr>
          <w:rFonts w:ascii="Times New Roman" w:eastAsia="Arial" w:hAnsi="Times New Roman" w:cs="Times New Roman"/>
          <w:b/>
          <w:sz w:val="24"/>
          <w:szCs w:val="24"/>
        </w:rPr>
        <w:t>Senior</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Review:</w:t>
      </w:r>
      <w:r w:rsidRPr="00FE70B8">
        <w:rPr>
          <w:rFonts w:ascii="Times New Roman" w:eastAsia="Arial" w:hAnsi="Times New Roman" w:cs="Times New Roman"/>
          <w:b/>
          <w:spacing w:val="-3"/>
          <w:sz w:val="24"/>
          <w:szCs w:val="24"/>
        </w:rPr>
        <w:t xml:space="preserve"> </w:t>
      </w:r>
      <w:r w:rsidRPr="00FE70B8">
        <w:rPr>
          <w:rFonts w:ascii="Times New Roman" w:eastAsia="Arial" w:hAnsi="Times New Roman" w:cs="Times New Roman"/>
          <w:sz w:val="24"/>
          <w:szCs w:val="24"/>
        </w:rPr>
        <w:t>Preparation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State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Board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Exam10</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hours</w:t>
      </w:r>
    </w:p>
    <w:p w14:paraId="6CF7D021" w14:textId="77777777" w:rsidR="006B6661" w:rsidRPr="00FE70B8" w:rsidRDefault="006B6661" w:rsidP="006B6661">
      <w:pPr>
        <w:widowControl w:val="0"/>
        <w:autoSpaceDE w:val="0"/>
        <w:autoSpaceDN w:val="0"/>
        <w:spacing w:before="1" w:after="0"/>
        <w:rPr>
          <w:rFonts w:ascii="Times New Roman" w:eastAsia="Arial" w:hAnsi="Times New Roman" w:cs="Times New Roman"/>
          <w:sz w:val="24"/>
          <w:szCs w:val="24"/>
        </w:rPr>
      </w:pPr>
    </w:p>
    <w:p w14:paraId="79F8615E" w14:textId="7D9821AB" w:rsidR="006B6661" w:rsidRPr="00FE70B8" w:rsidRDefault="006B6661" w:rsidP="006B6661">
      <w:pPr>
        <w:widowControl w:val="0"/>
        <w:tabs>
          <w:tab w:val="left" w:leader="dot" w:pos="8247"/>
        </w:tabs>
        <w:autoSpaceDE w:val="0"/>
        <w:autoSpaceDN w:val="0"/>
        <w:spacing w:after="0"/>
        <w:ind w:left="1460"/>
        <w:rPr>
          <w:rFonts w:ascii="Times New Roman" w:eastAsia="Arial" w:hAnsi="Times New Roman" w:cs="Times New Roman"/>
          <w:b/>
          <w:sz w:val="24"/>
          <w:szCs w:val="24"/>
        </w:rPr>
      </w:pPr>
      <w:r w:rsidRPr="00FE70B8">
        <w:rPr>
          <w:rFonts w:ascii="Times New Roman" w:eastAsia="Arial" w:hAnsi="Times New Roman" w:cs="Times New Roman"/>
          <w:b/>
          <w:sz w:val="24"/>
          <w:szCs w:val="24"/>
        </w:rPr>
        <w:t>Total</w:t>
      </w:r>
      <w:r w:rsidRPr="00FE70B8">
        <w:rPr>
          <w:rFonts w:ascii="Times New Roman" w:eastAsia="Arial" w:hAnsi="Times New Roman" w:cs="Times New Roman"/>
          <w:b/>
          <w:sz w:val="24"/>
          <w:szCs w:val="24"/>
        </w:rPr>
        <w:tab/>
        <w:t>1575</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hours</w:t>
      </w:r>
    </w:p>
    <w:p w14:paraId="5050A81D" w14:textId="77777777" w:rsidR="009A614C" w:rsidRPr="00FE70B8" w:rsidRDefault="009A614C" w:rsidP="006B6661">
      <w:pPr>
        <w:widowControl w:val="0"/>
        <w:tabs>
          <w:tab w:val="left" w:leader="dot" w:pos="8247"/>
        </w:tabs>
        <w:autoSpaceDE w:val="0"/>
        <w:autoSpaceDN w:val="0"/>
        <w:spacing w:after="0"/>
        <w:ind w:left="1460"/>
        <w:rPr>
          <w:rFonts w:ascii="Times New Roman" w:eastAsia="Arial" w:hAnsi="Times New Roman" w:cs="Times New Roman"/>
          <w:b/>
          <w:sz w:val="24"/>
          <w:szCs w:val="24"/>
        </w:rPr>
      </w:pPr>
    </w:p>
    <w:p w14:paraId="102114B7" w14:textId="77777777" w:rsidR="006B6661" w:rsidRPr="00FE70B8" w:rsidRDefault="006B6661" w:rsidP="006B6661">
      <w:pPr>
        <w:widowControl w:val="0"/>
        <w:tabs>
          <w:tab w:val="left" w:leader="dot" w:pos="8414"/>
        </w:tabs>
        <w:autoSpaceDE w:val="0"/>
        <w:autoSpaceDN w:val="0"/>
        <w:spacing w:after="0"/>
        <w:rPr>
          <w:rFonts w:ascii="Times New Roman" w:eastAsia="Arial" w:hAnsi="Times New Roman" w:cs="Times New Roman"/>
          <w:b/>
          <w:sz w:val="24"/>
          <w:szCs w:val="24"/>
        </w:rPr>
      </w:pPr>
    </w:p>
    <w:p w14:paraId="424486A2" w14:textId="77777777" w:rsidR="00A96B7C" w:rsidRPr="00FE70B8" w:rsidRDefault="00A96B7C" w:rsidP="009A614C">
      <w:pPr>
        <w:widowControl w:val="0"/>
        <w:autoSpaceDE w:val="0"/>
        <w:autoSpaceDN w:val="0"/>
        <w:spacing w:after="0"/>
        <w:ind w:left="1940" w:right="1264"/>
        <w:jc w:val="center"/>
        <w:outlineLvl w:val="1"/>
        <w:rPr>
          <w:rFonts w:ascii="Times New Roman" w:eastAsia="Arial" w:hAnsi="Times New Roman" w:cs="Times New Roman"/>
          <w:b/>
          <w:bCs/>
          <w:sz w:val="24"/>
          <w:szCs w:val="24"/>
        </w:rPr>
      </w:pPr>
    </w:p>
    <w:p w14:paraId="2C806296" w14:textId="77777777" w:rsidR="00A96B7C" w:rsidRPr="00FE70B8" w:rsidRDefault="00A96B7C" w:rsidP="00C2574A">
      <w:pPr>
        <w:widowControl w:val="0"/>
        <w:autoSpaceDE w:val="0"/>
        <w:autoSpaceDN w:val="0"/>
        <w:spacing w:after="0"/>
        <w:ind w:right="1264"/>
        <w:outlineLvl w:val="1"/>
        <w:rPr>
          <w:rFonts w:ascii="Times New Roman" w:eastAsia="Arial" w:hAnsi="Times New Roman" w:cs="Times New Roman"/>
          <w:b/>
          <w:bCs/>
          <w:sz w:val="24"/>
          <w:szCs w:val="24"/>
        </w:rPr>
      </w:pPr>
    </w:p>
    <w:p w14:paraId="7DF6BC06" w14:textId="2D8DC38A" w:rsidR="009A614C" w:rsidRPr="00FE70B8" w:rsidRDefault="004B08B1" w:rsidP="009A614C">
      <w:pPr>
        <w:widowControl w:val="0"/>
        <w:autoSpaceDE w:val="0"/>
        <w:autoSpaceDN w:val="0"/>
        <w:spacing w:after="0"/>
        <w:ind w:left="1940" w:right="1264"/>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CREDITS/TRANSFER</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HOURS</w:t>
      </w:r>
    </w:p>
    <w:p w14:paraId="1FDAB6DB" w14:textId="77777777" w:rsidR="009A614C" w:rsidRPr="00FE70B8" w:rsidRDefault="009A614C" w:rsidP="009A614C">
      <w:pPr>
        <w:widowControl w:val="0"/>
        <w:autoSpaceDE w:val="0"/>
        <w:autoSpaceDN w:val="0"/>
        <w:spacing w:after="0"/>
        <w:ind w:left="1940" w:right="1264"/>
        <w:jc w:val="center"/>
        <w:outlineLvl w:val="1"/>
        <w:rPr>
          <w:rFonts w:ascii="Times New Roman" w:eastAsia="Arial" w:hAnsi="Times New Roman" w:cs="Times New Roman"/>
          <w:b/>
          <w:bCs/>
          <w:sz w:val="24"/>
          <w:szCs w:val="24"/>
        </w:rPr>
      </w:pPr>
    </w:p>
    <w:p w14:paraId="70D1CA2A" w14:textId="77777777" w:rsidR="009A614C" w:rsidRPr="00FE70B8" w:rsidRDefault="009A614C" w:rsidP="009A614C">
      <w:pPr>
        <w:widowControl w:val="0"/>
        <w:autoSpaceDE w:val="0"/>
        <w:autoSpaceDN w:val="0"/>
        <w:spacing w:after="0"/>
        <w:ind w:left="1440"/>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Applicants who have attended other barber schools are eligible to transfer their hours </w:t>
      </w:r>
      <w:proofErr w:type="gramStart"/>
      <w:r w:rsidRPr="00FE70B8">
        <w:rPr>
          <w:rFonts w:ascii="Times New Roman" w:eastAsia="Arial" w:hAnsi="Times New Roman" w:cs="Times New Roman"/>
          <w:sz w:val="24"/>
          <w:szCs w:val="24"/>
        </w:rPr>
        <w:t>earned</w:t>
      </w:r>
      <w:proofErr w:type="gramEnd"/>
      <w:r w:rsidRPr="00FE70B8">
        <w:rPr>
          <w:rFonts w:ascii="Times New Roman" w:eastAsia="Arial" w:hAnsi="Times New Roman" w:cs="Times New Roman"/>
          <w:sz w:val="24"/>
          <w:szCs w:val="24"/>
        </w:rPr>
        <w:t xml:space="preserve"> </w:t>
      </w:r>
    </w:p>
    <w:p w14:paraId="7B1699DF" w14:textId="77777777" w:rsidR="009A614C" w:rsidRPr="00FE70B8" w:rsidRDefault="009A614C" w:rsidP="009A614C">
      <w:pPr>
        <w:widowControl w:val="0"/>
        <w:autoSpaceDE w:val="0"/>
        <w:autoSpaceDN w:val="0"/>
        <w:spacing w:after="0"/>
        <w:ind w:left="1440"/>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from those schools </w:t>
      </w:r>
      <w:r w:rsidRPr="00FE70B8">
        <w:rPr>
          <w:rFonts w:ascii="Times New Roman" w:eastAsia="Arial" w:hAnsi="Times New Roman" w:cs="Times New Roman"/>
          <w:spacing w:val="1"/>
          <w:sz w:val="24"/>
          <w:szCs w:val="24"/>
        </w:rPr>
        <w:t>upon</w:t>
      </w:r>
      <w:r w:rsidRPr="00FE70B8">
        <w:rPr>
          <w:rFonts w:ascii="Times New Roman" w:eastAsia="Arial" w:hAnsi="Times New Roman" w:cs="Times New Roman"/>
          <w:sz w:val="24"/>
          <w:szCs w:val="24"/>
        </w:rPr>
        <w:t xml:space="preserve"> receipt of transcripts from the previous schools’ and have been </w:t>
      </w:r>
    </w:p>
    <w:p w14:paraId="55FD9864" w14:textId="77777777" w:rsidR="009A614C" w:rsidRPr="00FE70B8" w:rsidRDefault="009A614C" w:rsidP="009A614C">
      <w:pPr>
        <w:widowControl w:val="0"/>
        <w:autoSpaceDE w:val="0"/>
        <w:autoSpaceDN w:val="0"/>
        <w:spacing w:after="0"/>
        <w:ind w:left="1440"/>
        <w:rPr>
          <w:rFonts w:ascii="Times New Roman" w:eastAsia="Arial" w:hAnsi="Times New Roman" w:cs="Times New Roman"/>
          <w:sz w:val="24"/>
          <w:szCs w:val="24"/>
        </w:rPr>
      </w:pPr>
      <w:r w:rsidRPr="00FE70B8">
        <w:rPr>
          <w:rFonts w:ascii="Times New Roman" w:eastAsia="Arial" w:hAnsi="Times New Roman" w:cs="Times New Roman"/>
          <w:sz w:val="24"/>
          <w:szCs w:val="24"/>
        </w:rPr>
        <w:t>approved by the State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Michigan Barber Board. For information regarding transferring </w:t>
      </w:r>
    </w:p>
    <w:p w14:paraId="3A4884CE" w14:textId="77777777" w:rsidR="009A614C" w:rsidRPr="00FE70B8" w:rsidRDefault="009A614C" w:rsidP="009A614C">
      <w:pPr>
        <w:widowControl w:val="0"/>
        <w:autoSpaceDE w:val="0"/>
        <w:autoSpaceDN w:val="0"/>
        <w:spacing w:after="0"/>
        <w:ind w:left="1440"/>
        <w:rPr>
          <w:rFonts w:ascii="Times New Roman" w:eastAsia="Arial" w:hAnsi="Times New Roman" w:cs="Times New Roman"/>
          <w:spacing w:val="-2"/>
          <w:sz w:val="24"/>
          <w:szCs w:val="24"/>
        </w:rPr>
      </w:pPr>
      <w:r w:rsidRPr="00FE70B8">
        <w:rPr>
          <w:rFonts w:ascii="Times New Roman" w:eastAsia="Arial" w:hAnsi="Times New Roman" w:cs="Times New Roman"/>
          <w:sz w:val="24"/>
          <w:szCs w:val="24"/>
        </w:rPr>
        <w:t xml:space="preserve">credit hours (used in other States) to </w:t>
      </w:r>
      <w:r w:rsidRPr="00FE70B8">
        <w:rPr>
          <w:rFonts w:ascii="Times New Roman" w:eastAsia="Arial" w:hAnsi="Times New Roman" w:cs="Times New Roman"/>
          <w:spacing w:val="-53"/>
          <w:sz w:val="24"/>
          <w:szCs w:val="24"/>
        </w:rPr>
        <w:t>c</w:t>
      </w:r>
      <w:r w:rsidRPr="00FE70B8">
        <w:rPr>
          <w:rFonts w:ascii="Times New Roman" w:eastAsia="Arial" w:hAnsi="Times New Roman" w:cs="Times New Roman"/>
          <w:sz w:val="24"/>
          <w:szCs w:val="24"/>
        </w:rPr>
        <w:t>lock</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hours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(State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Michigan),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contact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proofErr w:type="gramStart"/>
      <w:r w:rsidRPr="00FE70B8">
        <w:rPr>
          <w:rFonts w:ascii="Times New Roman" w:eastAsia="Arial" w:hAnsi="Times New Roman" w:cs="Times New Roman"/>
          <w:spacing w:val="-2"/>
          <w:sz w:val="24"/>
          <w:szCs w:val="24"/>
        </w:rPr>
        <w:t>MBS</w:t>
      </w:r>
      <w:proofErr w:type="gramEnd"/>
      <w:r w:rsidRPr="00FE70B8">
        <w:rPr>
          <w:rFonts w:ascii="Times New Roman" w:eastAsia="Arial" w:hAnsi="Times New Roman" w:cs="Times New Roman"/>
          <w:spacing w:val="-2"/>
          <w:sz w:val="24"/>
          <w:szCs w:val="24"/>
        </w:rPr>
        <w:t xml:space="preserve"> </w:t>
      </w:r>
    </w:p>
    <w:p w14:paraId="4D5A7011" w14:textId="64F6B24B" w:rsidR="0067381D" w:rsidRDefault="009A614C" w:rsidP="009A614C">
      <w:pPr>
        <w:widowControl w:val="0"/>
        <w:autoSpaceDE w:val="0"/>
        <w:autoSpaceDN w:val="0"/>
        <w:spacing w:after="0"/>
        <w:ind w:left="1440"/>
        <w:rPr>
          <w:rFonts w:ascii="Times New Roman" w:eastAsia="Arial" w:hAnsi="Times New Roman" w:cs="Times New Roman"/>
          <w:sz w:val="24"/>
          <w:szCs w:val="24"/>
        </w:rPr>
      </w:pPr>
      <w:r w:rsidRPr="00FE70B8">
        <w:rPr>
          <w:rFonts w:ascii="Times New Roman" w:eastAsia="Arial" w:hAnsi="Times New Roman" w:cs="Times New Roman"/>
          <w:sz w:val="24"/>
          <w:szCs w:val="24"/>
        </w:rPr>
        <w:t>administrative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office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those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calculations.</w:t>
      </w:r>
    </w:p>
    <w:p w14:paraId="637E793D" w14:textId="77777777" w:rsidR="006C2FC7" w:rsidRDefault="006C2FC7" w:rsidP="009A614C">
      <w:pPr>
        <w:widowControl w:val="0"/>
        <w:autoSpaceDE w:val="0"/>
        <w:autoSpaceDN w:val="0"/>
        <w:spacing w:after="0"/>
        <w:ind w:left="1440"/>
        <w:rPr>
          <w:rFonts w:ascii="Times New Roman" w:eastAsia="Arial" w:hAnsi="Times New Roman" w:cs="Times New Roman"/>
          <w:sz w:val="24"/>
          <w:szCs w:val="24"/>
        </w:rPr>
      </w:pPr>
    </w:p>
    <w:p w14:paraId="05FE01D7" w14:textId="57C4584E" w:rsidR="006C2FC7" w:rsidRDefault="006C2FC7" w:rsidP="009A614C">
      <w:pPr>
        <w:widowControl w:val="0"/>
        <w:autoSpaceDE w:val="0"/>
        <w:autoSpaceDN w:val="0"/>
        <w:spacing w:after="0"/>
        <w:ind w:left="1440"/>
        <w:rPr>
          <w:rFonts w:ascii="Times New Roman" w:eastAsia="Arial" w:hAnsi="Times New Roman" w:cs="Times New Roman"/>
          <w:sz w:val="24"/>
          <w:szCs w:val="24"/>
        </w:rPr>
      </w:pPr>
      <w:r>
        <w:rPr>
          <w:rFonts w:ascii="Times New Roman" w:eastAsia="Arial" w:hAnsi="Times New Roman" w:cs="Times New Roman"/>
          <w:sz w:val="24"/>
          <w:szCs w:val="24"/>
        </w:rPr>
        <w:t xml:space="preserve">Licensed cosmetologists who wish to obtain a barber license must complete our entrance exam that will determine the </w:t>
      </w:r>
      <w:proofErr w:type="gramStart"/>
      <w:r>
        <w:rPr>
          <w:rFonts w:ascii="Times New Roman" w:eastAsia="Arial" w:hAnsi="Times New Roman" w:cs="Times New Roman"/>
          <w:sz w:val="24"/>
          <w:szCs w:val="24"/>
        </w:rPr>
        <w:t>number</w:t>
      </w:r>
      <w:proofErr w:type="gramEnd"/>
      <w:r>
        <w:rPr>
          <w:rFonts w:ascii="Times New Roman" w:eastAsia="Arial" w:hAnsi="Times New Roman" w:cs="Times New Roman"/>
          <w:sz w:val="24"/>
          <w:szCs w:val="24"/>
        </w:rPr>
        <w:t xml:space="preserve"> hours allowed to be applied toward graduation.  The state of Michigan allows up to 1000 hours to be transferred into a barber program for licensed cosmetologists.  The cosmetology license must be presented in order to obtain hours counted toward the barber/stylist program.  </w:t>
      </w:r>
    </w:p>
    <w:p w14:paraId="7C993F10" w14:textId="77777777" w:rsidR="006C2FC7" w:rsidRDefault="006C2FC7" w:rsidP="009A614C">
      <w:pPr>
        <w:widowControl w:val="0"/>
        <w:autoSpaceDE w:val="0"/>
        <w:autoSpaceDN w:val="0"/>
        <w:spacing w:after="0"/>
        <w:ind w:left="1440"/>
        <w:rPr>
          <w:rFonts w:ascii="Times New Roman" w:eastAsia="Arial" w:hAnsi="Times New Roman" w:cs="Times New Roman"/>
          <w:sz w:val="24"/>
          <w:szCs w:val="24"/>
        </w:rPr>
      </w:pPr>
    </w:p>
    <w:tbl>
      <w:tblPr>
        <w:tblStyle w:val="TableGrid"/>
        <w:tblW w:w="0" w:type="auto"/>
        <w:tblInd w:w="1440" w:type="dxa"/>
        <w:tblLook w:val="04A0" w:firstRow="1" w:lastRow="0" w:firstColumn="1" w:lastColumn="0" w:noHBand="0" w:noVBand="1"/>
      </w:tblPr>
      <w:tblGrid>
        <w:gridCol w:w="5077"/>
        <w:gridCol w:w="5119"/>
      </w:tblGrid>
      <w:tr w:rsidR="006C2FC7" w14:paraId="4CDABED0" w14:textId="77777777" w:rsidTr="006C2FC7">
        <w:tc>
          <w:tcPr>
            <w:tcW w:w="5818" w:type="dxa"/>
          </w:tcPr>
          <w:p w14:paraId="632C4D6C" w14:textId="190030BF" w:rsidR="006C2FC7" w:rsidRDefault="006C2FC7" w:rsidP="006C2FC7">
            <w:pPr>
              <w:widowControl w:val="0"/>
              <w:autoSpaceDE w:val="0"/>
              <w:autoSpaceDN w:val="0"/>
              <w:jc w:val="center"/>
              <w:rPr>
                <w:rFonts w:ascii="Times New Roman" w:eastAsia="Arial" w:hAnsi="Times New Roman" w:cs="Times New Roman"/>
                <w:sz w:val="24"/>
                <w:szCs w:val="24"/>
              </w:rPr>
            </w:pPr>
            <w:r>
              <w:rPr>
                <w:rFonts w:ascii="Times New Roman" w:eastAsia="Arial" w:hAnsi="Times New Roman" w:cs="Times New Roman"/>
                <w:sz w:val="24"/>
                <w:szCs w:val="24"/>
              </w:rPr>
              <w:t>Entrance Exam Grade</w:t>
            </w:r>
          </w:p>
        </w:tc>
        <w:tc>
          <w:tcPr>
            <w:tcW w:w="5818" w:type="dxa"/>
          </w:tcPr>
          <w:p w14:paraId="35A317F4" w14:textId="375AC230" w:rsidR="006C2FC7" w:rsidRDefault="006C2FC7" w:rsidP="009A614C">
            <w:pPr>
              <w:widowControl w:val="0"/>
              <w:autoSpaceDE w:val="0"/>
              <w:autoSpaceDN w:val="0"/>
              <w:rPr>
                <w:rFonts w:ascii="Times New Roman" w:eastAsia="Arial" w:hAnsi="Times New Roman" w:cs="Times New Roman"/>
                <w:sz w:val="24"/>
                <w:szCs w:val="24"/>
              </w:rPr>
            </w:pPr>
            <w:r>
              <w:rPr>
                <w:rFonts w:ascii="Times New Roman" w:eastAsia="Arial" w:hAnsi="Times New Roman" w:cs="Times New Roman"/>
                <w:sz w:val="24"/>
                <w:szCs w:val="24"/>
              </w:rPr>
              <w:t>Transferred Hours Earned</w:t>
            </w:r>
          </w:p>
        </w:tc>
      </w:tr>
      <w:tr w:rsidR="006C2FC7" w14:paraId="23944CF5" w14:textId="77777777" w:rsidTr="006C2FC7">
        <w:tc>
          <w:tcPr>
            <w:tcW w:w="5818" w:type="dxa"/>
          </w:tcPr>
          <w:p w14:paraId="7ED6FCDD" w14:textId="2FD88B1F" w:rsidR="006C2FC7" w:rsidRDefault="006C2FC7" w:rsidP="009A614C">
            <w:pPr>
              <w:widowControl w:val="0"/>
              <w:autoSpaceDE w:val="0"/>
              <w:autoSpaceDN w:val="0"/>
              <w:rPr>
                <w:rFonts w:ascii="Times New Roman" w:eastAsia="Arial" w:hAnsi="Times New Roman" w:cs="Times New Roman"/>
                <w:sz w:val="24"/>
                <w:szCs w:val="24"/>
              </w:rPr>
            </w:pPr>
            <w:r>
              <w:rPr>
                <w:rFonts w:ascii="Times New Roman" w:eastAsia="Arial" w:hAnsi="Times New Roman" w:cs="Times New Roman"/>
                <w:sz w:val="24"/>
                <w:szCs w:val="24"/>
              </w:rPr>
              <w:t>75% or above</w:t>
            </w:r>
          </w:p>
        </w:tc>
        <w:tc>
          <w:tcPr>
            <w:tcW w:w="5818" w:type="dxa"/>
          </w:tcPr>
          <w:p w14:paraId="18AF992F" w14:textId="215DFC61" w:rsidR="006C2FC7" w:rsidRDefault="006C2FC7" w:rsidP="009A614C">
            <w:pPr>
              <w:widowControl w:val="0"/>
              <w:autoSpaceDE w:val="0"/>
              <w:autoSpaceDN w:val="0"/>
              <w:rPr>
                <w:rFonts w:ascii="Times New Roman" w:eastAsia="Arial" w:hAnsi="Times New Roman" w:cs="Times New Roman"/>
                <w:sz w:val="24"/>
                <w:szCs w:val="24"/>
              </w:rPr>
            </w:pPr>
            <w:r>
              <w:rPr>
                <w:rFonts w:ascii="Times New Roman" w:eastAsia="Arial" w:hAnsi="Times New Roman" w:cs="Times New Roman"/>
                <w:sz w:val="24"/>
                <w:szCs w:val="24"/>
              </w:rPr>
              <w:t>1000</w:t>
            </w:r>
          </w:p>
        </w:tc>
      </w:tr>
      <w:tr w:rsidR="006C2FC7" w14:paraId="40547383" w14:textId="77777777" w:rsidTr="006C2FC7">
        <w:tc>
          <w:tcPr>
            <w:tcW w:w="5818" w:type="dxa"/>
          </w:tcPr>
          <w:p w14:paraId="0B592547" w14:textId="2DA7E018" w:rsidR="006C2FC7" w:rsidRDefault="006C2FC7" w:rsidP="009A614C">
            <w:pPr>
              <w:widowControl w:val="0"/>
              <w:autoSpaceDE w:val="0"/>
              <w:autoSpaceDN w:val="0"/>
              <w:rPr>
                <w:rFonts w:ascii="Times New Roman" w:eastAsia="Arial" w:hAnsi="Times New Roman" w:cs="Times New Roman"/>
                <w:sz w:val="24"/>
                <w:szCs w:val="24"/>
              </w:rPr>
            </w:pPr>
            <w:r>
              <w:rPr>
                <w:rFonts w:ascii="Times New Roman" w:eastAsia="Arial" w:hAnsi="Times New Roman" w:cs="Times New Roman"/>
                <w:sz w:val="24"/>
                <w:szCs w:val="24"/>
              </w:rPr>
              <w:t>60-74%</w:t>
            </w:r>
          </w:p>
        </w:tc>
        <w:tc>
          <w:tcPr>
            <w:tcW w:w="5818" w:type="dxa"/>
          </w:tcPr>
          <w:p w14:paraId="75F7D933" w14:textId="1C4CBDCE" w:rsidR="006C2FC7" w:rsidRDefault="006C2FC7" w:rsidP="009A614C">
            <w:pPr>
              <w:widowControl w:val="0"/>
              <w:autoSpaceDE w:val="0"/>
              <w:autoSpaceDN w:val="0"/>
              <w:rPr>
                <w:rFonts w:ascii="Times New Roman" w:eastAsia="Arial" w:hAnsi="Times New Roman" w:cs="Times New Roman"/>
                <w:sz w:val="24"/>
                <w:szCs w:val="24"/>
              </w:rPr>
            </w:pPr>
            <w:r>
              <w:rPr>
                <w:rFonts w:ascii="Times New Roman" w:eastAsia="Arial" w:hAnsi="Times New Roman" w:cs="Times New Roman"/>
                <w:sz w:val="24"/>
                <w:szCs w:val="24"/>
              </w:rPr>
              <w:t>750</w:t>
            </w:r>
          </w:p>
        </w:tc>
      </w:tr>
      <w:tr w:rsidR="006C2FC7" w14:paraId="1E50B36D" w14:textId="77777777" w:rsidTr="006C2FC7">
        <w:tc>
          <w:tcPr>
            <w:tcW w:w="5818" w:type="dxa"/>
          </w:tcPr>
          <w:p w14:paraId="02E03758" w14:textId="471A4D72" w:rsidR="006C2FC7" w:rsidRDefault="006C2FC7" w:rsidP="009A614C">
            <w:pPr>
              <w:widowControl w:val="0"/>
              <w:autoSpaceDE w:val="0"/>
              <w:autoSpaceDN w:val="0"/>
              <w:rPr>
                <w:rFonts w:ascii="Times New Roman" w:eastAsia="Arial" w:hAnsi="Times New Roman" w:cs="Times New Roman"/>
                <w:sz w:val="24"/>
                <w:szCs w:val="24"/>
              </w:rPr>
            </w:pPr>
            <w:r>
              <w:rPr>
                <w:rFonts w:ascii="Times New Roman" w:eastAsia="Arial" w:hAnsi="Times New Roman" w:cs="Times New Roman"/>
                <w:sz w:val="24"/>
                <w:szCs w:val="24"/>
              </w:rPr>
              <w:t>59% or below</w:t>
            </w:r>
          </w:p>
        </w:tc>
        <w:tc>
          <w:tcPr>
            <w:tcW w:w="5818" w:type="dxa"/>
          </w:tcPr>
          <w:p w14:paraId="6EB7DAC5" w14:textId="5719DE70" w:rsidR="006C2FC7" w:rsidRDefault="006C2FC7" w:rsidP="009A614C">
            <w:pPr>
              <w:widowControl w:val="0"/>
              <w:autoSpaceDE w:val="0"/>
              <w:autoSpaceDN w:val="0"/>
              <w:rPr>
                <w:rFonts w:ascii="Times New Roman" w:eastAsia="Arial" w:hAnsi="Times New Roman" w:cs="Times New Roman"/>
                <w:sz w:val="24"/>
                <w:szCs w:val="24"/>
              </w:rPr>
            </w:pPr>
            <w:r>
              <w:rPr>
                <w:rFonts w:ascii="Times New Roman" w:eastAsia="Arial" w:hAnsi="Times New Roman" w:cs="Times New Roman"/>
                <w:sz w:val="24"/>
                <w:szCs w:val="24"/>
              </w:rPr>
              <w:t>500</w:t>
            </w:r>
          </w:p>
        </w:tc>
      </w:tr>
    </w:tbl>
    <w:p w14:paraId="300102D3" w14:textId="77777777" w:rsidR="006C2FC7" w:rsidRPr="00FE70B8" w:rsidRDefault="006C2FC7" w:rsidP="009A614C">
      <w:pPr>
        <w:widowControl w:val="0"/>
        <w:autoSpaceDE w:val="0"/>
        <w:autoSpaceDN w:val="0"/>
        <w:spacing w:after="0"/>
        <w:ind w:left="1440"/>
        <w:rPr>
          <w:rFonts w:ascii="Times New Roman" w:eastAsia="Arial" w:hAnsi="Times New Roman" w:cs="Times New Roman"/>
          <w:sz w:val="24"/>
          <w:szCs w:val="24"/>
        </w:rPr>
      </w:pPr>
    </w:p>
    <w:p w14:paraId="6722D996" w14:textId="75DFD6B6" w:rsidR="00F05A09" w:rsidRPr="00FE70B8" w:rsidRDefault="00F05A09" w:rsidP="009A614C">
      <w:pPr>
        <w:widowControl w:val="0"/>
        <w:autoSpaceDE w:val="0"/>
        <w:autoSpaceDN w:val="0"/>
        <w:spacing w:after="0"/>
        <w:ind w:left="1440"/>
        <w:rPr>
          <w:rFonts w:ascii="Times New Roman" w:eastAsia="Arial" w:hAnsi="Times New Roman" w:cs="Times New Roman"/>
          <w:b/>
          <w:sz w:val="24"/>
          <w:szCs w:val="24"/>
        </w:rPr>
      </w:pPr>
    </w:p>
    <w:p w14:paraId="273D06DE" w14:textId="27FB530E" w:rsidR="00350462" w:rsidRPr="00FE70B8" w:rsidRDefault="00350462" w:rsidP="009A614C">
      <w:pPr>
        <w:widowControl w:val="0"/>
        <w:autoSpaceDE w:val="0"/>
        <w:autoSpaceDN w:val="0"/>
        <w:spacing w:after="0"/>
        <w:ind w:left="1440"/>
        <w:rPr>
          <w:rFonts w:ascii="Times New Roman" w:eastAsia="Arial" w:hAnsi="Times New Roman" w:cs="Times New Roman"/>
          <w:b/>
          <w:sz w:val="24"/>
          <w:szCs w:val="24"/>
        </w:rPr>
      </w:pPr>
    </w:p>
    <w:p w14:paraId="6FAE1773" w14:textId="77777777" w:rsidR="00F80DA8" w:rsidRPr="00FE70B8" w:rsidRDefault="00F80DA8" w:rsidP="009A614C">
      <w:pPr>
        <w:widowControl w:val="0"/>
        <w:autoSpaceDE w:val="0"/>
        <w:autoSpaceDN w:val="0"/>
        <w:spacing w:after="0"/>
        <w:ind w:left="1440"/>
        <w:rPr>
          <w:rFonts w:ascii="Times New Roman" w:eastAsia="Arial" w:hAnsi="Times New Roman" w:cs="Times New Roman"/>
          <w:b/>
          <w:sz w:val="24"/>
          <w:szCs w:val="24"/>
        </w:rPr>
      </w:pPr>
    </w:p>
    <w:p w14:paraId="3D45F706" w14:textId="1BCEDBD8" w:rsidR="0067381D" w:rsidRPr="00FE70B8" w:rsidRDefault="0067381D" w:rsidP="0067381D">
      <w:pPr>
        <w:rPr>
          <w:rFonts w:ascii="Times New Roman" w:hAnsi="Times New Roman" w:cs="Times New Roman"/>
        </w:rPr>
      </w:pPr>
    </w:p>
    <w:p w14:paraId="1DA7F028" w14:textId="1D9B6638" w:rsidR="00D4404F" w:rsidRPr="00FE70B8" w:rsidRDefault="006329D0" w:rsidP="00D4404F">
      <w:pPr>
        <w:shd w:val="clear" w:color="auto" w:fill="FFFFFF"/>
        <w:spacing w:after="120" w:line="300" w:lineRule="atLeast"/>
        <w:ind w:left="720"/>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b/>
          <w:bCs/>
          <w:color w:val="262729"/>
          <w:sz w:val="31"/>
          <w:szCs w:val="31"/>
        </w:rPr>
        <w:t>PROGRAM/COURSE PROGRESS</w:t>
      </w:r>
    </w:p>
    <w:p w14:paraId="2E42E11D" w14:textId="125AB6C0" w:rsidR="00D07897" w:rsidRPr="00FE70B8" w:rsidRDefault="00D07897" w:rsidP="00463CDC">
      <w:pPr>
        <w:shd w:val="clear" w:color="auto" w:fill="FFFFFF"/>
        <w:spacing w:after="0" w:line="300" w:lineRule="atLeast"/>
        <w:ind w:left="720"/>
        <w:outlineLvl w:val="2"/>
        <w:rPr>
          <w:rFonts w:ascii="Times New Roman" w:hAnsi="Times New Roman" w:cs="Times New Roman"/>
          <w:sz w:val="24"/>
          <w:szCs w:val="24"/>
        </w:rPr>
      </w:pPr>
      <w:r w:rsidRPr="00FE70B8">
        <w:rPr>
          <w:rFonts w:ascii="Times New Roman" w:hAnsi="Times New Roman" w:cs="Times New Roman"/>
          <w:sz w:val="24"/>
          <w:szCs w:val="24"/>
        </w:rPr>
        <w:t xml:space="preserve">MBS </w:t>
      </w:r>
      <w:r w:rsidR="007F11E9" w:rsidRPr="00FE70B8">
        <w:rPr>
          <w:rFonts w:ascii="Times New Roman" w:hAnsi="Times New Roman" w:cs="Times New Roman"/>
          <w:sz w:val="24"/>
          <w:szCs w:val="24"/>
        </w:rPr>
        <w:t>instructors</w:t>
      </w:r>
      <w:r w:rsidR="0040095A" w:rsidRPr="00FE70B8">
        <w:rPr>
          <w:rFonts w:ascii="Times New Roman" w:hAnsi="Times New Roman" w:cs="Times New Roman"/>
          <w:sz w:val="24"/>
          <w:szCs w:val="24"/>
        </w:rPr>
        <w:t xml:space="preserve"> </w:t>
      </w:r>
      <w:r w:rsidRPr="00FE70B8">
        <w:rPr>
          <w:rFonts w:ascii="Times New Roman" w:hAnsi="Times New Roman" w:cs="Times New Roman"/>
          <w:sz w:val="24"/>
          <w:szCs w:val="24"/>
        </w:rPr>
        <w:t xml:space="preserve">provide ongoing feedback and support to students </w:t>
      </w:r>
      <w:r w:rsidR="002F62C6" w:rsidRPr="00FE70B8">
        <w:rPr>
          <w:rFonts w:ascii="Times New Roman" w:hAnsi="Times New Roman" w:cs="Times New Roman"/>
          <w:sz w:val="24"/>
          <w:szCs w:val="24"/>
        </w:rPr>
        <w:t xml:space="preserve">about their performance and progress </w:t>
      </w:r>
      <w:r w:rsidRPr="00FE70B8">
        <w:rPr>
          <w:rFonts w:ascii="Times New Roman" w:hAnsi="Times New Roman" w:cs="Times New Roman"/>
          <w:sz w:val="24"/>
          <w:szCs w:val="24"/>
        </w:rPr>
        <w:t xml:space="preserve">as they </w:t>
      </w:r>
      <w:r w:rsidR="002F62C6" w:rsidRPr="00FE70B8">
        <w:rPr>
          <w:rFonts w:ascii="Times New Roman" w:hAnsi="Times New Roman" w:cs="Times New Roman"/>
          <w:sz w:val="24"/>
          <w:szCs w:val="24"/>
        </w:rPr>
        <w:t>matriculate in</w:t>
      </w:r>
      <w:r w:rsidRPr="00FE70B8">
        <w:rPr>
          <w:rFonts w:ascii="Times New Roman" w:hAnsi="Times New Roman" w:cs="Times New Roman"/>
          <w:sz w:val="24"/>
          <w:szCs w:val="24"/>
        </w:rPr>
        <w:t xml:space="preserve"> the </w:t>
      </w:r>
      <w:r w:rsidR="0040095A" w:rsidRPr="00FE70B8">
        <w:rPr>
          <w:rFonts w:ascii="Times New Roman" w:hAnsi="Times New Roman" w:cs="Times New Roman"/>
          <w:sz w:val="24"/>
          <w:szCs w:val="24"/>
        </w:rPr>
        <w:t>barbering</w:t>
      </w:r>
      <w:r w:rsidR="00BA6C4E" w:rsidRPr="00FE70B8">
        <w:rPr>
          <w:rFonts w:ascii="Times New Roman" w:hAnsi="Times New Roman" w:cs="Times New Roman"/>
          <w:sz w:val="24"/>
          <w:szCs w:val="24"/>
        </w:rPr>
        <w:t xml:space="preserve"> </w:t>
      </w:r>
      <w:r w:rsidRPr="00FE70B8">
        <w:rPr>
          <w:rFonts w:ascii="Times New Roman" w:hAnsi="Times New Roman" w:cs="Times New Roman"/>
          <w:sz w:val="24"/>
          <w:szCs w:val="24"/>
        </w:rPr>
        <w:t xml:space="preserve">program. The </w:t>
      </w:r>
      <w:r w:rsidR="00D90160" w:rsidRPr="00FE70B8">
        <w:rPr>
          <w:rFonts w:ascii="Times New Roman" w:hAnsi="Times New Roman" w:cs="Times New Roman"/>
          <w:sz w:val="24"/>
          <w:szCs w:val="24"/>
        </w:rPr>
        <w:t>I</w:t>
      </w:r>
      <w:r w:rsidRPr="00FE70B8">
        <w:rPr>
          <w:rFonts w:ascii="Times New Roman" w:hAnsi="Times New Roman" w:cs="Times New Roman"/>
          <w:sz w:val="24"/>
          <w:szCs w:val="24"/>
        </w:rPr>
        <w:t>nstructor/</w:t>
      </w:r>
      <w:r w:rsidR="00D90160" w:rsidRPr="00FE70B8">
        <w:rPr>
          <w:rFonts w:ascii="Times New Roman" w:hAnsi="Times New Roman" w:cs="Times New Roman"/>
          <w:sz w:val="24"/>
          <w:szCs w:val="24"/>
        </w:rPr>
        <w:t>M</w:t>
      </w:r>
      <w:r w:rsidRPr="00FE70B8">
        <w:rPr>
          <w:rFonts w:ascii="Times New Roman" w:hAnsi="Times New Roman" w:cs="Times New Roman"/>
          <w:sz w:val="24"/>
          <w:szCs w:val="24"/>
        </w:rPr>
        <w:t>entor</w:t>
      </w:r>
      <w:r w:rsidR="00873B5E" w:rsidRPr="00FE70B8">
        <w:rPr>
          <w:rFonts w:ascii="Times New Roman" w:hAnsi="Times New Roman" w:cs="Times New Roman"/>
          <w:sz w:val="24"/>
          <w:szCs w:val="24"/>
        </w:rPr>
        <w:t>s</w:t>
      </w:r>
      <w:r w:rsidRPr="00FE70B8">
        <w:rPr>
          <w:rFonts w:ascii="Times New Roman" w:hAnsi="Times New Roman" w:cs="Times New Roman"/>
          <w:sz w:val="24"/>
          <w:szCs w:val="24"/>
        </w:rPr>
        <w:t xml:space="preserve"> </w:t>
      </w:r>
      <w:r w:rsidR="00D90160" w:rsidRPr="00FE70B8">
        <w:rPr>
          <w:rFonts w:ascii="Times New Roman" w:hAnsi="Times New Roman" w:cs="Times New Roman"/>
          <w:sz w:val="24"/>
          <w:szCs w:val="24"/>
        </w:rPr>
        <w:t>P</w:t>
      </w:r>
      <w:r w:rsidRPr="00FE70B8">
        <w:rPr>
          <w:rFonts w:ascii="Times New Roman" w:hAnsi="Times New Roman" w:cs="Times New Roman"/>
          <w:sz w:val="24"/>
          <w:szCs w:val="24"/>
        </w:rPr>
        <w:t xml:space="preserve">rogram </w:t>
      </w:r>
      <w:r w:rsidR="0040095A" w:rsidRPr="00FE70B8">
        <w:rPr>
          <w:rFonts w:ascii="Times New Roman" w:hAnsi="Times New Roman" w:cs="Times New Roman"/>
          <w:sz w:val="24"/>
          <w:szCs w:val="24"/>
        </w:rPr>
        <w:t xml:space="preserve">and the Senior Program </w:t>
      </w:r>
      <w:r w:rsidRPr="00FE70B8">
        <w:rPr>
          <w:rFonts w:ascii="Times New Roman" w:hAnsi="Times New Roman" w:cs="Times New Roman"/>
          <w:sz w:val="24"/>
          <w:szCs w:val="24"/>
        </w:rPr>
        <w:t>allow greater</w:t>
      </w:r>
      <w:r w:rsidR="0081484B" w:rsidRPr="00FE70B8">
        <w:rPr>
          <w:rFonts w:ascii="Times New Roman" w:hAnsi="Times New Roman" w:cs="Times New Roman"/>
          <w:sz w:val="24"/>
          <w:szCs w:val="24"/>
        </w:rPr>
        <w:t xml:space="preserve"> one-on-one</w:t>
      </w:r>
      <w:r w:rsidR="00463CDC" w:rsidRPr="00FE70B8">
        <w:rPr>
          <w:rFonts w:ascii="Times New Roman" w:hAnsi="Times New Roman" w:cs="Times New Roman"/>
          <w:sz w:val="24"/>
          <w:szCs w:val="24"/>
        </w:rPr>
        <w:t xml:space="preserve"> </w:t>
      </w:r>
      <w:r w:rsidRPr="00FE70B8">
        <w:rPr>
          <w:rFonts w:ascii="Times New Roman" w:hAnsi="Times New Roman" w:cs="Times New Roman"/>
          <w:sz w:val="24"/>
          <w:szCs w:val="24"/>
        </w:rPr>
        <w:t xml:space="preserve">attention to </w:t>
      </w:r>
      <w:r w:rsidR="00592B4F" w:rsidRPr="00FE70B8">
        <w:rPr>
          <w:rFonts w:ascii="Times New Roman" w:hAnsi="Times New Roman" w:cs="Times New Roman"/>
          <w:sz w:val="24"/>
          <w:szCs w:val="24"/>
        </w:rPr>
        <w:t xml:space="preserve">and support of </w:t>
      </w:r>
      <w:proofErr w:type="gramStart"/>
      <w:r w:rsidRPr="00FE70B8">
        <w:rPr>
          <w:rFonts w:ascii="Times New Roman" w:hAnsi="Times New Roman" w:cs="Times New Roman"/>
          <w:sz w:val="24"/>
          <w:szCs w:val="24"/>
        </w:rPr>
        <w:t>students</w:t>
      </w:r>
      <w:r w:rsidR="00592B4F" w:rsidRPr="00FE70B8">
        <w:rPr>
          <w:rFonts w:ascii="Times New Roman" w:hAnsi="Times New Roman" w:cs="Times New Roman"/>
          <w:sz w:val="24"/>
          <w:szCs w:val="24"/>
        </w:rPr>
        <w:t>’</w:t>
      </w:r>
      <w:proofErr w:type="gramEnd"/>
      <w:r w:rsidRPr="00FE70B8">
        <w:rPr>
          <w:rFonts w:ascii="Times New Roman" w:hAnsi="Times New Roman" w:cs="Times New Roman"/>
          <w:sz w:val="24"/>
          <w:szCs w:val="24"/>
        </w:rPr>
        <w:t xml:space="preserve"> </w:t>
      </w:r>
      <w:r w:rsidR="00C41A93" w:rsidRPr="00FE70B8">
        <w:rPr>
          <w:rFonts w:ascii="Times New Roman" w:hAnsi="Times New Roman" w:cs="Times New Roman"/>
          <w:sz w:val="24"/>
          <w:szCs w:val="24"/>
        </w:rPr>
        <w:t>who have reach 1400</w:t>
      </w:r>
      <w:r w:rsidR="00463CDC" w:rsidRPr="00FE70B8">
        <w:rPr>
          <w:rFonts w:ascii="Times New Roman" w:hAnsi="Times New Roman" w:cs="Times New Roman"/>
          <w:sz w:val="24"/>
          <w:szCs w:val="24"/>
        </w:rPr>
        <w:t>-</w:t>
      </w:r>
      <w:r w:rsidR="00C41A93" w:rsidRPr="00FE70B8">
        <w:rPr>
          <w:rFonts w:ascii="Times New Roman" w:hAnsi="Times New Roman" w:cs="Times New Roman"/>
          <w:sz w:val="24"/>
          <w:szCs w:val="24"/>
        </w:rPr>
        <w:t>1500 hours</w:t>
      </w:r>
      <w:r w:rsidR="0081484B" w:rsidRPr="00FE70B8">
        <w:rPr>
          <w:rFonts w:ascii="Times New Roman" w:hAnsi="Times New Roman" w:cs="Times New Roman"/>
          <w:sz w:val="24"/>
          <w:szCs w:val="24"/>
        </w:rPr>
        <w:t xml:space="preserve"> in their program</w:t>
      </w:r>
      <w:r w:rsidR="00592B4F" w:rsidRPr="00FE70B8">
        <w:rPr>
          <w:rFonts w:ascii="Times New Roman" w:hAnsi="Times New Roman" w:cs="Times New Roman"/>
          <w:sz w:val="24"/>
          <w:szCs w:val="24"/>
        </w:rPr>
        <w:t>.</w:t>
      </w:r>
    </w:p>
    <w:p w14:paraId="0625FC21" w14:textId="77777777" w:rsidR="005F420A" w:rsidRPr="00FE70B8" w:rsidRDefault="005F420A" w:rsidP="00D30A93">
      <w:pPr>
        <w:shd w:val="clear" w:color="auto" w:fill="FFFFFF"/>
        <w:spacing w:after="120" w:line="300" w:lineRule="atLeast"/>
        <w:outlineLvl w:val="2"/>
        <w:rPr>
          <w:rFonts w:ascii="Times New Roman" w:eastAsia="Times New Roman" w:hAnsi="Times New Roman" w:cs="Times New Roman"/>
          <w:color w:val="262729"/>
          <w:sz w:val="24"/>
          <w:szCs w:val="24"/>
        </w:rPr>
      </w:pPr>
    </w:p>
    <w:p w14:paraId="4015DF3E" w14:textId="77777777" w:rsidR="00D30A93" w:rsidRPr="00FE70B8" w:rsidRDefault="00D30A93" w:rsidP="00962BE7">
      <w:pPr>
        <w:widowControl w:val="0"/>
        <w:autoSpaceDE w:val="0"/>
        <w:autoSpaceDN w:val="0"/>
        <w:spacing w:before="159" w:after="0"/>
        <w:ind w:left="1945" w:right="1264"/>
        <w:jc w:val="center"/>
        <w:outlineLvl w:val="1"/>
        <w:rPr>
          <w:rFonts w:ascii="Times New Roman" w:eastAsia="Arial" w:hAnsi="Times New Roman" w:cs="Times New Roman"/>
          <w:b/>
          <w:bCs/>
          <w:sz w:val="24"/>
          <w:szCs w:val="24"/>
        </w:rPr>
      </w:pPr>
    </w:p>
    <w:p w14:paraId="0A3EA11A" w14:textId="5D1D175B" w:rsidR="00962BE7" w:rsidRPr="00FE70B8" w:rsidRDefault="00962BE7" w:rsidP="00962BE7">
      <w:pPr>
        <w:widowControl w:val="0"/>
        <w:autoSpaceDE w:val="0"/>
        <w:autoSpaceDN w:val="0"/>
        <w:spacing w:before="159" w:after="0"/>
        <w:ind w:left="1945" w:right="1264"/>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GRADING SYSTEM</w:t>
      </w:r>
    </w:p>
    <w:p w14:paraId="1FB72330" w14:textId="77777777" w:rsidR="00962BE7" w:rsidRPr="00FE70B8" w:rsidRDefault="00962BE7" w:rsidP="00962BE7">
      <w:pPr>
        <w:widowControl w:val="0"/>
        <w:autoSpaceDE w:val="0"/>
        <w:autoSpaceDN w:val="0"/>
        <w:spacing w:before="230" w:after="0"/>
        <w:ind w:left="1460"/>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evaluation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made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accordance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with</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following</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grading</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system:</w:t>
      </w:r>
    </w:p>
    <w:p w14:paraId="4FCD9984" w14:textId="77777777" w:rsidR="00962BE7" w:rsidRPr="00FE70B8" w:rsidRDefault="00962BE7" w:rsidP="00962BE7">
      <w:pPr>
        <w:widowControl w:val="0"/>
        <w:autoSpaceDE w:val="0"/>
        <w:autoSpaceDN w:val="0"/>
        <w:spacing w:before="7" w:after="0"/>
        <w:rPr>
          <w:rFonts w:ascii="Times New Roman" w:eastAsia="Arial" w:hAnsi="Times New Roman" w:cs="Times New Roman"/>
          <w:sz w:val="24"/>
          <w:szCs w:val="24"/>
        </w:rPr>
      </w:pPr>
    </w:p>
    <w:tbl>
      <w:tblPr>
        <w:tblW w:w="0" w:type="auto"/>
        <w:tblInd w:w="1777" w:type="dxa"/>
        <w:tblLayout w:type="fixed"/>
        <w:tblCellMar>
          <w:left w:w="0" w:type="dxa"/>
          <w:right w:w="0" w:type="dxa"/>
        </w:tblCellMar>
        <w:tblLook w:val="01E0" w:firstRow="1" w:lastRow="1" w:firstColumn="1" w:lastColumn="1" w:noHBand="0" w:noVBand="0"/>
      </w:tblPr>
      <w:tblGrid>
        <w:gridCol w:w="2957"/>
        <w:gridCol w:w="2480"/>
        <w:gridCol w:w="2504"/>
      </w:tblGrid>
      <w:tr w:rsidR="00962BE7" w:rsidRPr="00FE70B8" w14:paraId="0F10D2EF" w14:textId="77777777" w:rsidTr="000241CC">
        <w:trPr>
          <w:trHeight w:val="272"/>
        </w:trPr>
        <w:tc>
          <w:tcPr>
            <w:tcW w:w="2957" w:type="dxa"/>
          </w:tcPr>
          <w:p w14:paraId="1D8735D2" w14:textId="77777777" w:rsidR="00962BE7" w:rsidRPr="00FE70B8" w:rsidRDefault="00962BE7" w:rsidP="00962BE7">
            <w:pPr>
              <w:widowControl w:val="0"/>
              <w:autoSpaceDE w:val="0"/>
              <w:autoSpaceDN w:val="0"/>
              <w:spacing w:after="0" w:line="252" w:lineRule="exact"/>
              <w:ind w:left="50"/>
              <w:rPr>
                <w:rFonts w:ascii="Times New Roman" w:eastAsia="Arial" w:hAnsi="Times New Roman" w:cs="Times New Roman"/>
                <w:b/>
                <w:sz w:val="24"/>
                <w:szCs w:val="24"/>
              </w:rPr>
            </w:pPr>
            <w:r w:rsidRPr="00FE70B8">
              <w:rPr>
                <w:rFonts w:ascii="Times New Roman" w:eastAsia="Arial" w:hAnsi="Times New Roman" w:cs="Times New Roman"/>
                <w:b/>
                <w:sz w:val="24"/>
                <w:szCs w:val="24"/>
                <w:u w:val="thick"/>
              </w:rPr>
              <w:t>Grade</w:t>
            </w:r>
            <w:r w:rsidRPr="00FE70B8">
              <w:rPr>
                <w:rFonts w:ascii="Times New Roman" w:eastAsia="Arial" w:hAnsi="Times New Roman" w:cs="Times New Roman"/>
                <w:b/>
                <w:spacing w:val="-1"/>
                <w:sz w:val="24"/>
                <w:szCs w:val="24"/>
                <w:u w:val="thick"/>
              </w:rPr>
              <w:t xml:space="preserve"> </w:t>
            </w:r>
            <w:r w:rsidRPr="00FE70B8">
              <w:rPr>
                <w:rFonts w:ascii="Times New Roman" w:eastAsia="Arial" w:hAnsi="Times New Roman" w:cs="Times New Roman"/>
                <w:b/>
                <w:sz w:val="24"/>
                <w:szCs w:val="24"/>
                <w:u w:val="thick"/>
              </w:rPr>
              <w:t>Standard</w:t>
            </w:r>
          </w:p>
        </w:tc>
        <w:tc>
          <w:tcPr>
            <w:tcW w:w="2480" w:type="dxa"/>
          </w:tcPr>
          <w:p w14:paraId="67287D19" w14:textId="77777777" w:rsidR="00962BE7" w:rsidRPr="00FE70B8" w:rsidRDefault="00962BE7" w:rsidP="00962BE7">
            <w:pPr>
              <w:widowControl w:val="0"/>
              <w:autoSpaceDE w:val="0"/>
              <w:autoSpaceDN w:val="0"/>
              <w:spacing w:after="0" w:line="252" w:lineRule="exact"/>
              <w:ind w:right="730"/>
              <w:jc w:val="right"/>
              <w:rPr>
                <w:rFonts w:ascii="Times New Roman" w:eastAsia="Arial" w:hAnsi="Times New Roman" w:cs="Times New Roman"/>
                <w:b/>
                <w:sz w:val="24"/>
                <w:szCs w:val="24"/>
              </w:rPr>
            </w:pPr>
            <w:r w:rsidRPr="00FE70B8">
              <w:rPr>
                <w:rFonts w:ascii="Times New Roman" w:eastAsia="Arial" w:hAnsi="Times New Roman" w:cs="Times New Roman"/>
                <w:b/>
                <w:sz w:val="24"/>
                <w:szCs w:val="24"/>
                <w:u w:val="thick"/>
              </w:rPr>
              <w:t>Grade</w:t>
            </w:r>
          </w:p>
        </w:tc>
        <w:tc>
          <w:tcPr>
            <w:tcW w:w="2504" w:type="dxa"/>
          </w:tcPr>
          <w:p w14:paraId="175410AF" w14:textId="77777777" w:rsidR="00962BE7" w:rsidRPr="00FE70B8" w:rsidRDefault="00962BE7" w:rsidP="00962BE7">
            <w:pPr>
              <w:widowControl w:val="0"/>
              <w:autoSpaceDE w:val="0"/>
              <w:autoSpaceDN w:val="0"/>
              <w:spacing w:after="0" w:line="252" w:lineRule="exact"/>
              <w:ind w:left="732"/>
              <w:rPr>
                <w:rFonts w:ascii="Times New Roman" w:eastAsia="Arial" w:hAnsi="Times New Roman" w:cs="Times New Roman"/>
                <w:b/>
                <w:sz w:val="24"/>
                <w:szCs w:val="24"/>
              </w:rPr>
            </w:pPr>
            <w:r w:rsidRPr="00FE70B8">
              <w:rPr>
                <w:rFonts w:ascii="Times New Roman" w:eastAsia="Arial" w:hAnsi="Times New Roman" w:cs="Times New Roman"/>
                <w:b/>
                <w:sz w:val="24"/>
                <w:szCs w:val="24"/>
                <w:u w:val="thick"/>
              </w:rPr>
              <w:t>Numeric</w:t>
            </w:r>
            <w:r w:rsidRPr="00FE70B8">
              <w:rPr>
                <w:rFonts w:ascii="Times New Roman" w:eastAsia="Arial" w:hAnsi="Times New Roman" w:cs="Times New Roman"/>
                <w:b/>
                <w:spacing w:val="-3"/>
                <w:sz w:val="24"/>
                <w:szCs w:val="24"/>
                <w:u w:val="thick"/>
              </w:rPr>
              <w:t xml:space="preserve"> </w:t>
            </w:r>
            <w:r w:rsidRPr="00FE70B8">
              <w:rPr>
                <w:rFonts w:ascii="Times New Roman" w:eastAsia="Arial" w:hAnsi="Times New Roman" w:cs="Times New Roman"/>
                <w:b/>
                <w:sz w:val="24"/>
                <w:szCs w:val="24"/>
                <w:u w:val="thick"/>
              </w:rPr>
              <w:t>Grade</w:t>
            </w:r>
          </w:p>
        </w:tc>
      </w:tr>
      <w:tr w:rsidR="00962BE7" w:rsidRPr="00FE70B8" w14:paraId="18A48910" w14:textId="77777777" w:rsidTr="000241CC">
        <w:trPr>
          <w:trHeight w:val="275"/>
        </w:trPr>
        <w:tc>
          <w:tcPr>
            <w:tcW w:w="2957" w:type="dxa"/>
          </w:tcPr>
          <w:p w14:paraId="1378C7A2" w14:textId="77777777" w:rsidR="00962BE7" w:rsidRPr="00FE70B8" w:rsidRDefault="00962BE7" w:rsidP="00962BE7">
            <w:pPr>
              <w:widowControl w:val="0"/>
              <w:autoSpaceDE w:val="0"/>
              <w:autoSpaceDN w:val="0"/>
              <w:spacing w:after="0" w:line="256" w:lineRule="exact"/>
              <w:ind w:left="477"/>
              <w:rPr>
                <w:rFonts w:ascii="Times New Roman" w:eastAsia="Arial" w:hAnsi="Times New Roman" w:cs="Times New Roman"/>
                <w:sz w:val="24"/>
                <w:szCs w:val="24"/>
              </w:rPr>
            </w:pPr>
            <w:r w:rsidRPr="00FE70B8">
              <w:rPr>
                <w:rFonts w:ascii="Times New Roman" w:eastAsia="Arial" w:hAnsi="Times New Roman" w:cs="Times New Roman"/>
                <w:sz w:val="24"/>
                <w:szCs w:val="24"/>
              </w:rPr>
              <w:t>Excellent</w:t>
            </w:r>
          </w:p>
        </w:tc>
        <w:tc>
          <w:tcPr>
            <w:tcW w:w="2480" w:type="dxa"/>
          </w:tcPr>
          <w:p w14:paraId="1B8F5D28" w14:textId="77777777" w:rsidR="00962BE7" w:rsidRPr="00FE70B8" w:rsidRDefault="00962BE7" w:rsidP="00962BE7">
            <w:pPr>
              <w:widowControl w:val="0"/>
              <w:autoSpaceDE w:val="0"/>
              <w:autoSpaceDN w:val="0"/>
              <w:spacing w:after="0" w:line="256" w:lineRule="exact"/>
              <w:ind w:left="54"/>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A</w:t>
            </w:r>
          </w:p>
        </w:tc>
        <w:tc>
          <w:tcPr>
            <w:tcW w:w="2504" w:type="dxa"/>
          </w:tcPr>
          <w:p w14:paraId="65F5900F" w14:textId="77777777" w:rsidR="00962BE7" w:rsidRPr="00FE70B8" w:rsidRDefault="00962BE7" w:rsidP="00962BE7">
            <w:pPr>
              <w:widowControl w:val="0"/>
              <w:autoSpaceDE w:val="0"/>
              <w:autoSpaceDN w:val="0"/>
              <w:spacing w:after="0" w:line="256" w:lineRule="exact"/>
              <w:ind w:left="732"/>
              <w:rPr>
                <w:rFonts w:ascii="Times New Roman" w:eastAsia="Arial" w:hAnsi="Times New Roman" w:cs="Times New Roman"/>
                <w:sz w:val="24"/>
                <w:szCs w:val="24"/>
              </w:rPr>
            </w:pPr>
            <w:r w:rsidRPr="00FE70B8">
              <w:rPr>
                <w:rFonts w:ascii="Times New Roman" w:eastAsia="Arial" w:hAnsi="Times New Roman" w:cs="Times New Roman"/>
                <w:sz w:val="24"/>
                <w:szCs w:val="24"/>
              </w:rPr>
              <w:t>90-100%</w:t>
            </w:r>
          </w:p>
        </w:tc>
      </w:tr>
      <w:tr w:rsidR="00962BE7" w:rsidRPr="00FE70B8" w14:paraId="1D929E70" w14:textId="77777777" w:rsidTr="000241CC">
        <w:trPr>
          <w:trHeight w:val="275"/>
        </w:trPr>
        <w:tc>
          <w:tcPr>
            <w:tcW w:w="2957" w:type="dxa"/>
          </w:tcPr>
          <w:p w14:paraId="7B2AD6B8" w14:textId="77777777" w:rsidR="00962BE7" w:rsidRPr="00FE70B8" w:rsidRDefault="00962BE7" w:rsidP="00962BE7">
            <w:pPr>
              <w:widowControl w:val="0"/>
              <w:autoSpaceDE w:val="0"/>
              <w:autoSpaceDN w:val="0"/>
              <w:spacing w:after="0" w:line="256" w:lineRule="exact"/>
              <w:ind w:left="477"/>
              <w:rPr>
                <w:rFonts w:ascii="Times New Roman" w:eastAsia="Arial" w:hAnsi="Times New Roman" w:cs="Times New Roman"/>
                <w:sz w:val="24"/>
                <w:szCs w:val="24"/>
              </w:rPr>
            </w:pPr>
            <w:r w:rsidRPr="00FE70B8">
              <w:rPr>
                <w:rFonts w:ascii="Times New Roman" w:eastAsia="Arial" w:hAnsi="Times New Roman" w:cs="Times New Roman"/>
                <w:sz w:val="24"/>
                <w:szCs w:val="24"/>
              </w:rPr>
              <w:t>Good</w:t>
            </w:r>
          </w:p>
        </w:tc>
        <w:tc>
          <w:tcPr>
            <w:tcW w:w="2480" w:type="dxa"/>
          </w:tcPr>
          <w:p w14:paraId="357C3B9E" w14:textId="77777777" w:rsidR="00962BE7" w:rsidRPr="00FE70B8" w:rsidRDefault="00962BE7" w:rsidP="00962BE7">
            <w:pPr>
              <w:widowControl w:val="0"/>
              <w:autoSpaceDE w:val="0"/>
              <w:autoSpaceDN w:val="0"/>
              <w:spacing w:after="0" w:line="256" w:lineRule="exact"/>
              <w:ind w:left="54"/>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B</w:t>
            </w:r>
          </w:p>
        </w:tc>
        <w:tc>
          <w:tcPr>
            <w:tcW w:w="2504" w:type="dxa"/>
          </w:tcPr>
          <w:p w14:paraId="7A07F017" w14:textId="77777777" w:rsidR="00962BE7" w:rsidRPr="00FE70B8" w:rsidRDefault="00962BE7" w:rsidP="00962BE7">
            <w:pPr>
              <w:widowControl w:val="0"/>
              <w:autoSpaceDE w:val="0"/>
              <w:autoSpaceDN w:val="0"/>
              <w:spacing w:after="0" w:line="256" w:lineRule="exact"/>
              <w:ind w:left="732"/>
              <w:rPr>
                <w:rFonts w:ascii="Times New Roman" w:eastAsia="Arial" w:hAnsi="Times New Roman" w:cs="Times New Roman"/>
                <w:sz w:val="24"/>
                <w:szCs w:val="24"/>
              </w:rPr>
            </w:pPr>
            <w:r w:rsidRPr="00FE70B8">
              <w:rPr>
                <w:rFonts w:ascii="Times New Roman" w:eastAsia="Arial" w:hAnsi="Times New Roman" w:cs="Times New Roman"/>
                <w:sz w:val="24"/>
                <w:szCs w:val="24"/>
              </w:rPr>
              <w:t>80-89%</w:t>
            </w:r>
          </w:p>
        </w:tc>
      </w:tr>
      <w:tr w:rsidR="00962BE7" w:rsidRPr="00FE70B8" w14:paraId="59444926" w14:textId="77777777" w:rsidTr="000241CC">
        <w:trPr>
          <w:trHeight w:val="275"/>
        </w:trPr>
        <w:tc>
          <w:tcPr>
            <w:tcW w:w="2957" w:type="dxa"/>
          </w:tcPr>
          <w:p w14:paraId="1CD500BD" w14:textId="77777777" w:rsidR="00962BE7" w:rsidRPr="00FE70B8" w:rsidRDefault="00962BE7" w:rsidP="00962BE7">
            <w:pPr>
              <w:widowControl w:val="0"/>
              <w:autoSpaceDE w:val="0"/>
              <w:autoSpaceDN w:val="0"/>
              <w:spacing w:after="0" w:line="256" w:lineRule="exact"/>
              <w:ind w:left="477"/>
              <w:rPr>
                <w:rFonts w:ascii="Times New Roman" w:eastAsia="Arial" w:hAnsi="Times New Roman" w:cs="Times New Roman"/>
                <w:sz w:val="24"/>
                <w:szCs w:val="24"/>
              </w:rPr>
            </w:pPr>
            <w:r w:rsidRPr="00FE70B8">
              <w:rPr>
                <w:rFonts w:ascii="Times New Roman" w:eastAsia="Arial" w:hAnsi="Times New Roman" w:cs="Times New Roman"/>
                <w:sz w:val="24"/>
                <w:szCs w:val="24"/>
              </w:rPr>
              <w:lastRenderedPageBreak/>
              <w:t>Average</w:t>
            </w:r>
          </w:p>
        </w:tc>
        <w:tc>
          <w:tcPr>
            <w:tcW w:w="2480" w:type="dxa"/>
          </w:tcPr>
          <w:p w14:paraId="328A022A" w14:textId="77777777" w:rsidR="00962BE7" w:rsidRPr="00FE70B8" w:rsidRDefault="00962BE7" w:rsidP="00962BE7">
            <w:pPr>
              <w:widowControl w:val="0"/>
              <w:autoSpaceDE w:val="0"/>
              <w:autoSpaceDN w:val="0"/>
              <w:spacing w:after="0" w:line="256" w:lineRule="exact"/>
              <w:ind w:right="771"/>
              <w:jc w:val="right"/>
              <w:rPr>
                <w:rFonts w:ascii="Times New Roman" w:eastAsia="Arial" w:hAnsi="Times New Roman" w:cs="Times New Roman"/>
                <w:sz w:val="24"/>
                <w:szCs w:val="24"/>
              </w:rPr>
            </w:pPr>
            <w:r w:rsidRPr="00FE70B8">
              <w:rPr>
                <w:rFonts w:ascii="Times New Roman" w:eastAsia="Arial" w:hAnsi="Times New Roman" w:cs="Times New Roman"/>
                <w:sz w:val="24"/>
                <w:szCs w:val="24"/>
              </w:rPr>
              <w:t>C+</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D+</w:t>
            </w:r>
          </w:p>
        </w:tc>
        <w:tc>
          <w:tcPr>
            <w:tcW w:w="2504" w:type="dxa"/>
          </w:tcPr>
          <w:p w14:paraId="7381E53D" w14:textId="77777777" w:rsidR="00962BE7" w:rsidRPr="00FE70B8" w:rsidRDefault="00962BE7" w:rsidP="00962BE7">
            <w:pPr>
              <w:widowControl w:val="0"/>
              <w:autoSpaceDE w:val="0"/>
              <w:autoSpaceDN w:val="0"/>
              <w:spacing w:after="0" w:line="256" w:lineRule="exact"/>
              <w:ind w:left="733"/>
              <w:rPr>
                <w:rFonts w:ascii="Times New Roman" w:eastAsia="Arial" w:hAnsi="Times New Roman" w:cs="Times New Roman"/>
                <w:sz w:val="24"/>
                <w:szCs w:val="24"/>
              </w:rPr>
            </w:pPr>
            <w:r w:rsidRPr="00FE70B8">
              <w:rPr>
                <w:rFonts w:ascii="Times New Roman" w:eastAsia="Arial" w:hAnsi="Times New Roman" w:cs="Times New Roman"/>
                <w:sz w:val="24"/>
                <w:szCs w:val="24"/>
              </w:rPr>
              <w:t>65-79%</w:t>
            </w:r>
          </w:p>
        </w:tc>
      </w:tr>
      <w:tr w:rsidR="00962BE7" w:rsidRPr="00FE70B8" w14:paraId="592D497A" w14:textId="77777777" w:rsidTr="000241CC">
        <w:trPr>
          <w:trHeight w:val="275"/>
        </w:trPr>
        <w:tc>
          <w:tcPr>
            <w:tcW w:w="2957" w:type="dxa"/>
          </w:tcPr>
          <w:p w14:paraId="2BB7178A" w14:textId="77777777" w:rsidR="00962BE7" w:rsidRPr="00FE70B8" w:rsidRDefault="00962BE7" w:rsidP="00962BE7">
            <w:pPr>
              <w:widowControl w:val="0"/>
              <w:autoSpaceDE w:val="0"/>
              <w:autoSpaceDN w:val="0"/>
              <w:spacing w:after="0" w:line="256" w:lineRule="exact"/>
              <w:ind w:left="477"/>
              <w:rPr>
                <w:rFonts w:ascii="Times New Roman" w:eastAsia="Arial" w:hAnsi="Times New Roman" w:cs="Times New Roman"/>
                <w:sz w:val="24"/>
                <w:szCs w:val="24"/>
              </w:rPr>
            </w:pPr>
            <w:r w:rsidRPr="00FE70B8">
              <w:rPr>
                <w:rFonts w:ascii="Times New Roman" w:eastAsia="Arial" w:hAnsi="Times New Roman" w:cs="Times New Roman"/>
                <w:sz w:val="24"/>
                <w:szCs w:val="24"/>
              </w:rPr>
              <w:t>Below</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Average</w:t>
            </w:r>
          </w:p>
        </w:tc>
        <w:tc>
          <w:tcPr>
            <w:tcW w:w="2480" w:type="dxa"/>
          </w:tcPr>
          <w:p w14:paraId="2A0ECFB8" w14:textId="77777777" w:rsidR="00962BE7" w:rsidRPr="00FE70B8" w:rsidRDefault="00962BE7" w:rsidP="00962BE7">
            <w:pPr>
              <w:widowControl w:val="0"/>
              <w:autoSpaceDE w:val="0"/>
              <w:autoSpaceDN w:val="0"/>
              <w:spacing w:after="0" w:line="256" w:lineRule="exact"/>
              <w:ind w:left="68"/>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D</w:t>
            </w:r>
          </w:p>
        </w:tc>
        <w:tc>
          <w:tcPr>
            <w:tcW w:w="2504" w:type="dxa"/>
          </w:tcPr>
          <w:p w14:paraId="15437D5E" w14:textId="77777777" w:rsidR="00962BE7" w:rsidRPr="00FE70B8" w:rsidRDefault="00962BE7" w:rsidP="00962BE7">
            <w:pPr>
              <w:widowControl w:val="0"/>
              <w:autoSpaceDE w:val="0"/>
              <w:autoSpaceDN w:val="0"/>
              <w:spacing w:after="0" w:line="256" w:lineRule="exact"/>
              <w:ind w:left="733"/>
              <w:rPr>
                <w:rFonts w:ascii="Times New Roman" w:eastAsia="Arial" w:hAnsi="Times New Roman" w:cs="Times New Roman"/>
                <w:sz w:val="24"/>
                <w:szCs w:val="24"/>
              </w:rPr>
            </w:pPr>
            <w:r w:rsidRPr="00FE70B8">
              <w:rPr>
                <w:rFonts w:ascii="Times New Roman" w:eastAsia="Arial" w:hAnsi="Times New Roman" w:cs="Times New Roman"/>
                <w:sz w:val="24"/>
                <w:szCs w:val="24"/>
              </w:rPr>
              <w:t>60-64%</w:t>
            </w:r>
          </w:p>
        </w:tc>
      </w:tr>
      <w:tr w:rsidR="00962BE7" w:rsidRPr="00FE70B8" w14:paraId="27399AF1" w14:textId="77777777" w:rsidTr="000241CC">
        <w:trPr>
          <w:trHeight w:val="272"/>
        </w:trPr>
        <w:tc>
          <w:tcPr>
            <w:tcW w:w="2957" w:type="dxa"/>
          </w:tcPr>
          <w:p w14:paraId="3968AE5A" w14:textId="77777777" w:rsidR="00962BE7" w:rsidRPr="00FE70B8" w:rsidRDefault="00962BE7" w:rsidP="00962BE7">
            <w:pPr>
              <w:widowControl w:val="0"/>
              <w:autoSpaceDE w:val="0"/>
              <w:autoSpaceDN w:val="0"/>
              <w:spacing w:after="0" w:line="252" w:lineRule="exact"/>
              <w:ind w:left="477"/>
              <w:rPr>
                <w:rFonts w:ascii="Times New Roman" w:eastAsia="Arial" w:hAnsi="Times New Roman" w:cs="Times New Roman"/>
                <w:sz w:val="24"/>
                <w:szCs w:val="24"/>
              </w:rPr>
            </w:pPr>
            <w:r w:rsidRPr="00FE70B8">
              <w:rPr>
                <w:rFonts w:ascii="Times New Roman" w:eastAsia="Arial" w:hAnsi="Times New Roman" w:cs="Times New Roman"/>
                <w:sz w:val="24"/>
                <w:szCs w:val="24"/>
              </w:rPr>
              <w:t>Failure</w:t>
            </w:r>
          </w:p>
        </w:tc>
        <w:tc>
          <w:tcPr>
            <w:tcW w:w="2480" w:type="dxa"/>
          </w:tcPr>
          <w:p w14:paraId="7FF59526" w14:textId="77777777" w:rsidR="00962BE7" w:rsidRPr="00FE70B8" w:rsidRDefault="00962BE7" w:rsidP="00962BE7">
            <w:pPr>
              <w:widowControl w:val="0"/>
              <w:autoSpaceDE w:val="0"/>
              <w:autoSpaceDN w:val="0"/>
              <w:spacing w:after="0" w:line="252" w:lineRule="exact"/>
              <w:ind w:left="41"/>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F</w:t>
            </w:r>
          </w:p>
        </w:tc>
        <w:tc>
          <w:tcPr>
            <w:tcW w:w="2504" w:type="dxa"/>
          </w:tcPr>
          <w:p w14:paraId="0B67C693" w14:textId="77777777" w:rsidR="00962BE7" w:rsidRPr="00FE70B8" w:rsidRDefault="00962BE7" w:rsidP="00962BE7">
            <w:pPr>
              <w:widowControl w:val="0"/>
              <w:autoSpaceDE w:val="0"/>
              <w:autoSpaceDN w:val="0"/>
              <w:spacing w:after="0" w:line="252" w:lineRule="exact"/>
              <w:ind w:left="733"/>
              <w:rPr>
                <w:rFonts w:ascii="Times New Roman" w:eastAsia="Arial" w:hAnsi="Times New Roman" w:cs="Times New Roman"/>
                <w:sz w:val="24"/>
                <w:szCs w:val="24"/>
              </w:rPr>
            </w:pPr>
            <w:r w:rsidRPr="00FE70B8">
              <w:rPr>
                <w:rFonts w:ascii="Times New Roman" w:eastAsia="Arial" w:hAnsi="Times New Roman" w:cs="Times New Roman"/>
                <w:sz w:val="24"/>
                <w:szCs w:val="24"/>
              </w:rPr>
              <w:t>59%-Below</w:t>
            </w:r>
          </w:p>
        </w:tc>
      </w:tr>
    </w:tbl>
    <w:p w14:paraId="67F9E976" w14:textId="77777777" w:rsidR="00962BE7" w:rsidRPr="00FE70B8" w:rsidRDefault="00962BE7" w:rsidP="00962BE7">
      <w:pPr>
        <w:widowControl w:val="0"/>
        <w:autoSpaceDE w:val="0"/>
        <w:autoSpaceDN w:val="0"/>
        <w:spacing w:before="1" w:after="0"/>
        <w:rPr>
          <w:rFonts w:ascii="Times New Roman" w:eastAsia="Arial" w:hAnsi="Times New Roman" w:cs="Times New Roman"/>
          <w:sz w:val="24"/>
          <w:szCs w:val="24"/>
        </w:rPr>
      </w:pPr>
    </w:p>
    <w:p w14:paraId="797E52DE" w14:textId="35CED3EE" w:rsidR="00962BE7" w:rsidRPr="00FE70B8" w:rsidRDefault="00962BE7" w:rsidP="00962BE7">
      <w:pPr>
        <w:widowControl w:val="0"/>
        <w:autoSpaceDE w:val="0"/>
        <w:autoSpaceDN w:val="0"/>
        <w:spacing w:after="0"/>
        <w:ind w:left="1460" w:right="1182"/>
        <w:rPr>
          <w:rFonts w:ascii="Times New Roman" w:eastAsia="Arial" w:hAnsi="Times New Roman" w:cs="Times New Roman"/>
          <w:sz w:val="24"/>
          <w:szCs w:val="24"/>
        </w:rPr>
      </w:pPr>
      <w:r w:rsidRPr="00FE70B8">
        <w:rPr>
          <w:rFonts w:ascii="Times New Roman" w:eastAsia="Arial" w:hAnsi="Times New Roman" w:cs="Times New Roman"/>
          <w:sz w:val="24"/>
          <w:szCs w:val="24"/>
        </w:rPr>
        <w:t>Amendments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Education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Act</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1965</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require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institutions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establish</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standards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determine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if</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students who are receiving financial assistance under Federal programs are making satisfactory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progress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toward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completion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 their course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 study.</w:t>
      </w:r>
    </w:p>
    <w:p w14:paraId="5AA51113" w14:textId="098CE7EA" w:rsidR="00962BE7" w:rsidRPr="00FE70B8" w:rsidRDefault="00962BE7" w:rsidP="00962BE7">
      <w:pPr>
        <w:widowControl w:val="0"/>
        <w:autoSpaceDE w:val="0"/>
        <w:autoSpaceDN w:val="0"/>
        <w:spacing w:after="0"/>
        <w:ind w:left="1460" w:right="1182"/>
        <w:rPr>
          <w:rFonts w:ascii="Times New Roman" w:eastAsia="Arial" w:hAnsi="Times New Roman" w:cs="Times New Roman"/>
          <w:sz w:val="24"/>
          <w:szCs w:val="24"/>
        </w:rPr>
      </w:pPr>
    </w:p>
    <w:p w14:paraId="7DA99F98" w14:textId="0BBD71FD" w:rsidR="00962BE7" w:rsidRPr="00FE70B8" w:rsidRDefault="00962BE7" w:rsidP="00962BE7">
      <w:pPr>
        <w:widowControl w:val="0"/>
        <w:autoSpaceDE w:val="0"/>
        <w:autoSpaceDN w:val="0"/>
        <w:spacing w:after="0"/>
        <w:ind w:left="1460" w:right="1182"/>
        <w:rPr>
          <w:rFonts w:ascii="Times New Roman" w:eastAsia="Arial" w:hAnsi="Times New Roman" w:cs="Times New Roman"/>
          <w:sz w:val="24"/>
          <w:szCs w:val="24"/>
        </w:rPr>
      </w:pPr>
    </w:p>
    <w:p w14:paraId="7DCABE63" w14:textId="77777777" w:rsidR="00350462" w:rsidRPr="00FE70B8" w:rsidRDefault="00350462" w:rsidP="00962BE7">
      <w:pPr>
        <w:widowControl w:val="0"/>
        <w:autoSpaceDE w:val="0"/>
        <w:autoSpaceDN w:val="0"/>
        <w:spacing w:after="0"/>
        <w:ind w:left="1460" w:right="1182"/>
        <w:rPr>
          <w:rFonts w:ascii="Times New Roman" w:eastAsia="Arial" w:hAnsi="Times New Roman" w:cs="Times New Roman"/>
          <w:sz w:val="24"/>
          <w:szCs w:val="24"/>
        </w:rPr>
      </w:pPr>
    </w:p>
    <w:p w14:paraId="3DCF8CD8" w14:textId="77777777" w:rsidR="00D30A93" w:rsidRPr="00FE70B8" w:rsidRDefault="00D30A93" w:rsidP="00962BE7">
      <w:pPr>
        <w:widowControl w:val="0"/>
        <w:autoSpaceDE w:val="0"/>
        <w:autoSpaceDN w:val="0"/>
        <w:spacing w:before="184" w:after="0"/>
        <w:ind w:left="1946" w:right="1264"/>
        <w:jc w:val="center"/>
        <w:outlineLvl w:val="1"/>
        <w:rPr>
          <w:rFonts w:ascii="Times New Roman" w:eastAsia="Arial" w:hAnsi="Times New Roman" w:cs="Times New Roman"/>
          <w:b/>
          <w:bCs/>
          <w:sz w:val="24"/>
          <w:szCs w:val="24"/>
        </w:rPr>
      </w:pPr>
    </w:p>
    <w:p w14:paraId="139DDDDB" w14:textId="58430476" w:rsidR="00962BE7" w:rsidRPr="00FE70B8" w:rsidRDefault="00962BE7" w:rsidP="00962BE7">
      <w:pPr>
        <w:widowControl w:val="0"/>
        <w:autoSpaceDE w:val="0"/>
        <w:autoSpaceDN w:val="0"/>
        <w:spacing w:before="184" w:after="0"/>
        <w:ind w:left="1946" w:right="1264"/>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SATISFACTORY</w:t>
      </w:r>
      <w:r w:rsidR="00A625D7">
        <w:rPr>
          <w:rFonts w:ascii="Times New Roman" w:eastAsia="Arial" w:hAnsi="Times New Roman" w:cs="Times New Roman"/>
          <w:b/>
          <w:bCs/>
          <w:sz w:val="24"/>
          <w:szCs w:val="24"/>
        </w:rPr>
        <w:t xml:space="preserve"> ACADEMIC</w:t>
      </w:r>
      <w:r w:rsidRPr="00FE70B8">
        <w:rPr>
          <w:rFonts w:ascii="Times New Roman" w:eastAsia="Arial" w:hAnsi="Times New Roman" w:cs="Times New Roman"/>
          <w:b/>
          <w:bCs/>
          <w:spacing w:val="-1"/>
          <w:sz w:val="24"/>
          <w:szCs w:val="24"/>
        </w:rPr>
        <w:t xml:space="preserve"> </w:t>
      </w:r>
      <w:r w:rsidRPr="00FE70B8">
        <w:rPr>
          <w:rFonts w:ascii="Times New Roman" w:eastAsia="Arial" w:hAnsi="Times New Roman" w:cs="Times New Roman"/>
          <w:b/>
          <w:bCs/>
          <w:sz w:val="24"/>
          <w:szCs w:val="24"/>
        </w:rPr>
        <w:t>PROGRESS STATEMENT</w:t>
      </w:r>
    </w:p>
    <w:p w14:paraId="2A54D05C" w14:textId="1E0F0F4A" w:rsidR="00962BE7" w:rsidRPr="00FE70B8" w:rsidRDefault="00962BE7" w:rsidP="00962BE7">
      <w:pPr>
        <w:widowControl w:val="0"/>
        <w:autoSpaceDE w:val="0"/>
        <w:autoSpaceDN w:val="0"/>
        <w:spacing w:before="230" w:after="0"/>
        <w:ind w:left="1819" w:right="1155"/>
        <w:rPr>
          <w:rFonts w:ascii="Times New Roman" w:eastAsia="Arial" w:hAnsi="Times New Roman" w:cs="Times New Roman"/>
          <w:sz w:val="24"/>
          <w:szCs w:val="24"/>
        </w:rPr>
      </w:pPr>
      <w:r w:rsidRPr="00FE70B8">
        <w:rPr>
          <w:rFonts w:ascii="Times New Roman" w:eastAsia="Arial" w:hAnsi="Times New Roman" w:cs="Times New Roman"/>
          <w:sz w:val="24"/>
          <w:szCs w:val="24"/>
        </w:rPr>
        <w:t>Satisfactory</w:t>
      </w:r>
      <w:r w:rsidR="00A625D7">
        <w:rPr>
          <w:rFonts w:ascii="Times New Roman" w:eastAsia="Arial" w:hAnsi="Times New Roman" w:cs="Times New Roman"/>
          <w:sz w:val="24"/>
          <w:szCs w:val="24"/>
        </w:rPr>
        <w:t xml:space="preserve"> academic</w:t>
      </w:r>
      <w:r w:rsidRPr="00FE70B8">
        <w:rPr>
          <w:rFonts w:ascii="Times New Roman" w:eastAsia="Arial" w:hAnsi="Times New Roman" w:cs="Times New Roman"/>
          <w:sz w:val="24"/>
          <w:szCs w:val="24"/>
        </w:rPr>
        <w:t xml:space="preserve"> progress is necessary to maintain student eligibility for Title IV Assistance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programs.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 be considered as making satisfactory progress towards course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completion, students must maintain both specified grade averages and appropriate attendance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percentages.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Programs of study at Michigan Barber School are designed to be completed 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1800</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clock</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hours.</w:t>
      </w:r>
      <w:r w:rsidRPr="00FE70B8">
        <w:rPr>
          <w:rFonts w:ascii="Times New Roman" w:eastAsia="Arial" w:hAnsi="Times New Roman" w:cs="Times New Roman"/>
          <w:spacing w:val="54"/>
          <w:sz w:val="24"/>
          <w:szCs w:val="24"/>
        </w:rPr>
        <w:t xml:space="preserve"> </w:t>
      </w:r>
      <w:proofErr w:type="gramStart"/>
      <w:r w:rsidRPr="00FE70B8">
        <w:rPr>
          <w:rFonts w:ascii="Times New Roman" w:eastAsia="Arial" w:hAnsi="Times New Roman" w:cs="Times New Roman"/>
          <w:sz w:val="24"/>
          <w:szCs w:val="24"/>
        </w:rPr>
        <w:t>Full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time</w:t>
      </w:r>
      <w:proofErr w:type="gramEnd"/>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can take a maximum</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one and one-half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times (150%)</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normal</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time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frame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15</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months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complete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program,</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or</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maximum</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time</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not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exceed</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22 months.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 satisfy academic and attendance requirements, students must not fall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below</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67% 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continue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receive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Title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IV</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funding.</w:t>
      </w:r>
    </w:p>
    <w:p w14:paraId="0E77C45B" w14:textId="23B48584" w:rsidR="00D52F0D" w:rsidRPr="00FE70B8" w:rsidRDefault="00D52F0D" w:rsidP="00962BE7">
      <w:pPr>
        <w:widowControl w:val="0"/>
        <w:autoSpaceDE w:val="0"/>
        <w:autoSpaceDN w:val="0"/>
        <w:spacing w:before="230" w:after="0"/>
        <w:ind w:left="1819" w:right="1155"/>
        <w:rPr>
          <w:rFonts w:ascii="Times New Roman" w:eastAsia="Arial" w:hAnsi="Times New Roman" w:cs="Times New Roman"/>
          <w:sz w:val="24"/>
          <w:szCs w:val="24"/>
        </w:rPr>
      </w:pPr>
    </w:p>
    <w:tbl>
      <w:tblPr>
        <w:tblW w:w="0" w:type="auto"/>
        <w:tblInd w:w="1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4"/>
        <w:gridCol w:w="2331"/>
        <w:gridCol w:w="3625"/>
      </w:tblGrid>
      <w:tr w:rsidR="00D52F0D" w:rsidRPr="00FE70B8" w14:paraId="47C29547" w14:textId="77777777" w:rsidTr="000241CC">
        <w:trPr>
          <w:trHeight w:val="232"/>
        </w:trPr>
        <w:tc>
          <w:tcPr>
            <w:tcW w:w="4685" w:type="dxa"/>
            <w:gridSpan w:val="2"/>
          </w:tcPr>
          <w:p w14:paraId="1BFE29D3" w14:textId="77777777" w:rsidR="00D52F0D" w:rsidRPr="00FE70B8" w:rsidRDefault="00D52F0D" w:rsidP="000241CC">
            <w:pPr>
              <w:widowControl w:val="0"/>
              <w:autoSpaceDE w:val="0"/>
              <w:autoSpaceDN w:val="0"/>
              <w:spacing w:before="11" w:after="0" w:line="201" w:lineRule="exact"/>
              <w:rPr>
                <w:rFonts w:ascii="Times New Roman" w:eastAsia="Arial" w:hAnsi="Times New Roman" w:cs="Times New Roman"/>
                <w:b/>
                <w:sz w:val="24"/>
                <w:szCs w:val="24"/>
              </w:rPr>
            </w:pPr>
            <w:r w:rsidRPr="00FE70B8">
              <w:rPr>
                <w:rFonts w:ascii="Times New Roman" w:eastAsia="Arial" w:hAnsi="Times New Roman" w:cs="Times New Roman"/>
                <w:b/>
                <w:spacing w:val="-3"/>
                <w:w w:val="110"/>
                <w:sz w:val="24"/>
                <w:szCs w:val="24"/>
              </w:rPr>
              <w:t xml:space="preserve">       (Quantitative</w:t>
            </w:r>
            <w:r w:rsidRPr="00FE70B8">
              <w:rPr>
                <w:rFonts w:ascii="Times New Roman" w:eastAsia="Arial" w:hAnsi="Times New Roman" w:cs="Times New Roman"/>
                <w:b/>
                <w:spacing w:val="-12"/>
                <w:w w:val="110"/>
                <w:sz w:val="24"/>
                <w:szCs w:val="24"/>
              </w:rPr>
              <w:t xml:space="preserve"> </w:t>
            </w:r>
            <w:r w:rsidRPr="00FE70B8">
              <w:rPr>
                <w:rFonts w:ascii="Times New Roman" w:eastAsia="Arial" w:hAnsi="Times New Roman" w:cs="Times New Roman"/>
                <w:b/>
                <w:spacing w:val="-2"/>
                <w:w w:val="110"/>
                <w:sz w:val="24"/>
                <w:szCs w:val="24"/>
              </w:rPr>
              <w:t>Measurement)</w:t>
            </w:r>
          </w:p>
        </w:tc>
        <w:tc>
          <w:tcPr>
            <w:tcW w:w="3625" w:type="dxa"/>
            <w:tcBorders>
              <w:right w:val="single" w:sz="12" w:space="0" w:color="000000"/>
            </w:tcBorders>
          </w:tcPr>
          <w:p w14:paraId="00974F1C" w14:textId="77777777" w:rsidR="00D52F0D" w:rsidRPr="00FE70B8" w:rsidRDefault="00D52F0D" w:rsidP="000241CC">
            <w:pPr>
              <w:widowControl w:val="0"/>
              <w:autoSpaceDE w:val="0"/>
              <w:autoSpaceDN w:val="0"/>
              <w:spacing w:before="11" w:after="0" w:line="201" w:lineRule="exact"/>
              <w:ind w:left="78" w:right="57"/>
              <w:jc w:val="center"/>
              <w:rPr>
                <w:rFonts w:ascii="Times New Roman" w:eastAsia="Arial" w:hAnsi="Times New Roman" w:cs="Times New Roman"/>
                <w:b/>
                <w:sz w:val="24"/>
                <w:szCs w:val="24"/>
              </w:rPr>
            </w:pPr>
            <w:r w:rsidRPr="00FE70B8">
              <w:rPr>
                <w:rFonts w:ascii="Times New Roman" w:eastAsia="Arial" w:hAnsi="Times New Roman" w:cs="Times New Roman"/>
                <w:b/>
                <w:spacing w:val="-3"/>
                <w:w w:val="110"/>
                <w:sz w:val="24"/>
                <w:szCs w:val="24"/>
              </w:rPr>
              <w:t>(Quantitative</w:t>
            </w:r>
            <w:r w:rsidRPr="00FE70B8">
              <w:rPr>
                <w:rFonts w:ascii="Times New Roman" w:eastAsia="Arial" w:hAnsi="Times New Roman" w:cs="Times New Roman"/>
                <w:b/>
                <w:spacing w:val="-12"/>
                <w:w w:val="110"/>
                <w:sz w:val="24"/>
                <w:szCs w:val="24"/>
              </w:rPr>
              <w:t xml:space="preserve"> </w:t>
            </w:r>
            <w:r w:rsidRPr="00FE70B8">
              <w:rPr>
                <w:rFonts w:ascii="Times New Roman" w:eastAsia="Arial" w:hAnsi="Times New Roman" w:cs="Times New Roman"/>
                <w:b/>
                <w:spacing w:val="-2"/>
                <w:w w:val="110"/>
                <w:sz w:val="24"/>
                <w:szCs w:val="24"/>
              </w:rPr>
              <w:t>Measurement)</w:t>
            </w:r>
          </w:p>
        </w:tc>
      </w:tr>
      <w:tr w:rsidR="00D52F0D" w:rsidRPr="00FE70B8" w14:paraId="5322D592" w14:textId="77777777" w:rsidTr="000241CC">
        <w:trPr>
          <w:trHeight w:val="906"/>
        </w:trPr>
        <w:tc>
          <w:tcPr>
            <w:tcW w:w="2354" w:type="dxa"/>
          </w:tcPr>
          <w:p w14:paraId="0EE58FCD" w14:textId="77777777" w:rsidR="00D52F0D" w:rsidRPr="00FE70B8" w:rsidRDefault="00D52F0D" w:rsidP="000241CC">
            <w:pPr>
              <w:widowControl w:val="0"/>
              <w:autoSpaceDE w:val="0"/>
              <w:autoSpaceDN w:val="0"/>
              <w:spacing w:after="0"/>
              <w:rPr>
                <w:rFonts w:ascii="Times New Roman" w:eastAsia="Arial" w:hAnsi="Times New Roman" w:cs="Times New Roman"/>
                <w:b/>
                <w:sz w:val="24"/>
                <w:szCs w:val="24"/>
              </w:rPr>
            </w:pPr>
          </w:p>
          <w:p w14:paraId="17CA6399" w14:textId="77777777" w:rsidR="00D52F0D" w:rsidRPr="00FE70B8" w:rsidRDefault="00D52F0D" w:rsidP="000241CC">
            <w:pPr>
              <w:widowControl w:val="0"/>
              <w:autoSpaceDE w:val="0"/>
              <w:autoSpaceDN w:val="0"/>
              <w:spacing w:before="176" w:after="0" w:line="240" w:lineRule="atLeast"/>
              <w:ind w:left="458" w:right="177" w:hanging="270"/>
              <w:rPr>
                <w:rFonts w:ascii="Times New Roman" w:eastAsia="Arial" w:hAnsi="Times New Roman" w:cs="Times New Roman"/>
                <w:b/>
                <w:sz w:val="24"/>
                <w:szCs w:val="24"/>
              </w:rPr>
            </w:pPr>
            <w:r w:rsidRPr="00FE70B8">
              <w:rPr>
                <w:rFonts w:ascii="Times New Roman" w:eastAsia="Arial" w:hAnsi="Times New Roman" w:cs="Times New Roman"/>
                <w:b/>
                <w:spacing w:val="-5"/>
                <w:w w:val="110"/>
                <w:sz w:val="24"/>
                <w:szCs w:val="24"/>
              </w:rPr>
              <w:t xml:space="preserve">Physical </w:t>
            </w:r>
            <w:r w:rsidRPr="00FE70B8">
              <w:rPr>
                <w:rFonts w:ascii="Times New Roman" w:eastAsia="Arial" w:hAnsi="Times New Roman" w:cs="Times New Roman"/>
                <w:b/>
                <w:spacing w:val="-4"/>
                <w:w w:val="110"/>
                <w:sz w:val="24"/>
                <w:szCs w:val="24"/>
              </w:rPr>
              <w:t xml:space="preserve">Hours </w:t>
            </w:r>
            <w:proofErr w:type="gramStart"/>
            <w:r w:rsidRPr="00FE70B8">
              <w:rPr>
                <w:rFonts w:ascii="Times New Roman" w:eastAsia="Arial" w:hAnsi="Times New Roman" w:cs="Times New Roman"/>
                <w:b/>
                <w:spacing w:val="-4"/>
                <w:w w:val="110"/>
                <w:sz w:val="24"/>
                <w:szCs w:val="24"/>
              </w:rPr>
              <w:t>To</w:t>
            </w:r>
            <w:proofErr w:type="gramEnd"/>
            <w:r w:rsidRPr="00FE70B8">
              <w:rPr>
                <w:rFonts w:ascii="Times New Roman" w:eastAsia="Arial" w:hAnsi="Times New Roman" w:cs="Times New Roman"/>
                <w:b/>
                <w:spacing w:val="-56"/>
                <w:w w:val="110"/>
                <w:sz w:val="24"/>
                <w:szCs w:val="24"/>
              </w:rPr>
              <w:t xml:space="preserve"> </w:t>
            </w:r>
            <w:r w:rsidRPr="00FE70B8">
              <w:rPr>
                <w:rFonts w:ascii="Times New Roman" w:eastAsia="Arial" w:hAnsi="Times New Roman" w:cs="Times New Roman"/>
                <w:b/>
                <w:w w:val="110"/>
                <w:sz w:val="24"/>
                <w:szCs w:val="24"/>
              </w:rPr>
              <w:t>Be</w:t>
            </w:r>
            <w:r w:rsidRPr="00FE70B8">
              <w:rPr>
                <w:rFonts w:ascii="Times New Roman" w:eastAsia="Arial" w:hAnsi="Times New Roman" w:cs="Times New Roman"/>
                <w:b/>
                <w:spacing w:val="-12"/>
                <w:w w:val="110"/>
                <w:sz w:val="24"/>
                <w:szCs w:val="24"/>
              </w:rPr>
              <w:t xml:space="preserve"> </w:t>
            </w:r>
            <w:r w:rsidRPr="00FE70B8">
              <w:rPr>
                <w:rFonts w:ascii="Times New Roman" w:eastAsia="Arial" w:hAnsi="Times New Roman" w:cs="Times New Roman"/>
                <w:b/>
                <w:w w:val="110"/>
                <w:sz w:val="24"/>
                <w:szCs w:val="24"/>
              </w:rPr>
              <w:t>Complete</w:t>
            </w:r>
          </w:p>
        </w:tc>
        <w:tc>
          <w:tcPr>
            <w:tcW w:w="2331" w:type="dxa"/>
          </w:tcPr>
          <w:p w14:paraId="4A5B99EE" w14:textId="77777777" w:rsidR="00D52F0D" w:rsidRPr="00FE70B8" w:rsidRDefault="00D52F0D" w:rsidP="000241CC">
            <w:pPr>
              <w:widowControl w:val="0"/>
              <w:autoSpaceDE w:val="0"/>
              <w:autoSpaceDN w:val="0"/>
              <w:spacing w:after="0"/>
              <w:rPr>
                <w:rFonts w:ascii="Times New Roman" w:eastAsia="Arial" w:hAnsi="Times New Roman" w:cs="Times New Roman"/>
                <w:b/>
                <w:sz w:val="24"/>
                <w:szCs w:val="24"/>
              </w:rPr>
            </w:pPr>
          </w:p>
          <w:p w14:paraId="372D25E4" w14:textId="77777777" w:rsidR="00D52F0D" w:rsidRPr="00FE70B8" w:rsidRDefault="00D52F0D" w:rsidP="000241CC">
            <w:pPr>
              <w:widowControl w:val="0"/>
              <w:autoSpaceDE w:val="0"/>
              <w:autoSpaceDN w:val="0"/>
              <w:spacing w:before="176" w:after="0" w:line="240" w:lineRule="atLeast"/>
              <w:ind w:left="544" w:right="158" w:hanging="369"/>
              <w:rPr>
                <w:rFonts w:ascii="Times New Roman" w:eastAsia="Arial" w:hAnsi="Times New Roman" w:cs="Times New Roman"/>
                <w:b/>
                <w:sz w:val="24"/>
                <w:szCs w:val="24"/>
              </w:rPr>
            </w:pPr>
            <w:r w:rsidRPr="00FE70B8">
              <w:rPr>
                <w:rFonts w:ascii="Times New Roman" w:eastAsia="Arial" w:hAnsi="Times New Roman" w:cs="Times New Roman"/>
                <w:b/>
                <w:spacing w:val="-4"/>
                <w:w w:val="110"/>
                <w:sz w:val="24"/>
                <w:szCs w:val="24"/>
              </w:rPr>
              <w:t xml:space="preserve">Hours Scheduled </w:t>
            </w:r>
            <w:proofErr w:type="gramStart"/>
            <w:r w:rsidRPr="00FE70B8">
              <w:rPr>
                <w:rFonts w:ascii="Times New Roman" w:eastAsia="Arial" w:hAnsi="Times New Roman" w:cs="Times New Roman"/>
                <w:b/>
                <w:spacing w:val="-3"/>
                <w:w w:val="110"/>
                <w:sz w:val="24"/>
                <w:szCs w:val="24"/>
              </w:rPr>
              <w:t>To</w:t>
            </w:r>
            <w:proofErr w:type="gramEnd"/>
            <w:r w:rsidRPr="00FE70B8">
              <w:rPr>
                <w:rFonts w:ascii="Times New Roman" w:eastAsia="Arial" w:hAnsi="Times New Roman" w:cs="Times New Roman"/>
                <w:b/>
                <w:spacing w:val="-56"/>
                <w:w w:val="110"/>
                <w:sz w:val="24"/>
                <w:szCs w:val="24"/>
              </w:rPr>
              <w:t xml:space="preserve"> </w:t>
            </w:r>
            <w:r w:rsidRPr="00FE70B8">
              <w:rPr>
                <w:rFonts w:ascii="Times New Roman" w:eastAsia="Arial" w:hAnsi="Times New Roman" w:cs="Times New Roman"/>
                <w:b/>
                <w:w w:val="110"/>
                <w:sz w:val="24"/>
                <w:szCs w:val="24"/>
              </w:rPr>
              <w:t>Be</w:t>
            </w:r>
            <w:r w:rsidRPr="00FE70B8">
              <w:rPr>
                <w:rFonts w:ascii="Times New Roman" w:eastAsia="Arial" w:hAnsi="Times New Roman" w:cs="Times New Roman"/>
                <w:b/>
                <w:spacing w:val="-10"/>
                <w:w w:val="110"/>
                <w:sz w:val="24"/>
                <w:szCs w:val="24"/>
              </w:rPr>
              <w:t xml:space="preserve"> </w:t>
            </w:r>
            <w:r w:rsidRPr="00FE70B8">
              <w:rPr>
                <w:rFonts w:ascii="Times New Roman" w:eastAsia="Arial" w:hAnsi="Times New Roman" w:cs="Times New Roman"/>
                <w:b/>
                <w:w w:val="110"/>
                <w:sz w:val="24"/>
                <w:szCs w:val="24"/>
              </w:rPr>
              <w:t>Complete</w:t>
            </w:r>
          </w:p>
        </w:tc>
        <w:tc>
          <w:tcPr>
            <w:tcW w:w="3625" w:type="dxa"/>
            <w:tcBorders>
              <w:right w:val="single" w:sz="12" w:space="0" w:color="000000"/>
            </w:tcBorders>
          </w:tcPr>
          <w:p w14:paraId="5A135AEB" w14:textId="77777777" w:rsidR="00D52F0D" w:rsidRPr="00FE70B8" w:rsidRDefault="00D52F0D" w:rsidP="000241CC">
            <w:pPr>
              <w:widowControl w:val="0"/>
              <w:autoSpaceDE w:val="0"/>
              <w:autoSpaceDN w:val="0"/>
              <w:spacing w:after="0"/>
              <w:rPr>
                <w:rFonts w:ascii="Times New Roman" w:eastAsia="Arial" w:hAnsi="Times New Roman" w:cs="Times New Roman"/>
                <w:b/>
                <w:sz w:val="24"/>
                <w:szCs w:val="24"/>
              </w:rPr>
            </w:pPr>
          </w:p>
          <w:p w14:paraId="3393C0F7" w14:textId="77777777" w:rsidR="00D52F0D" w:rsidRPr="00FE70B8" w:rsidRDefault="00D52F0D" w:rsidP="000241CC">
            <w:pPr>
              <w:widowControl w:val="0"/>
              <w:autoSpaceDE w:val="0"/>
              <w:autoSpaceDN w:val="0"/>
              <w:spacing w:after="0"/>
              <w:rPr>
                <w:rFonts w:ascii="Times New Roman" w:eastAsia="Arial" w:hAnsi="Times New Roman" w:cs="Times New Roman"/>
                <w:b/>
                <w:sz w:val="24"/>
                <w:szCs w:val="24"/>
              </w:rPr>
            </w:pPr>
          </w:p>
          <w:p w14:paraId="465E842B" w14:textId="77777777" w:rsidR="00D52F0D" w:rsidRPr="00FE70B8" w:rsidRDefault="00D52F0D" w:rsidP="000241CC">
            <w:pPr>
              <w:widowControl w:val="0"/>
              <w:autoSpaceDE w:val="0"/>
              <w:autoSpaceDN w:val="0"/>
              <w:spacing w:before="6" w:after="0"/>
              <w:rPr>
                <w:rFonts w:ascii="Times New Roman" w:eastAsia="Arial" w:hAnsi="Times New Roman" w:cs="Times New Roman"/>
                <w:b/>
                <w:sz w:val="24"/>
                <w:szCs w:val="24"/>
              </w:rPr>
            </w:pPr>
          </w:p>
          <w:p w14:paraId="3301478E" w14:textId="77777777" w:rsidR="00D52F0D" w:rsidRPr="00FE70B8" w:rsidRDefault="00D52F0D" w:rsidP="000241CC">
            <w:pPr>
              <w:widowControl w:val="0"/>
              <w:autoSpaceDE w:val="0"/>
              <w:autoSpaceDN w:val="0"/>
              <w:spacing w:after="0" w:line="201" w:lineRule="exact"/>
              <w:ind w:left="87" w:right="57"/>
              <w:jc w:val="center"/>
              <w:rPr>
                <w:rFonts w:ascii="Times New Roman" w:eastAsia="Arial" w:hAnsi="Times New Roman" w:cs="Times New Roman"/>
                <w:b/>
                <w:sz w:val="24"/>
                <w:szCs w:val="24"/>
              </w:rPr>
            </w:pPr>
            <w:r w:rsidRPr="00FE70B8">
              <w:rPr>
                <w:rFonts w:ascii="Times New Roman" w:eastAsia="Arial" w:hAnsi="Times New Roman" w:cs="Times New Roman"/>
                <w:b/>
                <w:spacing w:val="-3"/>
                <w:w w:val="110"/>
                <w:sz w:val="24"/>
                <w:szCs w:val="24"/>
              </w:rPr>
              <w:t>Grade</w:t>
            </w:r>
            <w:r w:rsidRPr="00FE70B8">
              <w:rPr>
                <w:rFonts w:ascii="Times New Roman" w:eastAsia="Arial" w:hAnsi="Times New Roman" w:cs="Times New Roman"/>
                <w:b/>
                <w:spacing w:val="-12"/>
                <w:w w:val="110"/>
                <w:sz w:val="24"/>
                <w:szCs w:val="24"/>
              </w:rPr>
              <w:t xml:space="preserve"> </w:t>
            </w:r>
            <w:r w:rsidRPr="00FE70B8">
              <w:rPr>
                <w:rFonts w:ascii="Times New Roman" w:eastAsia="Arial" w:hAnsi="Times New Roman" w:cs="Times New Roman"/>
                <w:b/>
                <w:spacing w:val="-3"/>
                <w:w w:val="110"/>
                <w:sz w:val="24"/>
                <w:szCs w:val="24"/>
              </w:rPr>
              <w:t>Point Average</w:t>
            </w:r>
            <w:r w:rsidRPr="00FE70B8">
              <w:rPr>
                <w:rFonts w:ascii="Times New Roman" w:eastAsia="Arial" w:hAnsi="Times New Roman" w:cs="Times New Roman"/>
                <w:b/>
                <w:spacing w:val="-11"/>
                <w:w w:val="110"/>
                <w:sz w:val="24"/>
                <w:szCs w:val="24"/>
              </w:rPr>
              <w:t xml:space="preserve"> </w:t>
            </w:r>
            <w:r w:rsidRPr="00FE70B8">
              <w:rPr>
                <w:rFonts w:ascii="Times New Roman" w:eastAsia="Arial" w:hAnsi="Times New Roman" w:cs="Times New Roman"/>
                <w:b/>
                <w:spacing w:val="-2"/>
                <w:w w:val="110"/>
                <w:sz w:val="24"/>
                <w:szCs w:val="24"/>
              </w:rPr>
              <w:t>Requirements</w:t>
            </w:r>
          </w:p>
        </w:tc>
      </w:tr>
      <w:tr w:rsidR="00D52F0D" w:rsidRPr="00FE70B8" w14:paraId="23769725" w14:textId="77777777" w:rsidTr="000241CC">
        <w:trPr>
          <w:trHeight w:val="344"/>
        </w:trPr>
        <w:tc>
          <w:tcPr>
            <w:tcW w:w="2354" w:type="dxa"/>
          </w:tcPr>
          <w:p w14:paraId="7A682AB6" w14:textId="77777777" w:rsidR="00D52F0D" w:rsidRPr="00FE70B8" w:rsidRDefault="00D52F0D" w:rsidP="000241CC">
            <w:pPr>
              <w:widowControl w:val="0"/>
              <w:autoSpaceDE w:val="0"/>
              <w:autoSpaceDN w:val="0"/>
              <w:spacing w:before="123" w:after="0" w:line="201" w:lineRule="exact"/>
              <w:ind w:left="5"/>
              <w:jc w:val="center"/>
              <w:rPr>
                <w:rFonts w:ascii="Times New Roman" w:eastAsia="Arial" w:hAnsi="Times New Roman" w:cs="Times New Roman"/>
                <w:b/>
                <w:sz w:val="24"/>
                <w:szCs w:val="24"/>
              </w:rPr>
            </w:pPr>
            <w:r w:rsidRPr="00FE70B8">
              <w:rPr>
                <w:rFonts w:ascii="Times New Roman" w:eastAsia="Arial" w:hAnsi="Times New Roman" w:cs="Times New Roman"/>
                <w:b/>
                <w:w w:val="109"/>
                <w:sz w:val="24"/>
                <w:szCs w:val="24"/>
              </w:rPr>
              <w:t>1</w:t>
            </w:r>
          </w:p>
        </w:tc>
        <w:tc>
          <w:tcPr>
            <w:tcW w:w="2331" w:type="dxa"/>
          </w:tcPr>
          <w:p w14:paraId="093B7ECF" w14:textId="77777777" w:rsidR="00D52F0D" w:rsidRPr="00FE70B8" w:rsidRDefault="00D52F0D" w:rsidP="000241CC">
            <w:pPr>
              <w:widowControl w:val="0"/>
              <w:autoSpaceDE w:val="0"/>
              <w:autoSpaceDN w:val="0"/>
              <w:spacing w:before="123" w:after="0" w:line="201" w:lineRule="exact"/>
              <w:ind w:left="18"/>
              <w:jc w:val="center"/>
              <w:rPr>
                <w:rFonts w:ascii="Times New Roman" w:eastAsia="Arial" w:hAnsi="Times New Roman" w:cs="Times New Roman"/>
                <w:b/>
                <w:sz w:val="24"/>
                <w:szCs w:val="24"/>
              </w:rPr>
            </w:pPr>
            <w:r w:rsidRPr="00FE70B8">
              <w:rPr>
                <w:rFonts w:ascii="Times New Roman" w:eastAsia="Arial" w:hAnsi="Times New Roman" w:cs="Times New Roman"/>
                <w:b/>
                <w:w w:val="109"/>
                <w:sz w:val="24"/>
                <w:szCs w:val="24"/>
              </w:rPr>
              <w:t>2</w:t>
            </w:r>
          </w:p>
        </w:tc>
        <w:tc>
          <w:tcPr>
            <w:tcW w:w="3625" w:type="dxa"/>
            <w:tcBorders>
              <w:right w:val="single" w:sz="12" w:space="0" w:color="000000"/>
            </w:tcBorders>
          </w:tcPr>
          <w:p w14:paraId="4A7C73E3" w14:textId="77777777" w:rsidR="00D52F0D" w:rsidRPr="00FE70B8" w:rsidRDefault="00D52F0D" w:rsidP="000241CC">
            <w:pPr>
              <w:widowControl w:val="0"/>
              <w:autoSpaceDE w:val="0"/>
              <w:autoSpaceDN w:val="0"/>
              <w:spacing w:before="123" w:after="0" w:line="201" w:lineRule="exact"/>
              <w:ind w:left="32"/>
              <w:jc w:val="center"/>
              <w:rPr>
                <w:rFonts w:ascii="Times New Roman" w:eastAsia="Arial" w:hAnsi="Times New Roman" w:cs="Times New Roman"/>
                <w:b/>
                <w:sz w:val="24"/>
                <w:szCs w:val="24"/>
              </w:rPr>
            </w:pPr>
            <w:r w:rsidRPr="00FE70B8">
              <w:rPr>
                <w:rFonts w:ascii="Times New Roman" w:eastAsia="Arial" w:hAnsi="Times New Roman" w:cs="Times New Roman"/>
                <w:b/>
                <w:w w:val="109"/>
                <w:sz w:val="24"/>
                <w:szCs w:val="24"/>
              </w:rPr>
              <w:t>3</w:t>
            </w:r>
          </w:p>
        </w:tc>
      </w:tr>
      <w:tr w:rsidR="00D52F0D" w:rsidRPr="00FE70B8" w14:paraId="0CB4A4A4" w14:textId="77777777" w:rsidTr="000241CC">
        <w:trPr>
          <w:trHeight w:val="232"/>
        </w:trPr>
        <w:tc>
          <w:tcPr>
            <w:tcW w:w="2354" w:type="dxa"/>
            <w:tcBorders>
              <w:bottom w:val="single" w:sz="6" w:space="0" w:color="DADCDD"/>
            </w:tcBorders>
          </w:tcPr>
          <w:p w14:paraId="17912B74" w14:textId="77777777" w:rsidR="00D52F0D" w:rsidRPr="00FE70B8" w:rsidRDefault="00D52F0D" w:rsidP="000241CC">
            <w:pPr>
              <w:widowControl w:val="0"/>
              <w:autoSpaceDE w:val="0"/>
              <w:autoSpaceDN w:val="0"/>
              <w:spacing w:before="11" w:after="0" w:line="201" w:lineRule="exact"/>
              <w:ind w:left="808" w:right="808"/>
              <w:jc w:val="center"/>
              <w:rPr>
                <w:rFonts w:ascii="Times New Roman" w:eastAsia="Arial" w:hAnsi="Times New Roman" w:cs="Times New Roman"/>
                <w:sz w:val="24"/>
                <w:szCs w:val="24"/>
              </w:rPr>
            </w:pPr>
            <w:r w:rsidRPr="00FE70B8">
              <w:rPr>
                <w:rFonts w:ascii="Times New Roman" w:eastAsia="Arial" w:hAnsi="Times New Roman" w:cs="Times New Roman"/>
                <w:w w:val="110"/>
                <w:sz w:val="24"/>
                <w:szCs w:val="24"/>
              </w:rPr>
              <w:t>450</w:t>
            </w:r>
          </w:p>
        </w:tc>
        <w:tc>
          <w:tcPr>
            <w:tcW w:w="2331" w:type="dxa"/>
            <w:tcBorders>
              <w:bottom w:val="single" w:sz="6" w:space="0" w:color="DADCDD"/>
            </w:tcBorders>
          </w:tcPr>
          <w:p w14:paraId="373CBFC8" w14:textId="77777777" w:rsidR="00D52F0D" w:rsidRPr="00FE70B8" w:rsidRDefault="00D52F0D" w:rsidP="000241CC">
            <w:pPr>
              <w:widowControl w:val="0"/>
              <w:autoSpaceDE w:val="0"/>
              <w:autoSpaceDN w:val="0"/>
              <w:spacing w:before="11" w:after="0" w:line="201" w:lineRule="exact"/>
              <w:ind w:left="905" w:right="893"/>
              <w:jc w:val="center"/>
              <w:rPr>
                <w:rFonts w:ascii="Times New Roman" w:eastAsia="Arial" w:hAnsi="Times New Roman" w:cs="Times New Roman"/>
                <w:sz w:val="24"/>
                <w:szCs w:val="24"/>
              </w:rPr>
            </w:pPr>
            <w:r w:rsidRPr="00FE70B8">
              <w:rPr>
                <w:rFonts w:ascii="Times New Roman" w:eastAsia="Arial" w:hAnsi="Times New Roman" w:cs="Times New Roman"/>
                <w:w w:val="110"/>
                <w:sz w:val="24"/>
                <w:szCs w:val="24"/>
              </w:rPr>
              <w:t>675</w:t>
            </w:r>
          </w:p>
        </w:tc>
        <w:tc>
          <w:tcPr>
            <w:tcW w:w="3625" w:type="dxa"/>
            <w:tcBorders>
              <w:bottom w:val="single" w:sz="6" w:space="0" w:color="DADCDD"/>
              <w:right w:val="single" w:sz="12" w:space="0" w:color="000000"/>
            </w:tcBorders>
          </w:tcPr>
          <w:p w14:paraId="30962FCD" w14:textId="77777777" w:rsidR="00D52F0D" w:rsidRPr="00FE70B8" w:rsidRDefault="00D52F0D" w:rsidP="000241CC">
            <w:pPr>
              <w:widowControl w:val="0"/>
              <w:autoSpaceDE w:val="0"/>
              <w:autoSpaceDN w:val="0"/>
              <w:spacing w:before="11" w:after="0" w:line="201" w:lineRule="exact"/>
              <w:ind w:left="79" w:right="57"/>
              <w:jc w:val="center"/>
              <w:rPr>
                <w:rFonts w:ascii="Times New Roman" w:eastAsia="Arial" w:hAnsi="Times New Roman" w:cs="Times New Roman"/>
                <w:sz w:val="24"/>
                <w:szCs w:val="24"/>
              </w:rPr>
            </w:pPr>
            <w:r w:rsidRPr="00FE70B8">
              <w:rPr>
                <w:rFonts w:ascii="Times New Roman" w:eastAsia="Arial" w:hAnsi="Times New Roman" w:cs="Times New Roman"/>
                <w:w w:val="110"/>
                <w:sz w:val="24"/>
                <w:szCs w:val="24"/>
              </w:rPr>
              <w:t>75%</w:t>
            </w:r>
          </w:p>
        </w:tc>
      </w:tr>
      <w:tr w:rsidR="00D52F0D" w:rsidRPr="00FE70B8" w14:paraId="44AAE2B0" w14:textId="77777777" w:rsidTr="000241CC">
        <w:trPr>
          <w:trHeight w:val="232"/>
        </w:trPr>
        <w:tc>
          <w:tcPr>
            <w:tcW w:w="2354" w:type="dxa"/>
            <w:tcBorders>
              <w:top w:val="single" w:sz="6" w:space="0" w:color="DADCDD"/>
              <w:bottom w:val="single" w:sz="6" w:space="0" w:color="DADCDD"/>
            </w:tcBorders>
          </w:tcPr>
          <w:p w14:paraId="091CE0E7" w14:textId="77777777" w:rsidR="00D52F0D" w:rsidRPr="00FE70B8" w:rsidRDefault="00D52F0D" w:rsidP="000241CC">
            <w:pPr>
              <w:widowControl w:val="0"/>
              <w:autoSpaceDE w:val="0"/>
              <w:autoSpaceDN w:val="0"/>
              <w:spacing w:before="11" w:after="0" w:line="201" w:lineRule="exact"/>
              <w:ind w:left="808" w:right="808"/>
              <w:jc w:val="center"/>
              <w:rPr>
                <w:rFonts w:ascii="Times New Roman" w:eastAsia="Arial" w:hAnsi="Times New Roman" w:cs="Times New Roman"/>
                <w:sz w:val="24"/>
                <w:szCs w:val="24"/>
              </w:rPr>
            </w:pPr>
            <w:r w:rsidRPr="00FE70B8">
              <w:rPr>
                <w:rFonts w:ascii="Times New Roman" w:eastAsia="Arial" w:hAnsi="Times New Roman" w:cs="Times New Roman"/>
                <w:w w:val="110"/>
                <w:sz w:val="24"/>
                <w:szCs w:val="24"/>
              </w:rPr>
              <w:t>900</w:t>
            </w:r>
          </w:p>
        </w:tc>
        <w:tc>
          <w:tcPr>
            <w:tcW w:w="2331" w:type="dxa"/>
            <w:tcBorders>
              <w:top w:val="single" w:sz="6" w:space="0" w:color="DADCDD"/>
              <w:bottom w:val="single" w:sz="6" w:space="0" w:color="DADCDD"/>
            </w:tcBorders>
          </w:tcPr>
          <w:p w14:paraId="33ECAFAC" w14:textId="77777777" w:rsidR="00D52F0D" w:rsidRPr="00FE70B8" w:rsidRDefault="00D52F0D" w:rsidP="000241CC">
            <w:pPr>
              <w:widowControl w:val="0"/>
              <w:autoSpaceDE w:val="0"/>
              <w:autoSpaceDN w:val="0"/>
              <w:spacing w:before="11" w:after="0" w:line="201" w:lineRule="exact"/>
              <w:ind w:left="905" w:right="905"/>
              <w:jc w:val="center"/>
              <w:rPr>
                <w:rFonts w:ascii="Times New Roman" w:eastAsia="Arial" w:hAnsi="Times New Roman" w:cs="Times New Roman"/>
                <w:sz w:val="24"/>
                <w:szCs w:val="24"/>
              </w:rPr>
            </w:pPr>
            <w:r w:rsidRPr="00FE70B8">
              <w:rPr>
                <w:rFonts w:ascii="Times New Roman" w:eastAsia="Arial" w:hAnsi="Times New Roman" w:cs="Times New Roman"/>
                <w:w w:val="110"/>
                <w:sz w:val="24"/>
                <w:szCs w:val="24"/>
              </w:rPr>
              <w:t>1350</w:t>
            </w:r>
          </w:p>
        </w:tc>
        <w:tc>
          <w:tcPr>
            <w:tcW w:w="3625" w:type="dxa"/>
            <w:tcBorders>
              <w:top w:val="single" w:sz="6" w:space="0" w:color="DADCDD"/>
              <w:bottom w:val="single" w:sz="6" w:space="0" w:color="DADCDD"/>
              <w:right w:val="single" w:sz="12" w:space="0" w:color="000000"/>
            </w:tcBorders>
          </w:tcPr>
          <w:p w14:paraId="1A1C2457" w14:textId="77777777" w:rsidR="00D52F0D" w:rsidRPr="00FE70B8" w:rsidRDefault="00D52F0D" w:rsidP="000241CC">
            <w:pPr>
              <w:widowControl w:val="0"/>
              <w:autoSpaceDE w:val="0"/>
              <w:autoSpaceDN w:val="0"/>
              <w:spacing w:before="11" w:after="0" w:line="201" w:lineRule="exact"/>
              <w:ind w:left="79" w:right="57"/>
              <w:jc w:val="center"/>
              <w:rPr>
                <w:rFonts w:ascii="Times New Roman" w:eastAsia="Arial" w:hAnsi="Times New Roman" w:cs="Times New Roman"/>
                <w:sz w:val="24"/>
                <w:szCs w:val="24"/>
              </w:rPr>
            </w:pPr>
            <w:r w:rsidRPr="00FE70B8">
              <w:rPr>
                <w:rFonts w:ascii="Times New Roman" w:eastAsia="Arial" w:hAnsi="Times New Roman" w:cs="Times New Roman"/>
                <w:w w:val="110"/>
                <w:sz w:val="24"/>
                <w:szCs w:val="24"/>
              </w:rPr>
              <w:t>75%</w:t>
            </w:r>
          </w:p>
        </w:tc>
      </w:tr>
      <w:tr w:rsidR="00D52F0D" w:rsidRPr="00FE70B8" w14:paraId="24AE27A2" w14:textId="77777777" w:rsidTr="000241CC">
        <w:trPr>
          <w:trHeight w:val="232"/>
        </w:trPr>
        <w:tc>
          <w:tcPr>
            <w:tcW w:w="2354" w:type="dxa"/>
            <w:tcBorders>
              <w:top w:val="single" w:sz="6" w:space="0" w:color="DADCDD"/>
              <w:bottom w:val="single" w:sz="6" w:space="0" w:color="DADCDD"/>
            </w:tcBorders>
          </w:tcPr>
          <w:p w14:paraId="6AC765E8" w14:textId="77777777" w:rsidR="00D52F0D" w:rsidRPr="00FE70B8" w:rsidRDefault="00D52F0D" w:rsidP="000241CC">
            <w:pPr>
              <w:widowControl w:val="0"/>
              <w:autoSpaceDE w:val="0"/>
              <w:autoSpaceDN w:val="0"/>
              <w:spacing w:before="11" w:after="0" w:line="201" w:lineRule="exact"/>
              <w:ind w:left="819" w:right="808"/>
              <w:jc w:val="center"/>
              <w:rPr>
                <w:rFonts w:ascii="Times New Roman" w:eastAsia="Arial" w:hAnsi="Times New Roman" w:cs="Times New Roman"/>
                <w:sz w:val="24"/>
                <w:szCs w:val="24"/>
              </w:rPr>
            </w:pPr>
            <w:r w:rsidRPr="00FE70B8">
              <w:rPr>
                <w:rFonts w:ascii="Times New Roman" w:eastAsia="Arial" w:hAnsi="Times New Roman" w:cs="Times New Roman"/>
                <w:w w:val="110"/>
                <w:sz w:val="24"/>
                <w:szCs w:val="24"/>
              </w:rPr>
              <w:t>1350</w:t>
            </w:r>
          </w:p>
        </w:tc>
        <w:tc>
          <w:tcPr>
            <w:tcW w:w="2331" w:type="dxa"/>
            <w:tcBorders>
              <w:top w:val="single" w:sz="6" w:space="0" w:color="DADCDD"/>
              <w:bottom w:val="single" w:sz="6" w:space="0" w:color="DADCDD"/>
            </w:tcBorders>
          </w:tcPr>
          <w:p w14:paraId="7E9D6BAA" w14:textId="77777777" w:rsidR="00D52F0D" w:rsidRPr="00FE70B8" w:rsidRDefault="00D52F0D" w:rsidP="000241CC">
            <w:pPr>
              <w:widowControl w:val="0"/>
              <w:autoSpaceDE w:val="0"/>
              <w:autoSpaceDN w:val="0"/>
              <w:spacing w:before="11" w:after="0" w:line="201" w:lineRule="exact"/>
              <w:ind w:left="905" w:right="905"/>
              <w:jc w:val="center"/>
              <w:rPr>
                <w:rFonts w:ascii="Times New Roman" w:eastAsia="Arial" w:hAnsi="Times New Roman" w:cs="Times New Roman"/>
                <w:sz w:val="24"/>
                <w:szCs w:val="24"/>
              </w:rPr>
            </w:pPr>
            <w:r w:rsidRPr="00FE70B8">
              <w:rPr>
                <w:rFonts w:ascii="Times New Roman" w:eastAsia="Arial" w:hAnsi="Times New Roman" w:cs="Times New Roman"/>
                <w:w w:val="110"/>
                <w:sz w:val="24"/>
                <w:szCs w:val="24"/>
              </w:rPr>
              <w:t>2025</w:t>
            </w:r>
          </w:p>
        </w:tc>
        <w:tc>
          <w:tcPr>
            <w:tcW w:w="3625" w:type="dxa"/>
            <w:tcBorders>
              <w:top w:val="single" w:sz="6" w:space="0" w:color="DADCDD"/>
              <w:bottom w:val="single" w:sz="6" w:space="0" w:color="DADCDD"/>
              <w:right w:val="single" w:sz="12" w:space="0" w:color="000000"/>
            </w:tcBorders>
          </w:tcPr>
          <w:p w14:paraId="783858A8" w14:textId="77777777" w:rsidR="00D52F0D" w:rsidRPr="00FE70B8" w:rsidRDefault="00D52F0D" w:rsidP="000241CC">
            <w:pPr>
              <w:widowControl w:val="0"/>
              <w:autoSpaceDE w:val="0"/>
              <w:autoSpaceDN w:val="0"/>
              <w:spacing w:before="11" w:after="0" w:line="201" w:lineRule="exact"/>
              <w:ind w:left="79" w:right="57"/>
              <w:jc w:val="center"/>
              <w:rPr>
                <w:rFonts w:ascii="Times New Roman" w:eastAsia="Arial" w:hAnsi="Times New Roman" w:cs="Times New Roman"/>
                <w:sz w:val="24"/>
                <w:szCs w:val="24"/>
              </w:rPr>
            </w:pPr>
            <w:r w:rsidRPr="00FE70B8">
              <w:rPr>
                <w:rFonts w:ascii="Times New Roman" w:eastAsia="Arial" w:hAnsi="Times New Roman" w:cs="Times New Roman"/>
                <w:w w:val="110"/>
                <w:sz w:val="24"/>
                <w:szCs w:val="24"/>
              </w:rPr>
              <w:t>75%</w:t>
            </w:r>
          </w:p>
        </w:tc>
      </w:tr>
      <w:tr w:rsidR="00D52F0D" w:rsidRPr="00FE70B8" w14:paraId="606314C4" w14:textId="77777777" w:rsidTr="000241CC">
        <w:trPr>
          <w:trHeight w:val="230"/>
        </w:trPr>
        <w:tc>
          <w:tcPr>
            <w:tcW w:w="2354" w:type="dxa"/>
            <w:tcBorders>
              <w:top w:val="single" w:sz="6" w:space="0" w:color="DADCDD"/>
              <w:bottom w:val="single" w:sz="12" w:space="0" w:color="000000"/>
            </w:tcBorders>
          </w:tcPr>
          <w:p w14:paraId="48333C68" w14:textId="77777777" w:rsidR="00D52F0D" w:rsidRPr="00FE70B8" w:rsidRDefault="00D52F0D" w:rsidP="000241CC">
            <w:pPr>
              <w:widowControl w:val="0"/>
              <w:autoSpaceDE w:val="0"/>
              <w:autoSpaceDN w:val="0"/>
              <w:spacing w:after="0" w:line="210" w:lineRule="exact"/>
              <w:ind w:left="819" w:right="808"/>
              <w:jc w:val="center"/>
              <w:rPr>
                <w:rFonts w:ascii="Times New Roman" w:eastAsia="Arial" w:hAnsi="Times New Roman" w:cs="Times New Roman"/>
                <w:sz w:val="24"/>
                <w:szCs w:val="24"/>
              </w:rPr>
            </w:pPr>
            <w:r w:rsidRPr="00FE70B8">
              <w:rPr>
                <w:rFonts w:ascii="Times New Roman" w:eastAsia="Arial" w:hAnsi="Times New Roman" w:cs="Times New Roman"/>
                <w:w w:val="110"/>
                <w:sz w:val="24"/>
                <w:szCs w:val="24"/>
              </w:rPr>
              <w:t>1800</w:t>
            </w:r>
          </w:p>
        </w:tc>
        <w:tc>
          <w:tcPr>
            <w:tcW w:w="2331" w:type="dxa"/>
            <w:tcBorders>
              <w:top w:val="single" w:sz="6" w:space="0" w:color="DADCDD"/>
              <w:bottom w:val="single" w:sz="12" w:space="0" w:color="000000"/>
            </w:tcBorders>
          </w:tcPr>
          <w:p w14:paraId="70A1315A" w14:textId="77777777" w:rsidR="00D52F0D" w:rsidRPr="00FE70B8" w:rsidRDefault="00D52F0D" w:rsidP="000241CC">
            <w:pPr>
              <w:widowControl w:val="0"/>
              <w:autoSpaceDE w:val="0"/>
              <w:autoSpaceDN w:val="0"/>
              <w:spacing w:after="0" w:line="210" w:lineRule="exact"/>
              <w:ind w:left="905" w:right="905"/>
              <w:jc w:val="center"/>
              <w:rPr>
                <w:rFonts w:ascii="Times New Roman" w:eastAsia="Arial" w:hAnsi="Times New Roman" w:cs="Times New Roman"/>
                <w:sz w:val="24"/>
                <w:szCs w:val="24"/>
              </w:rPr>
            </w:pPr>
            <w:r w:rsidRPr="00FE70B8">
              <w:rPr>
                <w:rFonts w:ascii="Times New Roman" w:eastAsia="Arial" w:hAnsi="Times New Roman" w:cs="Times New Roman"/>
                <w:w w:val="110"/>
                <w:sz w:val="24"/>
                <w:szCs w:val="24"/>
              </w:rPr>
              <w:t>2700</w:t>
            </w:r>
          </w:p>
        </w:tc>
        <w:tc>
          <w:tcPr>
            <w:tcW w:w="3625" w:type="dxa"/>
            <w:tcBorders>
              <w:top w:val="single" w:sz="6" w:space="0" w:color="DADCDD"/>
              <w:bottom w:val="single" w:sz="12" w:space="0" w:color="000000"/>
              <w:right w:val="single" w:sz="12" w:space="0" w:color="000000"/>
            </w:tcBorders>
          </w:tcPr>
          <w:p w14:paraId="72EF4626" w14:textId="77777777" w:rsidR="00D52F0D" w:rsidRPr="00FE70B8" w:rsidRDefault="00D52F0D" w:rsidP="000241CC">
            <w:pPr>
              <w:widowControl w:val="0"/>
              <w:autoSpaceDE w:val="0"/>
              <w:autoSpaceDN w:val="0"/>
              <w:spacing w:after="0" w:line="210" w:lineRule="exact"/>
              <w:ind w:left="79" w:right="57"/>
              <w:jc w:val="center"/>
              <w:rPr>
                <w:rFonts w:ascii="Times New Roman" w:eastAsia="Arial" w:hAnsi="Times New Roman" w:cs="Times New Roman"/>
                <w:sz w:val="24"/>
                <w:szCs w:val="24"/>
              </w:rPr>
            </w:pPr>
            <w:r w:rsidRPr="00FE70B8">
              <w:rPr>
                <w:rFonts w:ascii="Times New Roman" w:eastAsia="Arial" w:hAnsi="Times New Roman" w:cs="Times New Roman"/>
                <w:w w:val="110"/>
                <w:sz w:val="24"/>
                <w:szCs w:val="24"/>
              </w:rPr>
              <w:t>75%</w:t>
            </w:r>
          </w:p>
        </w:tc>
      </w:tr>
    </w:tbl>
    <w:p w14:paraId="5F72E41B" w14:textId="77777777" w:rsidR="00D52F0D" w:rsidRPr="00FE70B8" w:rsidRDefault="00D52F0D" w:rsidP="00962BE7">
      <w:pPr>
        <w:widowControl w:val="0"/>
        <w:autoSpaceDE w:val="0"/>
        <w:autoSpaceDN w:val="0"/>
        <w:spacing w:before="230" w:after="0"/>
        <w:ind w:left="1819" w:right="1155"/>
        <w:rPr>
          <w:rFonts w:ascii="Times New Roman" w:eastAsia="Arial" w:hAnsi="Times New Roman" w:cs="Times New Roman"/>
          <w:sz w:val="24"/>
          <w:szCs w:val="24"/>
        </w:rPr>
      </w:pPr>
    </w:p>
    <w:p w14:paraId="0433B4CC" w14:textId="77777777" w:rsidR="00350462" w:rsidRPr="00FE70B8" w:rsidRDefault="00350462" w:rsidP="002F62C6">
      <w:pPr>
        <w:widowControl w:val="0"/>
        <w:autoSpaceDE w:val="0"/>
        <w:autoSpaceDN w:val="0"/>
        <w:spacing w:after="0"/>
        <w:ind w:right="1264"/>
        <w:outlineLvl w:val="1"/>
        <w:rPr>
          <w:rFonts w:ascii="Times New Roman" w:eastAsia="Arial" w:hAnsi="Times New Roman" w:cs="Times New Roman"/>
          <w:b/>
          <w:bCs/>
          <w:sz w:val="24"/>
          <w:szCs w:val="24"/>
        </w:rPr>
      </w:pPr>
    </w:p>
    <w:p w14:paraId="5FB66E79" w14:textId="77777777" w:rsidR="00AA31C4" w:rsidRPr="00FE70B8" w:rsidRDefault="00AA31C4" w:rsidP="00D52F0D">
      <w:pPr>
        <w:widowControl w:val="0"/>
        <w:autoSpaceDE w:val="0"/>
        <w:autoSpaceDN w:val="0"/>
        <w:spacing w:after="0"/>
        <w:ind w:right="1264"/>
        <w:outlineLvl w:val="1"/>
        <w:rPr>
          <w:rFonts w:ascii="Times New Roman" w:eastAsia="Arial" w:hAnsi="Times New Roman" w:cs="Times New Roman"/>
          <w:b/>
          <w:bCs/>
          <w:sz w:val="24"/>
          <w:szCs w:val="24"/>
        </w:rPr>
      </w:pPr>
    </w:p>
    <w:p w14:paraId="3272C14B" w14:textId="7799BB61" w:rsidR="00AF41F8" w:rsidRPr="00FE70B8" w:rsidRDefault="00AF41F8" w:rsidP="00350462">
      <w:pPr>
        <w:widowControl w:val="0"/>
        <w:autoSpaceDE w:val="0"/>
        <w:autoSpaceDN w:val="0"/>
        <w:spacing w:after="0"/>
        <w:ind w:left="1941" w:right="1264"/>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MEASUREMENT</w:t>
      </w:r>
      <w:r w:rsidRPr="00FE70B8">
        <w:rPr>
          <w:rFonts w:ascii="Times New Roman" w:eastAsia="Arial" w:hAnsi="Times New Roman" w:cs="Times New Roman"/>
          <w:b/>
          <w:bCs/>
          <w:spacing w:val="-4"/>
          <w:sz w:val="24"/>
          <w:szCs w:val="24"/>
        </w:rPr>
        <w:t xml:space="preserve"> </w:t>
      </w:r>
      <w:r w:rsidRPr="00FE70B8">
        <w:rPr>
          <w:rFonts w:ascii="Times New Roman" w:eastAsia="Arial" w:hAnsi="Times New Roman" w:cs="Times New Roman"/>
          <w:b/>
          <w:bCs/>
          <w:sz w:val="24"/>
          <w:szCs w:val="24"/>
        </w:rPr>
        <w:t>OF</w:t>
      </w:r>
      <w:r w:rsidRPr="00FE70B8">
        <w:rPr>
          <w:rFonts w:ascii="Times New Roman" w:eastAsia="Arial" w:hAnsi="Times New Roman" w:cs="Times New Roman"/>
          <w:b/>
          <w:bCs/>
          <w:spacing w:val="-1"/>
          <w:sz w:val="24"/>
          <w:szCs w:val="24"/>
        </w:rPr>
        <w:t xml:space="preserve"> </w:t>
      </w:r>
      <w:r w:rsidRPr="00FE70B8">
        <w:rPr>
          <w:rFonts w:ascii="Times New Roman" w:eastAsia="Arial" w:hAnsi="Times New Roman" w:cs="Times New Roman"/>
          <w:b/>
          <w:bCs/>
          <w:sz w:val="24"/>
          <w:szCs w:val="24"/>
        </w:rPr>
        <w:t>SATISFACTORY PROGRESS</w:t>
      </w:r>
    </w:p>
    <w:p w14:paraId="0EF21F11" w14:textId="77777777" w:rsidR="00350462" w:rsidRPr="00FE70B8" w:rsidRDefault="00350462" w:rsidP="00350462">
      <w:pPr>
        <w:widowControl w:val="0"/>
        <w:autoSpaceDE w:val="0"/>
        <w:autoSpaceDN w:val="0"/>
        <w:spacing w:after="0"/>
        <w:ind w:left="1941" w:right="1264"/>
        <w:jc w:val="center"/>
        <w:outlineLvl w:val="1"/>
        <w:rPr>
          <w:rFonts w:ascii="Times New Roman" w:eastAsia="Arial" w:hAnsi="Times New Roman" w:cs="Times New Roman"/>
          <w:b/>
          <w:bCs/>
          <w:sz w:val="24"/>
          <w:szCs w:val="24"/>
        </w:rPr>
      </w:pPr>
    </w:p>
    <w:p w14:paraId="1813B6F0" w14:textId="77777777" w:rsidR="00CE3225" w:rsidRPr="00FE70B8" w:rsidRDefault="00CE3225" w:rsidP="00CE3225">
      <w:pPr>
        <w:widowControl w:val="0"/>
        <w:autoSpaceDE w:val="0"/>
        <w:autoSpaceDN w:val="0"/>
        <w:spacing w:before="76" w:after="0" w:line="276" w:lineRule="auto"/>
        <w:ind w:left="1459" w:right="1135"/>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As</w:t>
      </w:r>
      <w:r w:rsidRPr="00FE70B8">
        <w:rPr>
          <w:rFonts w:ascii="Times New Roman" w:eastAsia="Arial" w:hAnsi="Times New Roman" w:cs="Times New Roman"/>
          <w:spacing w:val="23"/>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25"/>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25"/>
          <w:sz w:val="24"/>
          <w:szCs w:val="24"/>
        </w:rPr>
        <w:t xml:space="preserve"> </w:t>
      </w:r>
      <w:r w:rsidRPr="00FE70B8">
        <w:rPr>
          <w:rFonts w:ascii="Times New Roman" w:eastAsia="Arial" w:hAnsi="Times New Roman" w:cs="Times New Roman"/>
          <w:sz w:val="24"/>
          <w:szCs w:val="24"/>
        </w:rPr>
        <w:t>reaches</w:t>
      </w:r>
      <w:r w:rsidRPr="00FE70B8">
        <w:rPr>
          <w:rFonts w:ascii="Times New Roman" w:eastAsia="Arial" w:hAnsi="Times New Roman" w:cs="Times New Roman"/>
          <w:spacing w:val="24"/>
          <w:sz w:val="24"/>
          <w:szCs w:val="24"/>
        </w:rPr>
        <w:t xml:space="preserve"> </w:t>
      </w:r>
      <w:r w:rsidRPr="00FE70B8">
        <w:rPr>
          <w:rFonts w:ascii="Times New Roman" w:eastAsia="Arial" w:hAnsi="Times New Roman" w:cs="Times New Roman"/>
          <w:sz w:val="24"/>
          <w:szCs w:val="24"/>
        </w:rPr>
        <w:t>each</w:t>
      </w:r>
      <w:r w:rsidRPr="00FE70B8">
        <w:rPr>
          <w:rFonts w:ascii="Times New Roman" w:eastAsia="Arial" w:hAnsi="Times New Roman" w:cs="Times New Roman"/>
          <w:spacing w:val="25"/>
          <w:sz w:val="24"/>
          <w:szCs w:val="24"/>
        </w:rPr>
        <w:t xml:space="preserve"> </w:t>
      </w:r>
      <w:r w:rsidRPr="00FE70B8">
        <w:rPr>
          <w:rFonts w:ascii="Times New Roman" w:eastAsia="Arial" w:hAnsi="Times New Roman" w:cs="Times New Roman"/>
          <w:sz w:val="24"/>
          <w:szCs w:val="24"/>
        </w:rPr>
        <w:t>segment</w:t>
      </w:r>
      <w:r w:rsidRPr="00FE70B8">
        <w:rPr>
          <w:rFonts w:ascii="Times New Roman" w:eastAsia="Arial" w:hAnsi="Times New Roman" w:cs="Times New Roman"/>
          <w:spacing w:val="25"/>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7"/>
          <w:sz w:val="24"/>
          <w:szCs w:val="24"/>
        </w:rPr>
        <w:t xml:space="preserve"> </w:t>
      </w:r>
      <w:r w:rsidRPr="00FE70B8">
        <w:rPr>
          <w:rFonts w:ascii="Times New Roman" w:eastAsia="Arial" w:hAnsi="Times New Roman" w:cs="Times New Roman"/>
          <w:sz w:val="24"/>
          <w:szCs w:val="24"/>
        </w:rPr>
        <w:t>450</w:t>
      </w:r>
      <w:r w:rsidRPr="00FE70B8">
        <w:rPr>
          <w:rFonts w:ascii="Times New Roman" w:eastAsia="Arial" w:hAnsi="Times New Roman" w:cs="Times New Roman"/>
          <w:spacing w:val="23"/>
          <w:sz w:val="24"/>
          <w:szCs w:val="24"/>
        </w:rPr>
        <w:t xml:space="preserve"> </w:t>
      </w:r>
      <w:r w:rsidRPr="00FE70B8">
        <w:rPr>
          <w:rFonts w:ascii="Times New Roman" w:eastAsia="Arial" w:hAnsi="Times New Roman" w:cs="Times New Roman"/>
          <w:sz w:val="24"/>
          <w:szCs w:val="24"/>
        </w:rPr>
        <w:t>hours,</w:t>
      </w:r>
      <w:r w:rsidRPr="00FE70B8">
        <w:rPr>
          <w:rFonts w:ascii="Times New Roman" w:eastAsia="Arial" w:hAnsi="Times New Roman" w:cs="Times New Roman"/>
          <w:spacing w:val="25"/>
          <w:sz w:val="24"/>
          <w:szCs w:val="24"/>
        </w:rPr>
        <w:t xml:space="preserve"> </w:t>
      </w:r>
      <w:r w:rsidRPr="00FE70B8">
        <w:rPr>
          <w:rFonts w:ascii="Times New Roman" w:eastAsia="Arial" w:hAnsi="Times New Roman" w:cs="Times New Roman"/>
          <w:sz w:val="24"/>
          <w:szCs w:val="24"/>
        </w:rPr>
        <w:t>displayed</w:t>
      </w:r>
      <w:r w:rsidRPr="00FE70B8">
        <w:rPr>
          <w:rFonts w:ascii="Times New Roman" w:eastAsia="Arial" w:hAnsi="Times New Roman" w:cs="Times New Roman"/>
          <w:spacing w:val="25"/>
          <w:sz w:val="24"/>
          <w:szCs w:val="24"/>
        </w:rPr>
        <w:t xml:space="preserve"> </w:t>
      </w:r>
      <w:r w:rsidRPr="00FE70B8">
        <w:rPr>
          <w:rFonts w:ascii="Times New Roman" w:eastAsia="Arial" w:hAnsi="Times New Roman" w:cs="Times New Roman"/>
          <w:sz w:val="24"/>
          <w:szCs w:val="24"/>
        </w:rPr>
        <w:t>above</w:t>
      </w:r>
      <w:r w:rsidRPr="00FE70B8">
        <w:rPr>
          <w:rFonts w:ascii="Times New Roman" w:eastAsia="Arial" w:hAnsi="Times New Roman" w:cs="Times New Roman"/>
          <w:spacing w:val="25"/>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25"/>
          <w:sz w:val="24"/>
          <w:szCs w:val="24"/>
        </w:rPr>
        <w:t xml:space="preserve"> </w:t>
      </w:r>
      <w:r w:rsidRPr="00FE70B8">
        <w:rPr>
          <w:rFonts w:ascii="Times New Roman" w:eastAsia="Arial" w:hAnsi="Times New Roman" w:cs="Times New Roman"/>
          <w:sz w:val="24"/>
          <w:szCs w:val="24"/>
        </w:rPr>
        <w:t>column</w:t>
      </w:r>
      <w:r w:rsidRPr="00FE70B8">
        <w:rPr>
          <w:rFonts w:ascii="Times New Roman" w:eastAsia="Arial" w:hAnsi="Times New Roman" w:cs="Times New Roman"/>
          <w:spacing w:val="25"/>
          <w:sz w:val="24"/>
          <w:szCs w:val="24"/>
        </w:rPr>
        <w:t xml:space="preserve"> </w:t>
      </w:r>
      <w:r w:rsidRPr="00FE70B8">
        <w:rPr>
          <w:rFonts w:ascii="Times New Roman" w:eastAsia="Arial" w:hAnsi="Times New Roman" w:cs="Times New Roman"/>
          <w:sz w:val="24"/>
          <w:szCs w:val="24"/>
        </w:rPr>
        <w:t>1,</w:t>
      </w:r>
      <w:r w:rsidRPr="00FE70B8">
        <w:rPr>
          <w:rFonts w:ascii="Times New Roman" w:eastAsia="Arial" w:hAnsi="Times New Roman" w:cs="Times New Roman"/>
          <w:spacing w:val="-65"/>
          <w:sz w:val="24"/>
          <w:szCs w:val="24"/>
        </w:rPr>
        <w:t xml:space="preserve"> </w:t>
      </w:r>
      <w:r w:rsidRPr="00FE70B8">
        <w:rPr>
          <w:rFonts w:ascii="Times New Roman" w:eastAsia="Arial" w:hAnsi="Times New Roman" w:cs="Times New Roman"/>
          <w:sz w:val="24"/>
          <w:szCs w:val="24"/>
        </w:rPr>
        <w:t>the student must not have any more than the corresponding number of scheduled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hours as shown in column 2.   In addition to completing a minimum number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hours of attendance during each segment of the course time frame, the student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must also maintain a 75% grade average through the entire course.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If a student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falls below </w:t>
      </w:r>
      <w:proofErr w:type="gramStart"/>
      <w:r w:rsidRPr="00FE70B8">
        <w:rPr>
          <w:rFonts w:ascii="Times New Roman" w:eastAsia="Arial" w:hAnsi="Times New Roman" w:cs="Times New Roman"/>
          <w:sz w:val="24"/>
          <w:szCs w:val="24"/>
        </w:rPr>
        <w:t>either criteria</w:t>
      </w:r>
      <w:proofErr w:type="gramEnd"/>
      <w:r w:rsidRPr="00FE70B8">
        <w:rPr>
          <w:rFonts w:ascii="Times New Roman" w:eastAsia="Arial" w:hAnsi="Times New Roman" w:cs="Times New Roman"/>
          <w:sz w:val="24"/>
          <w:szCs w:val="24"/>
        </w:rPr>
        <w:t>, consultation with a school official will be scheduled.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that time, the student will be placed on SAP Warning. </w:t>
      </w:r>
      <w:r w:rsidRPr="00FE70B8">
        <w:rPr>
          <w:rFonts w:ascii="Times New Roman" w:eastAsia="Arial" w:hAnsi="Times New Roman" w:cs="Times New Roman"/>
          <w:sz w:val="24"/>
          <w:szCs w:val="24"/>
        </w:rPr>
        <w:lastRenderedPageBreak/>
        <w:t>Students can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receive Title IV funding one </w:t>
      </w:r>
      <w:r w:rsidRPr="00FE70B8">
        <w:rPr>
          <w:rFonts w:ascii="Times New Roman" w:eastAsia="Arial" w:hAnsi="Times New Roman" w:cs="Times New Roman"/>
          <w:b/>
          <w:sz w:val="24"/>
          <w:szCs w:val="24"/>
        </w:rPr>
        <w:t xml:space="preserve">(1) </w:t>
      </w:r>
      <w:r w:rsidRPr="00FE70B8">
        <w:rPr>
          <w:rFonts w:ascii="Times New Roman" w:eastAsia="Arial" w:hAnsi="Times New Roman" w:cs="Times New Roman"/>
          <w:sz w:val="24"/>
          <w:szCs w:val="24"/>
        </w:rPr>
        <w:t>time while on SAP Warning.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If a student does not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meet SAP requirements while on SAP Warning a second time, the student will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become FSA Ineligible at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which time Title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IV</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funding</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will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withheld.</w:t>
      </w:r>
    </w:p>
    <w:p w14:paraId="3BFAD16E" w14:textId="77777777" w:rsidR="00392618" w:rsidRPr="00FE70B8" w:rsidRDefault="00CE3225" w:rsidP="00CE3225">
      <w:pPr>
        <w:widowControl w:val="0"/>
        <w:autoSpaceDE w:val="0"/>
        <w:autoSpaceDN w:val="0"/>
        <w:spacing w:before="198" w:after="0" w:line="276" w:lineRule="auto"/>
        <w:ind w:left="1460" w:right="1133"/>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To re-establish satisfactory progress, a student must improve their attendance 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grade average to the designated standards listed above.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 the event the student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fails to improve attendance or grades within the next </w:t>
      </w:r>
      <w:r w:rsidRPr="00FE70B8">
        <w:rPr>
          <w:rFonts w:ascii="Times New Roman" w:eastAsia="Arial" w:hAnsi="Times New Roman" w:cs="Times New Roman"/>
          <w:b/>
          <w:sz w:val="24"/>
          <w:szCs w:val="24"/>
        </w:rPr>
        <w:t>450 hours</w:t>
      </w:r>
      <w:r w:rsidRPr="00FE70B8">
        <w:rPr>
          <w:rFonts w:ascii="Times New Roman" w:eastAsia="Arial" w:hAnsi="Times New Roman" w:cs="Times New Roman"/>
          <w:sz w:val="24"/>
          <w:szCs w:val="24"/>
        </w:rPr>
        <w:t>, Title IV funds will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 suspended until the required amount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work or hours are completed.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addition, students who reach a </w:t>
      </w:r>
    </w:p>
    <w:p w14:paraId="02F740C9" w14:textId="77777777" w:rsidR="00392618" w:rsidRPr="00FE70B8" w:rsidRDefault="00392618" w:rsidP="00CE3225">
      <w:pPr>
        <w:widowControl w:val="0"/>
        <w:autoSpaceDE w:val="0"/>
        <w:autoSpaceDN w:val="0"/>
        <w:spacing w:before="198" w:after="0" w:line="276" w:lineRule="auto"/>
        <w:ind w:left="1460" w:right="1133"/>
        <w:jc w:val="both"/>
        <w:rPr>
          <w:rFonts w:ascii="Times New Roman" w:eastAsia="Arial" w:hAnsi="Times New Roman" w:cs="Times New Roman"/>
          <w:sz w:val="24"/>
          <w:szCs w:val="24"/>
        </w:rPr>
      </w:pPr>
    </w:p>
    <w:p w14:paraId="745AD6E0" w14:textId="77777777" w:rsidR="00392618" w:rsidRPr="00FE70B8" w:rsidRDefault="00392618" w:rsidP="00CE3225">
      <w:pPr>
        <w:widowControl w:val="0"/>
        <w:autoSpaceDE w:val="0"/>
        <w:autoSpaceDN w:val="0"/>
        <w:spacing w:before="198" w:after="0" w:line="276" w:lineRule="auto"/>
        <w:ind w:left="1460" w:right="1133"/>
        <w:jc w:val="both"/>
        <w:rPr>
          <w:rFonts w:ascii="Times New Roman" w:eastAsia="Arial" w:hAnsi="Times New Roman" w:cs="Times New Roman"/>
          <w:sz w:val="24"/>
          <w:szCs w:val="24"/>
        </w:rPr>
      </w:pPr>
    </w:p>
    <w:p w14:paraId="475DD600" w14:textId="627D19FC" w:rsidR="00CE3225" w:rsidRPr="00FE70B8" w:rsidRDefault="00CE3225" w:rsidP="00CE3225">
      <w:pPr>
        <w:widowControl w:val="0"/>
        <w:autoSpaceDE w:val="0"/>
        <w:autoSpaceDN w:val="0"/>
        <w:spacing w:before="198" w:after="0" w:line="276" w:lineRule="auto"/>
        <w:ind w:left="1460" w:right="1133"/>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subsequent evaluation period without the required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grade average or hours will be suspended indefinitely unless there are mitigating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circumstances which would warrant the student receiving an additional </w:t>
      </w:r>
      <w:r w:rsidRPr="00FE70B8">
        <w:rPr>
          <w:rFonts w:ascii="Times New Roman" w:eastAsia="Arial" w:hAnsi="Times New Roman" w:cs="Times New Roman"/>
          <w:b/>
          <w:sz w:val="24"/>
          <w:szCs w:val="24"/>
        </w:rPr>
        <w:t>450 hours</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sz w:val="24"/>
          <w:szCs w:val="24"/>
        </w:rPr>
        <w:t>of probation.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Such circumstances will be documented and placed in the student’s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file.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Students who continue to have failing grades or excessive absences will be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terminated.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who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suspended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terminated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may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appeal</w:t>
      </w:r>
      <w:r w:rsidRPr="00FE70B8">
        <w:rPr>
          <w:rFonts w:ascii="Times New Roman" w:eastAsia="Arial" w:hAnsi="Times New Roman" w:cs="Times New Roman"/>
          <w:spacing w:val="66"/>
          <w:sz w:val="24"/>
          <w:szCs w:val="24"/>
        </w:rPr>
        <w:t xml:space="preserve"> </w:t>
      </w:r>
      <w:r w:rsidRPr="00FE70B8">
        <w:rPr>
          <w:rFonts w:ascii="Times New Roman" w:eastAsia="Arial" w:hAnsi="Times New Roman" w:cs="Times New Roman"/>
          <w:sz w:val="24"/>
          <w:szCs w:val="24"/>
        </w:rPr>
        <w:t>these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decisions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Director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w:t>
      </w:r>
    </w:p>
    <w:p w14:paraId="75E79C68" w14:textId="77777777" w:rsidR="00CE3225" w:rsidRPr="00FE70B8" w:rsidRDefault="00CE3225" w:rsidP="00CE3225">
      <w:pPr>
        <w:widowControl w:val="0"/>
        <w:autoSpaceDE w:val="0"/>
        <w:autoSpaceDN w:val="0"/>
        <w:spacing w:before="201" w:after="0" w:line="276" w:lineRule="auto"/>
        <w:ind w:left="1460" w:right="1134"/>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These standards of satisfactory progress apply to </w:t>
      </w:r>
      <w:r w:rsidRPr="00FE70B8">
        <w:rPr>
          <w:rFonts w:ascii="Times New Roman" w:eastAsia="Arial" w:hAnsi="Times New Roman" w:cs="Times New Roman"/>
          <w:b/>
          <w:sz w:val="24"/>
          <w:szCs w:val="24"/>
        </w:rPr>
        <w:t xml:space="preserve">ALL </w:t>
      </w:r>
      <w:r w:rsidRPr="00FE70B8">
        <w:rPr>
          <w:rFonts w:ascii="Times New Roman" w:eastAsia="Arial" w:hAnsi="Times New Roman" w:cs="Times New Roman"/>
          <w:sz w:val="24"/>
          <w:szCs w:val="24"/>
        </w:rPr>
        <w:t xml:space="preserve">students, not solely </w:t>
      </w:r>
      <w:proofErr w:type="gramStart"/>
      <w:r w:rsidRPr="00FE70B8">
        <w:rPr>
          <w:rFonts w:ascii="Times New Roman" w:eastAsia="Arial" w:hAnsi="Times New Roman" w:cs="Times New Roman"/>
          <w:sz w:val="24"/>
          <w:szCs w:val="24"/>
        </w:rPr>
        <w:t>for</w:t>
      </w:r>
      <w:proofErr w:type="gramEnd"/>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who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receiving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financial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aid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assistance.</w:t>
      </w:r>
    </w:p>
    <w:p w14:paraId="12CA1CEF" w14:textId="74B90A12" w:rsidR="00962BE7" w:rsidRPr="00FE70B8" w:rsidRDefault="00962BE7" w:rsidP="00962BE7">
      <w:pPr>
        <w:widowControl w:val="0"/>
        <w:autoSpaceDE w:val="0"/>
        <w:autoSpaceDN w:val="0"/>
        <w:spacing w:after="0"/>
        <w:rPr>
          <w:rFonts w:ascii="Times New Roman" w:eastAsia="Arial" w:hAnsi="Times New Roman" w:cs="Times New Roman"/>
          <w:sz w:val="24"/>
          <w:szCs w:val="24"/>
        </w:rPr>
      </w:pPr>
    </w:p>
    <w:p w14:paraId="79C446E0" w14:textId="77777777" w:rsidR="00AA31C4" w:rsidRPr="00FE70B8" w:rsidRDefault="00AA31C4" w:rsidP="00962BE7">
      <w:pPr>
        <w:widowControl w:val="0"/>
        <w:autoSpaceDE w:val="0"/>
        <w:autoSpaceDN w:val="0"/>
        <w:spacing w:after="0"/>
        <w:rPr>
          <w:rFonts w:ascii="Times New Roman" w:eastAsia="Arial" w:hAnsi="Times New Roman" w:cs="Times New Roman"/>
          <w:sz w:val="24"/>
          <w:szCs w:val="24"/>
        </w:rPr>
      </w:pPr>
    </w:p>
    <w:p w14:paraId="7AB0E1A5" w14:textId="77777777" w:rsidR="001460A0" w:rsidRPr="00FE70B8" w:rsidRDefault="001460A0" w:rsidP="00392618">
      <w:pPr>
        <w:widowControl w:val="0"/>
        <w:autoSpaceDE w:val="0"/>
        <w:autoSpaceDN w:val="0"/>
        <w:spacing w:after="0"/>
        <w:ind w:right="100"/>
        <w:rPr>
          <w:rFonts w:ascii="Times New Roman" w:eastAsia="Arial" w:hAnsi="Times New Roman" w:cs="Times New Roman"/>
          <w:b/>
          <w:sz w:val="24"/>
          <w:szCs w:val="24"/>
          <w:u w:val="thick"/>
        </w:rPr>
      </w:pPr>
    </w:p>
    <w:p w14:paraId="4FBE0781" w14:textId="32C6EF41" w:rsidR="00782711" w:rsidRPr="00FE70B8" w:rsidRDefault="001460A0" w:rsidP="001460A0">
      <w:pPr>
        <w:widowControl w:val="0"/>
        <w:autoSpaceDE w:val="0"/>
        <w:autoSpaceDN w:val="0"/>
        <w:spacing w:after="0"/>
        <w:ind w:left="418" w:right="100" w:firstLine="302"/>
        <w:rPr>
          <w:rFonts w:ascii="Times New Roman" w:eastAsia="Arial" w:hAnsi="Times New Roman" w:cs="Times New Roman"/>
          <w:b/>
          <w:sz w:val="28"/>
          <w:szCs w:val="28"/>
        </w:rPr>
      </w:pPr>
      <w:r w:rsidRPr="00FE70B8">
        <w:rPr>
          <w:rFonts w:ascii="Times New Roman" w:eastAsia="Arial" w:hAnsi="Times New Roman" w:cs="Times New Roman"/>
          <w:b/>
          <w:sz w:val="28"/>
          <w:szCs w:val="28"/>
        </w:rPr>
        <w:t>Student Appeal</w:t>
      </w:r>
      <w:r w:rsidRPr="00FE70B8">
        <w:rPr>
          <w:rFonts w:ascii="Times New Roman" w:eastAsia="Arial" w:hAnsi="Times New Roman" w:cs="Times New Roman"/>
          <w:b/>
          <w:spacing w:val="-2"/>
          <w:sz w:val="28"/>
          <w:szCs w:val="28"/>
        </w:rPr>
        <w:t xml:space="preserve"> </w:t>
      </w:r>
      <w:r w:rsidRPr="00FE70B8">
        <w:rPr>
          <w:rFonts w:ascii="Times New Roman" w:eastAsia="Arial" w:hAnsi="Times New Roman" w:cs="Times New Roman"/>
          <w:b/>
          <w:sz w:val="28"/>
          <w:szCs w:val="28"/>
        </w:rPr>
        <w:t>Process</w:t>
      </w:r>
    </w:p>
    <w:p w14:paraId="4832C58A" w14:textId="77777777" w:rsidR="00782711" w:rsidRPr="00FE70B8" w:rsidRDefault="00782711" w:rsidP="00782711">
      <w:pPr>
        <w:widowControl w:val="0"/>
        <w:autoSpaceDE w:val="0"/>
        <w:autoSpaceDN w:val="0"/>
        <w:spacing w:before="10" w:after="0"/>
        <w:rPr>
          <w:rFonts w:ascii="Times New Roman" w:eastAsia="Arial" w:hAnsi="Times New Roman" w:cs="Times New Roman"/>
          <w:b/>
          <w:sz w:val="24"/>
          <w:szCs w:val="24"/>
        </w:rPr>
      </w:pPr>
    </w:p>
    <w:p w14:paraId="5ED12BA1" w14:textId="094A9574" w:rsidR="00782711" w:rsidRPr="00FE70B8" w:rsidRDefault="00782711" w:rsidP="00782711">
      <w:pPr>
        <w:widowControl w:val="0"/>
        <w:autoSpaceDE w:val="0"/>
        <w:autoSpaceDN w:val="0"/>
        <w:spacing w:before="1" w:after="0" w:line="276" w:lineRule="auto"/>
        <w:ind w:left="1460" w:right="1134"/>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A student may appeal a determination of unsatisfactory academic progress by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submitting a written appeal to the school Director or Director of Finance explaining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why he or she did not meet satisfactory academic progress and what has changed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that will allow him or her to meet satisfactory academic progress if the appeal is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approved to allow continued enrollment in school.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Special consideration will be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made only for mitigating circumstances, e.g., illness, death in the family, or other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extenuating circumstance.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 appeal must be received within 14 days of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 being notified of his or her SAP status.</w:t>
      </w:r>
      <w:r w:rsidRPr="00FE70B8">
        <w:rPr>
          <w:rFonts w:ascii="Times New Roman" w:eastAsia="Arial" w:hAnsi="Times New Roman" w:cs="Times New Roman"/>
          <w:spacing w:val="66"/>
          <w:sz w:val="24"/>
          <w:szCs w:val="24"/>
        </w:rPr>
        <w:t xml:space="preserve"> </w:t>
      </w:r>
      <w:r w:rsidRPr="00FE70B8">
        <w:rPr>
          <w:rFonts w:ascii="Times New Roman" w:eastAsia="Arial" w:hAnsi="Times New Roman" w:cs="Times New Roman"/>
          <w:sz w:val="24"/>
          <w:szCs w:val="24"/>
        </w:rPr>
        <w:t>The decision of the Director shall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 final.</w:t>
      </w:r>
      <w:r w:rsidRPr="00FE70B8">
        <w:rPr>
          <w:rFonts w:ascii="Times New Roman" w:eastAsia="Arial" w:hAnsi="Times New Roman" w:cs="Times New Roman"/>
          <w:spacing w:val="66"/>
          <w:sz w:val="24"/>
          <w:szCs w:val="24"/>
        </w:rPr>
        <w:t xml:space="preserve"> </w:t>
      </w:r>
      <w:r w:rsidRPr="00FE70B8">
        <w:rPr>
          <w:rFonts w:ascii="Times New Roman" w:eastAsia="Arial" w:hAnsi="Times New Roman" w:cs="Times New Roman"/>
          <w:sz w:val="24"/>
          <w:szCs w:val="24"/>
        </w:rPr>
        <w:t>If the appeal is approved, a student will be allowed to reenter or continue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 school for one payment period under a financial aid probation period and will be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satisfactory</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academic</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progress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eligible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Title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IV</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funding.</w:t>
      </w:r>
    </w:p>
    <w:p w14:paraId="4279A078" w14:textId="4F0DFCC6" w:rsidR="00350462" w:rsidRPr="00FE70B8" w:rsidRDefault="00350462" w:rsidP="00334AF7">
      <w:pPr>
        <w:widowControl w:val="0"/>
        <w:autoSpaceDE w:val="0"/>
        <w:autoSpaceDN w:val="0"/>
        <w:spacing w:before="1" w:after="0" w:line="276" w:lineRule="auto"/>
        <w:ind w:right="1134"/>
        <w:jc w:val="both"/>
        <w:rPr>
          <w:rFonts w:ascii="Times New Roman" w:eastAsia="Arial" w:hAnsi="Times New Roman" w:cs="Times New Roman"/>
          <w:sz w:val="24"/>
          <w:szCs w:val="24"/>
        </w:rPr>
      </w:pPr>
    </w:p>
    <w:p w14:paraId="215B9D3B" w14:textId="5BF249A8" w:rsidR="006050A8" w:rsidRPr="00FE70B8" w:rsidRDefault="006050A8" w:rsidP="00AF461C">
      <w:pPr>
        <w:shd w:val="clear" w:color="auto" w:fill="FFFFFF"/>
        <w:spacing w:after="120" w:line="300" w:lineRule="atLeast"/>
        <w:outlineLvl w:val="2"/>
        <w:rPr>
          <w:rFonts w:ascii="Times New Roman" w:eastAsia="Times New Roman" w:hAnsi="Times New Roman" w:cs="Times New Roman"/>
          <w:b/>
          <w:bCs/>
          <w:color w:val="262729"/>
          <w:sz w:val="28"/>
          <w:szCs w:val="28"/>
        </w:rPr>
      </w:pPr>
    </w:p>
    <w:p w14:paraId="79009CA7" w14:textId="77777777" w:rsidR="00392618" w:rsidRPr="00FE70B8" w:rsidRDefault="00392618" w:rsidP="00AF461C">
      <w:pPr>
        <w:shd w:val="clear" w:color="auto" w:fill="FFFFFF"/>
        <w:spacing w:after="120" w:line="300" w:lineRule="atLeast"/>
        <w:outlineLvl w:val="2"/>
        <w:rPr>
          <w:rFonts w:ascii="Times New Roman" w:eastAsia="Times New Roman" w:hAnsi="Times New Roman" w:cs="Times New Roman"/>
          <w:b/>
          <w:bCs/>
          <w:color w:val="262729"/>
          <w:sz w:val="28"/>
          <w:szCs w:val="28"/>
        </w:rPr>
      </w:pPr>
    </w:p>
    <w:p w14:paraId="1F6BC97C" w14:textId="6E3192E3" w:rsidR="00350462" w:rsidRPr="00FE70B8" w:rsidRDefault="003067DC" w:rsidP="00350462">
      <w:pPr>
        <w:shd w:val="clear" w:color="auto" w:fill="FFFFFF"/>
        <w:spacing w:after="120" w:line="300" w:lineRule="atLeast"/>
        <w:ind w:firstLine="720"/>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b/>
          <w:bCs/>
          <w:color w:val="262729"/>
          <w:sz w:val="28"/>
          <w:szCs w:val="28"/>
        </w:rPr>
        <w:t>ATTENDANCE POLICY</w:t>
      </w:r>
      <w:r w:rsidRPr="00FE70B8">
        <w:rPr>
          <w:rFonts w:ascii="Times New Roman" w:eastAsia="Times New Roman" w:hAnsi="Times New Roman" w:cs="Times New Roman"/>
          <w:color w:val="262729"/>
          <w:sz w:val="32"/>
          <w:szCs w:val="32"/>
        </w:rPr>
        <w:t xml:space="preserve"> </w:t>
      </w:r>
    </w:p>
    <w:p w14:paraId="492433C9" w14:textId="3C823D0B" w:rsidR="00DC4731" w:rsidRPr="00FE70B8" w:rsidRDefault="00DC4731" w:rsidP="00DC4731">
      <w:pPr>
        <w:shd w:val="clear" w:color="auto" w:fill="FFFFFF"/>
        <w:spacing w:after="120" w:line="300" w:lineRule="atLeast"/>
        <w:ind w:left="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The Administration Office </w:t>
      </w:r>
      <w:r w:rsidR="00402E6F" w:rsidRPr="00FE70B8">
        <w:rPr>
          <w:rFonts w:ascii="Times New Roman" w:eastAsia="Times New Roman" w:hAnsi="Times New Roman" w:cs="Times New Roman"/>
          <w:sz w:val="24"/>
          <w:szCs w:val="24"/>
        </w:rPr>
        <w:t xml:space="preserve">staff </w:t>
      </w:r>
      <w:r w:rsidRPr="00FE70B8">
        <w:rPr>
          <w:rFonts w:ascii="Times New Roman" w:eastAsia="Times New Roman" w:hAnsi="Times New Roman" w:cs="Times New Roman"/>
          <w:sz w:val="24"/>
          <w:szCs w:val="24"/>
        </w:rPr>
        <w:t xml:space="preserve">and </w:t>
      </w:r>
      <w:r w:rsidR="00AA4B4F" w:rsidRPr="00FE70B8">
        <w:rPr>
          <w:rFonts w:ascii="Times New Roman" w:eastAsia="Times New Roman" w:hAnsi="Times New Roman" w:cs="Times New Roman"/>
          <w:sz w:val="24"/>
          <w:szCs w:val="24"/>
        </w:rPr>
        <w:t>instructors</w:t>
      </w:r>
      <w:r w:rsidRPr="00FE70B8">
        <w:rPr>
          <w:rFonts w:ascii="Times New Roman" w:eastAsia="Times New Roman" w:hAnsi="Times New Roman" w:cs="Times New Roman"/>
          <w:sz w:val="24"/>
          <w:szCs w:val="24"/>
        </w:rPr>
        <w:t xml:space="preserve">, in maintaining attendance records, systematically inform students about the school’s attendance policy, the students’ attendance and tardiness performance as well as </w:t>
      </w:r>
      <w:r w:rsidRPr="00FE70B8">
        <w:rPr>
          <w:rFonts w:ascii="Times New Roman" w:eastAsia="Times New Roman" w:hAnsi="Times New Roman" w:cs="Times New Roman"/>
          <w:sz w:val="24"/>
          <w:szCs w:val="24"/>
        </w:rPr>
        <w:lastRenderedPageBreak/>
        <w:t xml:space="preserve">the policy that addresses student termination and reinstatement. </w:t>
      </w:r>
      <w:r w:rsidR="00402E6F" w:rsidRPr="00FE70B8">
        <w:rPr>
          <w:rFonts w:ascii="Times New Roman" w:eastAsia="Times New Roman" w:hAnsi="Times New Roman" w:cs="Times New Roman"/>
          <w:sz w:val="24"/>
          <w:szCs w:val="24"/>
        </w:rPr>
        <w:t>Attendance is tracked daily</w:t>
      </w:r>
      <w:r w:rsidR="00463CDC" w:rsidRPr="00FE70B8">
        <w:rPr>
          <w:rFonts w:ascii="Times New Roman" w:eastAsia="Times New Roman" w:hAnsi="Times New Roman" w:cs="Times New Roman"/>
          <w:sz w:val="24"/>
          <w:szCs w:val="24"/>
        </w:rPr>
        <w:t xml:space="preserve"> through the </w:t>
      </w:r>
      <w:proofErr w:type="gramStart"/>
      <w:r w:rsidR="00463CDC" w:rsidRPr="00FE70B8">
        <w:rPr>
          <w:rFonts w:ascii="Times New Roman" w:eastAsia="Times New Roman" w:hAnsi="Times New Roman" w:cs="Times New Roman"/>
          <w:sz w:val="24"/>
          <w:szCs w:val="24"/>
        </w:rPr>
        <w:t>time card</w:t>
      </w:r>
      <w:proofErr w:type="gramEnd"/>
      <w:r w:rsidR="00463CDC" w:rsidRPr="00FE70B8">
        <w:rPr>
          <w:rFonts w:ascii="Times New Roman" w:eastAsia="Times New Roman" w:hAnsi="Times New Roman" w:cs="Times New Roman"/>
          <w:sz w:val="24"/>
          <w:szCs w:val="24"/>
        </w:rPr>
        <w:t xml:space="preserve"> system and weekly through the MindTap reports</w:t>
      </w:r>
      <w:r w:rsidR="00402E6F" w:rsidRPr="00FE70B8">
        <w:rPr>
          <w:rFonts w:ascii="Times New Roman" w:eastAsia="Times New Roman" w:hAnsi="Times New Roman" w:cs="Times New Roman"/>
          <w:sz w:val="24"/>
          <w:szCs w:val="24"/>
        </w:rPr>
        <w:t>.</w:t>
      </w:r>
    </w:p>
    <w:p w14:paraId="725D06EE" w14:textId="77777777" w:rsidR="00350462" w:rsidRPr="00FE70B8" w:rsidRDefault="00350462" w:rsidP="00D445CE">
      <w:pPr>
        <w:widowControl w:val="0"/>
        <w:autoSpaceDE w:val="0"/>
        <w:autoSpaceDN w:val="0"/>
        <w:spacing w:before="81" w:after="0"/>
        <w:ind w:right="4126"/>
        <w:outlineLvl w:val="1"/>
        <w:rPr>
          <w:rFonts w:ascii="Times New Roman" w:eastAsia="Times New Roman" w:hAnsi="Times New Roman" w:cs="Times New Roman"/>
          <w:color w:val="262729"/>
          <w:sz w:val="31"/>
          <w:szCs w:val="31"/>
        </w:rPr>
      </w:pPr>
    </w:p>
    <w:p w14:paraId="162A2111" w14:textId="77777777" w:rsidR="00392AC3" w:rsidRPr="00FE70B8" w:rsidRDefault="00830D28" w:rsidP="00830D28">
      <w:pPr>
        <w:widowControl w:val="0"/>
        <w:autoSpaceDE w:val="0"/>
        <w:autoSpaceDN w:val="0"/>
        <w:spacing w:before="81" w:after="0"/>
        <w:ind w:right="4126"/>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 xml:space="preserve">                                                                     </w:t>
      </w:r>
    </w:p>
    <w:p w14:paraId="3CA92B09" w14:textId="696AEF8F" w:rsidR="00350462" w:rsidRPr="00FE70B8" w:rsidRDefault="00392AC3" w:rsidP="00392AC3">
      <w:pPr>
        <w:widowControl w:val="0"/>
        <w:autoSpaceDE w:val="0"/>
        <w:autoSpaceDN w:val="0"/>
        <w:spacing w:before="81" w:after="0"/>
        <w:ind w:left="3600" w:right="4126"/>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 xml:space="preserve">         </w:t>
      </w:r>
      <w:r w:rsidR="00830D28" w:rsidRPr="00FE70B8">
        <w:rPr>
          <w:rFonts w:ascii="Times New Roman" w:eastAsia="Arial" w:hAnsi="Times New Roman" w:cs="Times New Roman"/>
          <w:b/>
          <w:bCs/>
          <w:sz w:val="24"/>
          <w:szCs w:val="24"/>
        </w:rPr>
        <w:t xml:space="preserve">  </w:t>
      </w:r>
      <w:r w:rsidR="00350462" w:rsidRPr="00FE70B8">
        <w:rPr>
          <w:rFonts w:ascii="Times New Roman" w:eastAsia="Arial" w:hAnsi="Times New Roman" w:cs="Times New Roman"/>
          <w:b/>
          <w:bCs/>
          <w:sz w:val="24"/>
          <w:szCs w:val="24"/>
        </w:rPr>
        <w:t>LEAVE</w:t>
      </w:r>
      <w:r w:rsidR="00350462" w:rsidRPr="00FE70B8">
        <w:rPr>
          <w:rFonts w:ascii="Times New Roman" w:eastAsia="Arial" w:hAnsi="Times New Roman" w:cs="Times New Roman"/>
          <w:b/>
          <w:bCs/>
          <w:spacing w:val="-2"/>
          <w:sz w:val="24"/>
          <w:szCs w:val="24"/>
        </w:rPr>
        <w:t xml:space="preserve"> </w:t>
      </w:r>
      <w:r w:rsidR="00350462" w:rsidRPr="00FE70B8">
        <w:rPr>
          <w:rFonts w:ascii="Times New Roman" w:eastAsia="Arial" w:hAnsi="Times New Roman" w:cs="Times New Roman"/>
          <w:b/>
          <w:bCs/>
          <w:sz w:val="24"/>
          <w:szCs w:val="24"/>
        </w:rPr>
        <w:t>OF ABSENCE</w:t>
      </w:r>
    </w:p>
    <w:p w14:paraId="69578623" w14:textId="3B70C636" w:rsidR="00392618" w:rsidRPr="00FE70B8" w:rsidRDefault="00350462" w:rsidP="00263B61">
      <w:pPr>
        <w:widowControl w:val="0"/>
        <w:autoSpaceDE w:val="0"/>
        <w:autoSpaceDN w:val="0"/>
        <w:spacing w:before="231" w:after="0"/>
        <w:ind w:left="1460" w:right="1140"/>
        <w:jc w:val="both"/>
        <w:rPr>
          <w:rFonts w:ascii="Times New Roman" w:eastAsia="Arial" w:hAnsi="Times New Roman" w:cs="Times New Roman"/>
          <w:spacing w:val="1"/>
          <w:sz w:val="24"/>
          <w:szCs w:val="24"/>
        </w:rPr>
      </w:pPr>
      <w:r w:rsidRPr="00FE70B8">
        <w:rPr>
          <w:rFonts w:ascii="Times New Roman" w:eastAsia="Arial" w:hAnsi="Times New Roman" w:cs="Times New Roman"/>
          <w:sz w:val="24"/>
          <w:szCs w:val="24"/>
        </w:rPr>
        <w:t>Michigan Barber School policy states that a student can request a Leave of Absence (LOA) due 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extenuating circumstances.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The student MUST </w:t>
      </w:r>
      <w:r w:rsidRPr="00FE70B8">
        <w:rPr>
          <w:rFonts w:ascii="Times New Roman" w:eastAsia="Arial" w:hAnsi="Times New Roman" w:cs="Times New Roman"/>
          <w:sz w:val="24"/>
          <w:szCs w:val="24"/>
          <w:u w:val="single"/>
        </w:rPr>
        <w:t>complete a written form and submit documentation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u w:val="single"/>
        </w:rPr>
        <w:t>to verify the reason</w:t>
      </w:r>
      <w:r w:rsidRPr="00FE70B8">
        <w:rPr>
          <w:rFonts w:ascii="Times New Roman" w:eastAsia="Arial" w:hAnsi="Times New Roman" w:cs="Times New Roman"/>
          <w:sz w:val="24"/>
          <w:szCs w:val="24"/>
        </w:rPr>
        <w:t>. The LOA cannot exceed 180 days in a 12-month period.</w:t>
      </w:r>
      <w:r w:rsidRPr="00FE70B8">
        <w:rPr>
          <w:rFonts w:ascii="Times New Roman" w:eastAsia="Arial" w:hAnsi="Times New Roman" w:cs="Times New Roman"/>
          <w:spacing w:val="1"/>
          <w:sz w:val="24"/>
          <w:szCs w:val="24"/>
        </w:rPr>
        <w:t xml:space="preserve"> </w:t>
      </w:r>
    </w:p>
    <w:p w14:paraId="40E4D1E2" w14:textId="5A4021A4" w:rsidR="00350462" w:rsidRPr="00FE70B8" w:rsidRDefault="00350462" w:rsidP="00350462">
      <w:pPr>
        <w:widowControl w:val="0"/>
        <w:autoSpaceDE w:val="0"/>
        <w:autoSpaceDN w:val="0"/>
        <w:spacing w:before="231" w:after="0"/>
        <w:ind w:left="1460" w:right="1140"/>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school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must determine that there is a reasonable expectation that the student will return to school at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end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LOA.</w:t>
      </w:r>
    </w:p>
    <w:p w14:paraId="2554AE3C" w14:textId="77777777" w:rsidR="00350462" w:rsidRPr="00FE70B8" w:rsidRDefault="00350462" w:rsidP="00350462">
      <w:pPr>
        <w:widowControl w:val="0"/>
        <w:autoSpaceDE w:val="0"/>
        <w:autoSpaceDN w:val="0"/>
        <w:spacing w:after="0"/>
        <w:rPr>
          <w:rFonts w:ascii="Times New Roman" w:eastAsia="Arial" w:hAnsi="Times New Roman" w:cs="Times New Roman"/>
          <w:sz w:val="24"/>
          <w:szCs w:val="24"/>
        </w:rPr>
      </w:pPr>
    </w:p>
    <w:p w14:paraId="3CACF330" w14:textId="255DFEB1" w:rsidR="00350462" w:rsidRPr="00FE70B8" w:rsidRDefault="00350462" w:rsidP="00350462">
      <w:pPr>
        <w:widowControl w:val="0"/>
        <w:autoSpaceDE w:val="0"/>
        <w:autoSpaceDN w:val="0"/>
        <w:spacing w:after="0"/>
        <w:ind w:left="1460" w:right="1142"/>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If</w:t>
      </w:r>
      <w:r w:rsidRPr="00FE70B8">
        <w:rPr>
          <w:rFonts w:ascii="Times New Roman" w:eastAsia="Arial" w:hAnsi="Times New Roman" w:cs="Times New Roman"/>
          <w:spacing w:val="20"/>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8"/>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20"/>
          <w:sz w:val="24"/>
          <w:szCs w:val="24"/>
        </w:rPr>
        <w:t xml:space="preserve"> </w:t>
      </w:r>
      <w:r w:rsidRPr="00FE70B8">
        <w:rPr>
          <w:rFonts w:ascii="Times New Roman" w:eastAsia="Arial" w:hAnsi="Times New Roman" w:cs="Times New Roman"/>
          <w:sz w:val="24"/>
          <w:szCs w:val="24"/>
        </w:rPr>
        <w:t>does</w:t>
      </w:r>
      <w:r w:rsidRPr="00FE70B8">
        <w:rPr>
          <w:rFonts w:ascii="Times New Roman" w:eastAsia="Arial" w:hAnsi="Times New Roman" w:cs="Times New Roman"/>
          <w:spacing w:val="22"/>
          <w:sz w:val="24"/>
          <w:szCs w:val="24"/>
        </w:rPr>
        <w:t xml:space="preserve"> </w:t>
      </w:r>
      <w:r w:rsidRPr="00FE70B8">
        <w:rPr>
          <w:rFonts w:ascii="Times New Roman" w:eastAsia="Arial" w:hAnsi="Times New Roman" w:cs="Times New Roman"/>
          <w:sz w:val="24"/>
          <w:szCs w:val="24"/>
        </w:rPr>
        <w:t>not</w:t>
      </w:r>
      <w:r w:rsidRPr="00FE70B8">
        <w:rPr>
          <w:rFonts w:ascii="Times New Roman" w:eastAsia="Arial" w:hAnsi="Times New Roman" w:cs="Times New Roman"/>
          <w:spacing w:val="19"/>
          <w:sz w:val="24"/>
          <w:szCs w:val="24"/>
        </w:rPr>
        <w:t xml:space="preserve"> </w:t>
      </w:r>
      <w:r w:rsidRPr="00FE70B8">
        <w:rPr>
          <w:rFonts w:ascii="Times New Roman" w:eastAsia="Arial" w:hAnsi="Times New Roman" w:cs="Times New Roman"/>
          <w:sz w:val="24"/>
          <w:szCs w:val="24"/>
        </w:rPr>
        <w:t>return</w:t>
      </w:r>
      <w:r w:rsidRPr="00FE70B8">
        <w:rPr>
          <w:rFonts w:ascii="Times New Roman" w:eastAsia="Arial" w:hAnsi="Times New Roman" w:cs="Times New Roman"/>
          <w:spacing w:val="18"/>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20"/>
          <w:sz w:val="24"/>
          <w:szCs w:val="24"/>
        </w:rPr>
        <w:t xml:space="preserve"> </w:t>
      </w:r>
      <w:r w:rsidRPr="00FE70B8">
        <w:rPr>
          <w:rFonts w:ascii="Times New Roman" w:eastAsia="Arial" w:hAnsi="Times New Roman" w:cs="Times New Roman"/>
          <w:sz w:val="24"/>
          <w:szCs w:val="24"/>
        </w:rPr>
        <w:t>at</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0"/>
          <w:sz w:val="24"/>
          <w:szCs w:val="24"/>
        </w:rPr>
        <w:t xml:space="preserve"> </w:t>
      </w:r>
      <w:r w:rsidRPr="00FE70B8">
        <w:rPr>
          <w:rFonts w:ascii="Times New Roman" w:eastAsia="Arial" w:hAnsi="Times New Roman" w:cs="Times New Roman"/>
          <w:sz w:val="24"/>
          <w:szCs w:val="24"/>
        </w:rPr>
        <w:t>end</w:t>
      </w:r>
      <w:r w:rsidRPr="00FE70B8">
        <w:rPr>
          <w:rFonts w:ascii="Times New Roman" w:eastAsia="Arial" w:hAnsi="Times New Roman" w:cs="Times New Roman"/>
          <w:spacing w:val="18"/>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0"/>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LOA,</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0"/>
          <w:sz w:val="24"/>
          <w:szCs w:val="24"/>
        </w:rPr>
        <w:t xml:space="preserve"> </w:t>
      </w:r>
      <w:r w:rsidRPr="00FE70B8">
        <w:rPr>
          <w:rFonts w:ascii="Times New Roman" w:eastAsia="Arial" w:hAnsi="Times New Roman" w:cs="Times New Roman"/>
          <w:sz w:val="24"/>
          <w:szCs w:val="24"/>
        </w:rPr>
        <w:t>last</w:t>
      </w:r>
      <w:r w:rsidRPr="00FE70B8">
        <w:rPr>
          <w:rFonts w:ascii="Times New Roman" w:eastAsia="Arial" w:hAnsi="Times New Roman" w:cs="Times New Roman"/>
          <w:spacing w:val="19"/>
          <w:sz w:val="24"/>
          <w:szCs w:val="24"/>
        </w:rPr>
        <w:t xml:space="preserve"> </w:t>
      </w:r>
      <w:r w:rsidRPr="00FE70B8">
        <w:rPr>
          <w:rFonts w:ascii="Times New Roman" w:eastAsia="Arial" w:hAnsi="Times New Roman" w:cs="Times New Roman"/>
          <w:sz w:val="24"/>
          <w:szCs w:val="24"/>
        </w:rPr>
        <w:t>day</w:t>
      </w:r>
      <w:r w:rsidRPr="00FE70B8">
        <w:rPr>
          <w:rFonts w:ascii="Times New Roman" w:eastAsia="Arial" w:hAnsi="Times New Roman" w:cs="Times New Roman"/>
          <w:spacing w:val="18"/>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0"/>
          <w:sz w:val="24"/>
          <w:szCs w:val="24"/>
        </w:rPr>
        <w:t xml:space="preserve"> </w:t>
      </w:r>
      <w:r w:rsidRPr="00FE70B8">
        <w:rPr>
          <w:rFonts w:ascii="Times New Roman" w:eastAsia="Arial" w:hAnsi="Times New Roman" w:cs="Times New Roman"/>
          <w:sz w:val="24"/>
          <w:szCs w:val="24"/>
        </w:rPr>
        <w:t>attendance</w:t>
      </w:r>
      <w:r w:rsidRPr="00FE70B8">
        <w:rPr>
          <w:rFonts w:ascii="Times New Roman" w:eastAsia="Arial" w:hAnsi="Times New Roman" w:cs="Times New Roman"/>
          <w:spacing w:val="23"/>
          <w:sz w:val="24"/>
          <w:szCs w:val="24"/>
        </w:rPr>
        <w:t xml:space="preserve"> </w:t>
      </w:r>
      <w:r w:rsidRPr="00FE70B8">
        <w:rPr>
          <w:rFonts w:ascii="Times New Roman" w:eastAsia="Arial" w:hAnsi="Times New Roman" w:cs="Times New Roman"/>
          <w:sz w:val="24"/>
          <w:szCs w:val="24"/>
        </w:rPr>
        <w:t>will</w:t>
      </w:r>
      <w:r w:rsidRPr="00FE70B8">
        <w:rPr>
          <w:rFonts w:ascii="Times New Roman" w:eastAsia="Arial" w:hAnsi="Times New Roman" w:cs="Times New Roman"/>
          <w:spacing w:val="20"/>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54"/>
          <w:sz w:val="24"/>
          <w:szCs w:val="24"/>
        </w:rPr>
        <w:t xml:space="preserve"> </w:t>
      </w:r>
      <w:r w:rsidRPr="00FE70B8">
        <w:rPr>
          <w:rFonts w:ascii="Times New Roman" w:eastAsia="Arial" w:hAnsi="Times New Roman" w:cs="Times New Roman"/>
          <w:sz w:val="24"/>
          <w:szCs w:val="24"/>
        </w:rPr>
        <w:t>their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termination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date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they</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will be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subject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refund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policy.</w:t>
      </w:r>
    </w:p>
    <w:p w14:paraId="2200A5B1" w14:textId="77777777" w:rsidR="004A4110" w:rsidRPr="00FE70B8" w:rsidRDefault="004A4110" w:rsidP="00350462">
      <w:pPr>
        <w:widowControl w:val="0"/>
        <w:autoSpaceDE w:val="0"/>
        <w:autoSpaceDN w:val="0"/>
        <w:spacing w:after="0"/>
        <w:ind w:left="1460" w:right="1142"/>
        <w:jc w:val="both"/>
        <w:rPr>
          <w:rFonts w:ascii="Times New Roman" w:eastAsia="Arial" w:hAnsi="Times New Roman" w:cs="Times New Roman"/>
          <w:sz w:val="24"/>
          <w:szCs w:val="24"/>
        </w:rPr>
      </w:pPr>
    </w:p>
    <w:p w14:paraId="54A5A1E5" w14:textId="7140A914" w:rsidR="004A4110" w:rsidRPr="00FE70B8" w:rsidRDefault="004A4110" w:rsidP="00350462">
      <w:pPr>
        <w:widowControl w:val="0"/>
        <w:autoSpaceDE w:val="0"/>
        <w:autoSpaceDN w:val="0"/>
        <w:spacing w:after="0"/>
        <w:ind w:left="1460" w:right="1142"/>
        <w:jc w:val="both"/>
        <w:rPr>
          <w:rFonts w:ascii="Times New Roman" w:eastAsia="Arial" w:hAnsi="Times New Roman" w:cs="Times New Roman"/>
          <w:sz w:val="24"/>
          <w:szCs w:val="24"/>
        </w:rPr>
      </w:pPr>
    </w:p>
    <w:p w14:paraId="0B782DA1" w14:textId="4D09E13A" w:rsidR="004A4110" w:rsidRPr="00FE70B8" w:rsidRDefault="006E300A" w:rsidP="006E300A">
      <w:pPr>
        <w:widowControl w:val="0"/>
        <w:autoSpaceDE w:val="0"/>
        <w:autoSpaceDN w:val="0"/>
        <w:spacing w:before="137" w:after="0"/>
        <w:ind w:right="4153"/>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 xml:space="preserve">                                                                   </w:t>
      </w:r>
      <w:r w:rsidR="00830D28" w:rsidRPr="00FE70B8">
        <w:rPr>
          <w:rFonts w:ascii="Times New Roman" w:eastAsia="Arial" w:hAnsi="Times New Roman" w:cs="Times New Roman"/>
          <w:b/>
          <w:bCs/>
          <w:sz w:val="24"/>
          <w:szCs w:val="24"/>
        </w:rPr>
        <w:t xml:space="preserve">        </w:t>
      </w:r>
      <w:r w:rsidR="004A4110" w:rsidRPr="00FE70B8">
        <w:rPr>
          <w:rFonts w:ascii="Times New Roman" w:eastAsia="Arial" w:hAnsi="Times New Roman" w:cs="Times New Roman"/>
          <w:b/>
          <w:bCs/>
          <w:sz w:val="24"/>
          <w:szCs w:val="24"/>
        </w:rPr>
        <w:t>MAKE-UP</w:t>
      </w:r>
      <w:r w:rsidR="004A4110" w:rsidRPr="00FE70B8">
        <w:rPr>
          <w:rFonts w:ascii="Times New Roman" w:eastAsia="Arial" w:hAnsi="Times New Roman" w:cs="Times New Roman"/>
          <w:b/>
          <w:bCs/>
          <w:spacing w:val="-1"/>
          <w:sz w:val="24"/>
          <w:szCs w:val="24"/>
        </w:rPr>
        <w:t xml:space="preserve"> </w:t>
      </w:r>
      <w:r w:rsidR="004A4110" w:rsidRPr="00FE70B8">
        <w:rPr>
          <w:rFonts w:ascii="Times New Roman" w:eastAsia="Arial" w:hAnsi="Times New Roman" w:cs="Times New Roman"/>
          <w:b/>
          <w:bCs/>
          <w:sz w:val="24"/>
          <w:szCs w:val="24"/>
        </w:rPr>
        <w:t>POLICY</w:t>
      </w:r>
    </w:p>
    <w:p w14:paraId="1C7B2699" w14:textId="77777777" w:rsidR="004A4110" w:rsidRPr="00FE70B8" w:rsidRDefault="004A4110" w:rsidP="004A4110">
      <w:pPr>
        <w:widowControl w:val="0"/>
        <w:autoSpaceDE w:val="0"/>
        <w:autoSpaceDN w:val="0"/>
        <w:spacing w:before="231" w:after="0"/>
        <w:ind w:left="1460" w:right="1138"/>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Any student that misses Theory class due to illness or other major </w:t>
      </w:r>
      <w:proofErr w:type="gramStart"/>
      <w:r w:rsidRPr="00FE70B8">
        <w:rPr>
          <w:rFonts w:ascii="Times New Roman" w:eastAsia="Arial" w:hAnsi="Times New Roman" w:cs="Times New Roman"/>
          <w:sz w:val="24"/>
          <w:szCs w:val="24"/>
        </w:rPr>
        <w:t>circumstances,</w:t>
      </w:r>
      <w:proofErr w:type="gramEnd"/>
      <w:r w:rsidRPr="00FE70B8">
        <w:rPr>
          <w:rFonts w:ascii="Times New Roman" w:eastAsia="Arial" w:hAnsi="Times New Roman" w:cs="Times New Roman"/>
          <w:sz w:val="24"/>
          <w:szCs w:val="24"/>
        </w:rPr>
        <w:t xml:space="preserve"> may, at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discretion of faculty be administered make-up exams covering the missed classes.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Class work can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made-up</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by</w:t>
      </w:r>
      <w:r w:rsidRPr="00FE70B8">
        <w:rPr>
          <w:rFonts w:ascii="Times New Roman" w:eastAsia="Arial" w:hAnsi="Times New Roman" w:cs="Times New Roman"/>
          <w:spacing w:val="-4"/>
          <w:sz w:val="24"/>
          <w:szCs w:val="24"/>
        </w:rPr>
        <w:t xml:space="preserve"> </w:t>
      </w:r>
      <w:proofErr w:type="gramStart"/>
      <w:r w:rsidRPr="00FE70B8">
        <w:rPr>
          <w:rFonts w:ascii="Times New Roman" w:eastAsia="Arial" w:hAnsi="Times New Roman" w:cs="Times New Roman"/>
          <w:sz w:val="24"/>
          <w:szCs w:val="24"/>
        </w:rPr>
        <w:t>making</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arrangements</w:t>
      </w:r>
      <w:proofErr w:type="gramEnd"/>
      <w:r w:rsidRPr="00FE70B8">
        <w:rPr>
          <w:rFonts w:ascii="Times New Roman" w:eastAsia="Arial" w:hAnsi="Times New Roman" w:cs="Times New Roman"/>
          <w:sz w:val="24"/>
          <w:szCs w:val="24"/>
        </w:rPr>
        <w:t xml:space="preserve"> with</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 Theory</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instructor.</w:t>
      </w:r>
    </w:p>
    <w:p w14:paraId="3B847C65" w14:textId="77777777" w:rsidR="004A4110" w:rsidRPr="00FE70B8" w:rsidRDefault="004A4110" w:rsidP="004A4110">
      <w:pPr>
        <w:widowControl w:val="0"/>
        <w:autoSpaceDE w:val="0"/>
        <w:autoSpaceDN w:val="0"/>
        <w:spacing w:before="2" w:after="0"/>
        <w:rPr>
          <w:rFonts w:ascii="Times New Roman" w:eastAsia="Arial" w:hAnsi="Times New Roman" w:cs="Times New Roman"/>
          <w:sz w:val="24"/>
          <w:szCs w:val="24"/>
        </w:rPr>
      </w:pPr>
    </w:p>
    <w:p w14:paraId="64A50D19" w14:textId="77777777" w:rsidR="004A4110" w:rsidRPr="00FE70B8" w:rsidRDefault="004A4110" w:rsidP="004A4110">
      <w:pPr>
        <w:widowControl w:val="0"/>
        <w:autoSpaceDE w:val="0"/>
        <w:autoSpaceDN w:val="0"/>
        <w:spacing w:after="0"/>
        <w:ind w:left="1460" w:right="1140"/>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If the student drops or terminates for any reason, prior to completion of make-up work, upon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reinstatement,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expected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comply</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with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following procedures:</w:t>
      </w:r>
    </w:p>
    <w:p w14:paraId="2AF47331" w14:textId="77777777" w:rsidR="004A4110" w:rsidRPr="00FE70B8" w:rsidRDefault="004A4110" w:rsidP="004A4110">
      <w:pPr>
        <w:widowControl w:val="0"/>
        <w:autoSpaceDE w:val="0"/>
        <w:autoSpaceDN w:val="0"/>
        <w:spacing w:before="10" w:after="0"/>
        <w:rPr>
          <w:rFonts w:ascii="Times New Roman" w:eastAsia="Arial" w:hAnsi="Times New Roman" w:cs="Times New Roman"/>
          <w:sz w:val="24"/>
          <w:szCs w:val="24"/>
        </w:rPr>
      </w:pPr>
    </w:p>
    <w:p w14:paraId="7EF3E2FB" w14:textId="77777777" w:rsidR="004A4110" w:rsidRPr="00FE70B8" w:rsidRDefault="004A4110" w:rsidP="004A4110">
      <w:pPr>
        <w:widowControl w:val="0"/>
        <w:numPr>
          <w:ilvl w:val="0"/>
          <w:numId w:val="6"/>
        </w:numPr>
        <w:tabs>
          <w:tab w:val="left" w:pos="2540"/>
        </w:tabs>
        <w:autoSpaceDE w:val="0"/>
        <w:autoSpaceDN w:val="0"/>
        <w:spacing w:before="1" w:after="0"/>
        <w:ind w:hanging="361"/>
        <w:rPr>
          <w:rFonts w:ascii="Times New Roman" w:eastAsia="Arial" w:hAnsi="Times New Roman" w:cs="Times New Roman"/>
          <w:sz w:val="24"/>
          <w:szCs w:val="24"/>
        </w:rPr>
      </w:pPr>
      <w:r w:rsidRPr="00FE70B8">
        <w:rPr>
          <w:rFonts w:ascii="Times New Roman" w:eastAsia="Arial" w:hAnsi="Times New Roman" w:cs="Times New Roman"/>
          <w:sz w:val="24"/>
          <w:szCs w:val="24"/>
        </w:rPr>
        <w:t>Schedule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return-to-school</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conference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with</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instructor.</w:t>
      </w:r>
    </w:p>
    <w:p w14:paraId="6D57C29F" w14:textId="231800D6" w:rsidR="004A4110" w:rsidRPr="00FE70B8" w:rsidRDefault="004A4110" w:rsidP="004A4110">
      <w:pPr>
        <w:widowControl w:val="0"/>
        <w:numPr>
          <w:ilvl w:val="0"/>
          <w:numId w:val="6"/>
        </w:numPr>
        <w:tabs>
          <w:tab w:val="left" w:pos="2540"/>
        </w:tabs>
        <w:autoSpaceDE w:val="0"/>
        <w:autoSpaceDN w:val="0"/>
        <w:spacing w:after="0"/>
        <w:ind w:hanging="361"/>
        <w:rPr>
          <w:rFonts w:ascii="Times New Roman" w:eastAsia="Arial" w:hAnsi="Times New Roman" w:cs="Times New Roman"/>
          <w:sz w:val="24"/>
          <w:szCs w:val="24"/>
        </w:rPr>
      </w:pPr>
      <w:r w:rsidRPr="00FE70B8">
        <w:rPr>
          <w:rFonts w:ascii="Times New Roman" w:eastAsia="Arial" w:hAnsi="Times New Roman" w:cs="Times New Roman"/>
          <w:sz w:val="24"/>
          <w:szCs w:val="24"/>
        </w:rPr>
        <w:t>Schedule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dates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make-up</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exams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class work with</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instructor.</w:t>
      </w:r>
    </w:p>
    <w:p w14:paraId="6AE4DCD1" w14:textId="68F83E47" w:rsidR="006E300A" w:rsidRPr="00FE70B8" w:rsidRDefault="006E300A" w:rsidP="006E300A">
      <w:pPr>
        <w:widowControl w:val="0"/>
        <w:tabs>
          <w:tab w:val="left" w:pos="2540"/>
        </w:tabs>
        <w:autoSpaceDE w:val="0"/>
        <w:autoSpaceDN w:val="0"/>
        <w:spacing w:after="0"/>
        <w:rPr>
          <w:rFonts w:ascii="Times New Roman" w:eastAsia="Arial" w:hAnsi="Times New Roman" w:cs="Times New Roman"/>
          <w:sz w:val="24"/>
          <w:szCs w:val="24"/>
        </w:rPr>
      </w:pPr>
    </w:p>
    <w:p w14:paraId="167A097B" w14:textId="77777777" w:rsidR="006E300A" w:rsidRPr="00FE70B8" w:rsidRDefault="006E300A" w:rsidP="006E300A">
      <w:pPr>
        <w:widowControl w:val="0"/>
        <w:tabs>
          <w:tab w:val="left" w:pos="2540"/>
        </w:tabs>
        <w:autoSpaceDE w:val="0"/>
        <w:autoSpaceDN w:val="0"/>
        <w:spacing w:after="0"/>
        <w:rPr>
          <w:rFonts w:ascii="Times New Roman" w:eastAsia="Arial" w:hAnsi="Times New Roman" w:cs="Times New Roman"/>
          <w:sz w:val="24"/>
          <w:szCs w:val="24"/>
        </w:rPr>
      </w:pPr>
    </w:p>
    <w:p w14:paraId="51FA458A" w14:textId="77777777" w:rsidR="00350462" w:rsidRPr="00FE70B8" w:rsidRDefault="00350462" w:rsidP="00350462">
      <w:pPr>
        <w:widowControl w:val="0"/>
        <w:autoSpaceDE w:val="0"/>
        <w:autoSpaceDN w:val="0"/>
        <w:spacing w:after="0"/>
        <w:rPr>
          <w:rFonts w:ascii="Times New Roman" w:eastAsia="Arial" w:hAnsi="Times New Roman" w:cs="Times New Roman"/>
          <w:sz w:val="24"/>
          <w:szCs w:val="24"/>
        </w:rPr>
      </w:pPr>
    </w:p>
    <w:p w14:paraId="7040ACAE" w14:textId="77777777" w:rsidR="006E300A" w:rsidRPr="00FE70B8" w:rsidRDefault="006E300A" w:rsidP="006E300A">
      <w:pPr>
        <w:widowControl w:val="0"/>
        <w:autoSpaceDE w:val="0"/>
        <w:autoSpaceDN w:val="0"/>
        <w:spacing w:after="0"/>
        <w:ind w:left="418" w:right="101"/>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CONDUCT</w:t>
      </w:r>
    </w:p>
    <w:p w14:paraId="7C2D8F1C" w14:textId="74C6BCBA" w:rsidR="006E300A" w:rsidRPr="00FE70B8" w:rsidRDefault="006E300A" w:rsidP="006E300A">
      <w:pPr>
        <w:widowControl w:val="0"/>
        <w:autoSpaceDE w:val="0"/>
        <w:autoSpaceDN w:val="0"/>
        <w:spacing w:before="231" w:after="0"/>
        <w:ind w:left="1459" w:right="1137"/>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A student will be dismissed for any action or conduct that, in the opinion of the Director of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 disrupts the school program or educational process of other students, violates Campus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Safety and Security / VAWA (Violence</w:t>
      </w:r>
      <w:r w:rsidRPr="00FE70B8">
        <w:rPr>
          <w:rFonts w:ascii="Times New Roman" w:eastAsia="Arial" w:hAnsi="Times New Roman" w:cs="Times New Roman"/>
          <w:spacing w:val="55"/>
          <w:sz w:val="24"/>
          <w:szCs w:val="24"/>
        </w:rPr>
        <w:t xml:space="preserve"> </w:t>
      </w:r>
      <w:r w:rsidRPr="00FE70B8">
        <w:rPr>
          <w:rFonts w:ascii="Times New Roman" w:eastAsia="Arial" w:hAnsi="Times New Roman" w:cs="Times New Roman"/>
          <w:sz w:val="24"/>
          <w:szCs w:val="24"/>
        </w:rPr>
        <w:t>Against Women Act) regulations, or reflects unfavorably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upon the school.   The </w:t>
      </w:r>
      <w:r w:rsidR="005F420A" w:rsidRPr="00FE70B8">
        <w:rPr>
          <w:rFonts w:ascii="Times New Roman" w:eastAsia="Arial" w:hAnsi="Times New Roman" w:cs="Times New Roman"/>
          <w:sz w:val="24"/>
          <w:szCs w:val="24"/>
        </w:rPr>
        <w:t>student’s</w:t>
      </w:r>
      <w:r w:rsidRPr="00FE70B8">
        <w:rPr>
          <w:rFonts w:ascii="Times New Roman" w:eastAsia="Arial" w:hAnsi="Times New Roman" w:cs="Times New Roman"/>
          <w:sz w:val="24"/>
          <w:szCs w:val="24"/>
        </w:rPr>
        <w:t xml:space="preserve"> conduct is governed by the rules and regulations of Michigan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Barber School.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Failure to obey these rules is grounds for dismissal.</w:t>
      </w:r>
      <w:r w:rsidRPr="00FE70B8">
        <w:rPr>
          <w:rFonts w:ascii="Times New Roman" w:eastAsia="Arial" w:hAnsi="Times New Roman" w:cs="Times New Roman"/>
          <w:spacing w:val="55"/>
          <w:sz w:val="24"/>
          <w:szCs w:val="24"/>
        </w:rPr>
        <w:t xml:space="preserve"> </w:t>
      </w:r>
      <w:r w:rsidRPr="00FE70B8">
        <w:rPr>
          <w:rFonts w:ascii="Times New Roman" w:eastAsia="Arial" w:hAnsi="Times New Roman" w:cs="Times New Roman"/>
          <w:sz w:val="24"/>
          <w:szCs w:val="24"/>
        </w:rPr>
        <w:t>When each student enrolls,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they are required to sign a copy of the rules and Campus Safety and Security Statistics.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 student also receives a copy of the rules and safety statistics for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personal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reference.</w:t>
      </w:r>
    </w:p>
    <w:p w14:paraId="050EBF6D" w14:textId="77777777" w:rsidR="00350462" w:rsidRPr="00FE70B8" w:rsidRDefault="00350462" w:rsidP="00350462">
      <w:pPr>
        <w:shd w:val="clear" w:color="auto" w:fill="FFFFFF"/>
        <w:spacing w:after="120" w:line="300" w:lineRule="atLeast"/>
        <w:ind w:firstLine="720"/>
        <w:outlineLvl w:val="2"/>
        <w:rPr>
          <w:rFonts w:ascii="Times New Roman" w:eastAsia="Times New Roman" w:hAnsi="Times New Roman" w:cs="Times New Roman"/>
          <w:color w:val="262729"/>
          <w:sz w:val="31"/>
          <w:szCs w:val="31"/>
        </w:rPr>
      </w:pPr>
    </w:p>
    <w:p w14:paraId="0229679D" w14:textId="77777777" w:rsidR="00560FA4" w:rsidRPr="00FE70B8" w:rsidRDefault="00560FA4" w:rsidP="002122A8">
      <w:pPr>
        <w:widowControl w:val="0"/>
        <w:autoSpaceDE w:val="0"/>
        <w:autoSpaceDN w:val="0"/>
        <w:spacing w:before="92" w:after="0"/>
        <w:ind w:right="101"/>
        <w:outlineLvl w:val="1"/>
        <w:rPr>
          <w:rFonts w:ascii="Times New Roman" w:eastAsia="Arial" w:hAnsi="Times New Roman" w:cs="Times New Roman"/>
          <w:b/>
          <w:bCs/>
          <w:sz w:val="24"/>
          <w:szCs w:val="24"/>
        </w:rPr>
      </w:pPr>
    </w:p>
    <w:p w14:paraId="0541366B" w14:textId="2EF18288" w:rsidR="00232BD7" w:rsidRPr="00FE70B8" w:rsidRDefault="00232BD7" w:rsidP="00232BD7">
      <w:pPr>
        <w:widowControl w:val="0"/>
        <w:autoSpaceDE w:val="0"/>
        <w:autoSpaceDN w:val="0"/>
        <w:spacing w:before="92" w:after="0"/>
        <w:ind w:left="418" w:right="101"/>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TARDINESS</w:t>
      </w:r>
    </w:p>
    <w:p w14:paraId="31D16044" w14:textId="72BA79B1" w:rsidR="00232BD7" w:rsidRPr="00FE70B8" w:rsidRDefault="00232BD7" w:rsidP="00232BD7">
      <w:pPr>
        <w:widowControl w:val="0"/>
        <w:autoSpaceDE w:val="0"/>
        <w:autoSpaceDN w:val="0"/>
        <w:spacing w:before="230" w:after="0"/>
        <w:ind w:left="1460" w:right="114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Student’s time is recorded in 15-minute increments.  </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The time clock allows each student a </w:t>
      </w:r>
      <w:r w:rsidRPr="00FE70B8">
        <w:rPr>
          <w:rFonts w:ascii="Times New Roman" w:eastAsia="Arial" w:hAnsi="Times New Roman" w:cs="Times New Roman"/>
          <w:sz w:val="24"/>
          <w:szCs w:val="24"/>
        </w:rPr>
        <w:lastRenderedPageBreak/>
        <w:t>10</w:t>
      </w:r>
      <w:r w:rsidRPr="00FE70B8">
        <w:rPr>
          <w:rFonts w:ascii="Times New Roman" w:eastAsia="Arial" w:hAnsi="Times New Roman" w:cs="Times New Roman"/>
          <w:spacing w:val="1"/>
          <w:sz w:val="24"/>
          <w:szCs w:val="24"/>
        </w:rPr>
        <w:t>-minute</w:t>
      </w:r>
      <w:r w:rsidRPr="00FE70B8">
        <w:rPr>
          <w:rFonts w:ascii="Times New Roman" w:eastAsia="Arial" w:hAnsi="Times New Roman" w:cs="Times New Roman"/>
          <w:sz w:val="24"/>
          <w:szCs w:val="24"/>
        </w:rPr>
        <w:t xml:space="preserve"> grace period for every 30 minutes.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 school understands that situations may arise that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may cause tardiness, but it is of the utmost importance that the student makes up the time that is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missed.</w:t>
      </w:r>
    </w:p>
    <w:p w14:paraId="42CA5D5A" w14:textId="77777777" w:rsidR="00A625D7" w:rsidRDefault="00A625D7" w:rsidP="00263B61">
      <w:pPr>
        <w:widowControl w:val="0"/>
        <w:autoSpaceDE w:val="0"/>
        <w:autoSpaceDN w:val="0"/>
        <w:spacing w:after="0"/>
        <w:ind w:right="103"/>
        <w:outlineLvl w:val="1"/>
        <w:rPr>
          <w:rFonts w:ascii="Times New Roman" w:eastAsia="Arial" w:hAnsi="Times New Roman" w:cs="Times New Roman"/>
          <w:b/>
          <w:bCs/>
          <w:sz w:val="24"/>
          <w:szCs w:val="24"/>
        </w:rPr>
      </w:pPr>
    </w:p>
    <w:p w14:paraId="352DDDB2" w14:textId="77777777" w:rsidR="00263B61" w:rsidRDefault="00263B61" w:rsidP="00DA1392">
      <w:pPr>
        <w:widowControl w:val="0"/>
        <w:autoSpaceDE w:val="0"/>
        <w:autoSpaceDN w:val="0"/>
        <w:spacing w:after="0"/>
        <w:ind w:left="418" w:right="103"/>
        <w:jc w:val="center"/>
        <w:outlineLvl w:val="1"/>
        <w:rPr>
          <w:rFonts w:ascii="Times New Roman" w:eastAsia="Arial" w:hAnsi="Times New Roman" w:cs="Times New Roman"/>
          <w:b/>
          <w:bCs/>
          <w:sz w:val="24"/>
          <w:szCs w:val="24"/>
        </w:rPr>
      </w:pPr>
    </w:p>
    <w:p w14:paraId="53387FD1" w14:textId="77777777" w:rsidR="00263B61" w:rsidRDefault="00263B61" w:rsidP="00DA1392">
      <w:pPr>
        <w:widowControl w:val="0"/>
        <w:autoSpaceDE w:val="0"/>
        <w:autoSpaceDN w:val="0"/>
        <w:spacing w:after="0"/>
        <w:ind w:left="418" w:right="103"/>
        <w:jc w:val="center"/>
        <w:outlineLvl w:val="1"/>
        <w:rPr>
          <w:rFonts w:ascii="Times New Roman" w:eastAsia="Arial" w:hAnsi="Times New Roman" w:cs="Times New Roman"/>
          <w:b/>
          <w:bCs/>
          <w:sz w:val="24"/>
          <w:szCs w:val="24"/>
        </w:rPr>
      </w:pPr>
    </w:p>
    <w:p w14:paraId="55185BC4" w14:textId="3B9EB953" w:rsidR="00DA1392" w:rsidRPr="00FE70B8" w:rsidRDefault="00DA1392" w:rsidP="00DA1392">
      <w:pPr>
        <w:widowControl w:val="0"/>
        <w:autoSpaceDE w:val="0"/>
        <w:autoSpaceDN w:val="0"/>
        <w:spacing w:after="0"/>
        <w:ind w:left="418" w:right="103"/>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TERMINATION</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AND</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REINSTATEMENT</w:t>
      </w:r>
    </w:p>
    <w:p w14:paraId="228548F2" w14:textId="77777777" w:rsidR="00DA1392" w:rsidRPr="00FE70B8" w:rsidRDefault="00DA1392" w:rsidP="00DA1392">
      <w:pPr>
        <w:widowControl w:val="0"/>
        <w:autoSpaceDE w:val="0"/>
        <w:autoSpaceDN w:val="0"/>
        <w:spacing w:before="230" w:after="0"/>
        <w:ind w:left="1460"/>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following</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grounds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termination:</w:t>
      </w:r>
    </w:p>
    <w:p w14:paraId="6E4C1E1D" w14:textId="77777777" w:rsidR="00DA1392" w:rsidRPr="00FE70B8" w:rsidRDefault="00DA1392" w:rsidP="00DA1392">
      <w:pPr>
        <w:widowControl w:val="0"/>
        <w:autoSpaceDE w:val="0"/>
        <w:autoSpaceDN w:val="0"/>
        <w:spacing w:before="1" w:after="0"/>
        <w:rPr>
          <w:rFonts w:ascii="Times New Roman" w:eastAsia="Arial" w:hAnsi="Times New Roman" w:cs="Times New Roman"/>
          <w:sz w:val="24"/>
          <w:szCs w:val="24"/>
        </w:rPr>
      </w:pPr>
    </w:p>
    <w:p w14:paraId="792C3332" w14:textId="77777777" w:rsidR="00DA1392" w:rsidRPr="00FE70B8" w:rsidRDefault="00DA1392" w:rsidP="00DA1392">
      <w:pPr>
        <w:widowControl w:val="0"/>
        <w:numPr>
          <w:ilvl w:val="0"/>
          <w:numId w:val="8"/>
        </w:numPr>
        <w:tabs>
          <w:tab w:val="left" w:pos="2540"/>
        </w:tabs>
        <w:autoSpaceDE w:val="0"/>
        <w:autoSpaceDN w:val="0"/>
        <w:spacing w:after="0" w:line="229" w:lineRule="exact"/>
        <w:ind w:hanging="361"/>
        <w:rPr>
          <w:rFonts w:ascii="Times New Roman" w:eastAsia="Arial" w:hAnsi="Times New Roman" w:cs="Times New Roman"/>
          <w:sz w:val="24"/>
          <w:szCs w:val="24"/>
        </w:rPr>
      </w:pPr>
      <w:r w:rsidRPr="00FE70B8">
        <w:rPr>
          <w:rFonts w:ascii="Times New Roman" w:eastAsia="Arial" w:hAnsi="Times New Roman" w:cs="Times New Roman"/>
          <w:sz w:val="24"/>
          <w:szCs w:val="24"/>
        </w:rPr>
        <w:t>Failure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maintain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satisfactory</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academic</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progress.</w:t>
      </w:r>
    </w:p>
    <w:p w14:paraId="2FB4FE53" w14:textId="77777777" w:rsidR="00DA1392" w:rsidRPr="00FE70B8" w:rsidRDefault="00DA1392" w:rsidP="00DA1392">
      <w:pPr>
        <w:widowControl w:val="0"/>
        <w:numPr>
          <w:ilvl w:val="0"/>
          <w:numId w:val="8"/>
        </w:numPr>
        <w:tabs>
          <w:tab w:val="left" w:pos="2540"/>
        </w:tabs>
        <w:autoSpaceDE w:val="0"/>
        <w:autoSpaceDN w:val="0"/>
        <w:spacing w:after="0" w:line="229" w:lineRule="exact"/>
        <w:ind w:hanging="361"/>
        <w:rPr>
          <w:rFonts w:ascii="Times New Roman" w:eastAsia="Arial" w:hAnsi="Times New Roman" w:cs="Times New Roman"/>
          <w:sz w:val="24"/>
          <w:szCs w:val="24"/>
        </w:rPr>
      </w:pPr>
      <w:r w:rsidRPr="00FE70B8">
        <w:rPr>
          <w:rFonts w:ascii="Times New Roman" w:eastAsia="Arial" w:hAnsi="Times New Roman" w:cs="Times New Roman"/>
          <w:sz w:val="24"/>
          <w:szCs w:val="24"/>
        </w:rPr>
        <w:t>Failure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maintain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satisfactory</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attendance.</w:t>
      </w:r>
    </w:p>
    <w:p w14:paraId="4D8D850D" w14:textId="77777777" w:rsidR="00DA1392" w:rsidRPr="00FE70B8" w:rsidRDefault="00DA1392" w:rsidP="00DA1392">
      <w:pPr>
        <w:widowControl w:val="0"/>
        <w:numPr>
          <w:ilvl w:val="0"/>
          <w:numId w:val="8"/>
        </w:numPr>
        <w:tabs>
          <w:tab w:val="left" w:pos="2540"/>
        </w:tabs>
        <w:autoSpaceDE w:val="0"/>
        <w:autoSpaceDN w:val="0"/>
        <w:spacing w:before="1" w:after="0"/>
        <w:ind w:hanging="361"/>
        <w:rPr>
          <w:rFonts w:ascii="Times New Roman" w:eastAsia="Arial" w:hAnsi="Times New Roman" w:cs="Times New Roman"/>
          <w:sz w:val="24"/>
          <w:szCs w:val="24"/>
        </w:rPr>
      </w:pPr>
      <w:r w:rsidRPr="00FE70B8">
        <w:rPr>
          <w:rFonts w:ascii="Times New Roman" w:eastAsia="Arial" w:hAnsi="Times New Roman" w:cs="Times New Roman"/>
          <w:sz w:val="24"/>
          <w:szCs w:val="24"/>
        </w:rPr>
        <w:t>Failure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comply</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with</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rules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regulations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Michigan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Barber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w:t>
      </w:r>
    </w:p>
    <w:p w14:paraId="493627D4" w14:textId="77777777" w:rsidR="00DA1392" w:rsidRPr="00FE70B8" w:rsidRDefault="00DA1392" w:rsidP="00DA1392">
      <w:pPr>
        <w:widowControl w:val="0"/>
        <w:autoSpaceDE w:val="0"/>
        <w:autoSpaceDN w:val="0"/>
        <w:spacing w:before="1" w:after="0"/>
        <w:rPr>
          <w:rFonts w:ascii="Times New Roman" w:eastAsia="Arial" w:hAnsi="Times New Roman" w:cs="Times New Roman"/>
          <w:sz w:val="24"/>
          <w:szCs w:val="24"/>
        </w:rPr>
      </w:pPr>
    </w:p>
    <w:p w14:paraId="3DA2BD44" w14:textId="77777777" w:rsidR="00DA1392" w:rsidRPr="00FE70B8" w:rsidRDefault="00DA1392" w:rsidP="00DA1392">
      <w:pPr>
        <w:widowControl w:val="0"/>
        <w:autoSpaceDE w:val="0"/>
        <w:autoSpaceDN w:val="0"/>
        <w:spacing w:after="0"/>
        <w:ind w:left="1459" w:right="1143"/>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Reinstatement policy states that a student who is terminated or dropped can be reinstated without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loss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 hours previously</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earned.  Reinstatement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also</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requires 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following:</w:t>
      </w:r>
    </w:p>
    <w:p w14:paraId="2743BDF6" w14:textId="77777777" w:rsidR="00DA1392" w:rsidRPr="00FE70B8" w:rsidRDefault="00DA1392" w:rsidP="00DA1392">
      <w:pPr>
        <w:widowControl w:val="0"/>
        <w:autoSpaceDE w:val="0"/>
        <w:autoSpaceDN w:val="0"/>
        <w:spacing w:after="0"/>
        <w:jc w:val="both"/>
        <w:rPr>
          <w:rFonts w:ascii="Times New Roman" w:eastAsia="Arial" w:hAnsi="Times New Roman" w:cs="Times New Roman"/>
          <w:sz w:val="24"/>
          <w:szCs w:val="24"/>
        </w:rPr>
      </w:pPr>
    </w:p>
    <w:p w14:paraId="6CDB3B30" w14:textId="77777777" w:rsidR="00DA1392" w:rsidRPr="00FE70B8" w:rsidRDefault="00DA1392" w:rsidP="00DA1392">
      <w:pPr>
        <w:widowControl w:val="0"/>
        <w:numPr>
          <w:ilvl w:val="0"/>
          <w:numId w:val="7"/>
        </w:numPr>
        <w:tabs>
          <w:tab w:val="left" w:pos="2540"/>
        </w:tabs>
        <w:autoSpaceDE w:val="0"/>
        <w:autoSpaceDN w:val="0"/>
        <w:spacing w:before="77" w:after="0"/>
        <w:rPr>
          <w:rFonts w:ascii="Times New Roman" w:eastAsia="Arial" w:hAnsi="Times New Roman" w:cs="Times New Roman"/>
          <w:sz w:val="24"/>
          <w:szCs w:val="24"/>
        </w:rPr>
      </w:pPr>
      <w:r w:rsidRPr="00FE70B8">
        <w:rPr>
          <w:rFonts w:ascii="Times New Roman" w:eastAsia="Arial" w:hAnsi="Times New Roman" w:cs="Times New Roman"/>
          <w:sz w:val="24"/>
          <w:szCs w:val="24"/>
        </w:rPr>
        <w:t>Update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permanent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record.</w:t>
      </w:r>
    </w:p>
    <w:p w14:paraId="317AA2D0" w14:textId="77777777" w:rsidR="00DA1392" w:rsidRPr="00FE70B8" w:rsidRDefault="00DA1392" w:rsidP="00DA1392">
      <w:pPr>
        <w:widowControl w:val="0"/>
        <w:numPr>
          <w:ilvl w:val="0"/>
          <w:numId w:val="7"/>
        </w:numPr>
        <w:tabs>
          <w:tab w:val="left" w:pos="2540"/>
        </w:tabs>
        <w:autoSpaceDE w:val="0"/>
        <w:autoSpaceDN w:val="0"/>
        <w:spacing w:after="0"/>
        <w:rPr>
          <w:rFonts w:ascii="Times New Roman" w:eastAsia="Arial" w:hAnsi="Times New Roman" w:cs="Times New Roman"/>
          <w:sz w:val="24"/>
          <w:szCs w:val="24"/>
        </w:rPr>
      </w:pPr>
      <w:r w:rsidRPr="00FE70B8">
        <w:rPr>
          <w:rFonts w:ascii="Times New Roman" w:eastAsia="Arial" w:hAnsi="Times New Roman" w:cs="Times New Roman"/>
          <w:sz w:val="24"/>
          <w:szCs w:val="24"/>
        </w:rPr>
        <w:t>Renewal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barber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license.</w:t>
      </w:r>
    </w:p>
    <w:p w14:paraId="04E91642" w14:textId="7FD6482E" w:rsidR="00FD7F72" w:rsidRPr="00A625D7" w:rsidRDefault="00DA1392" w:rsidP="00A804FC">
      <w:pPr>
        <w:widowControl w:val="0"/>
        <w:numPr>
          <w:ilvl w:val="0"/>
          <w:numId w:val="7"/>
        </w:numPr>
        <w:tabs>
          <w:tab w:val="left" w:pos="2540"/>
        </w:tabs>
        <w:autoSpaceDE w:val="0"/>
        <w:autoSpaceDN w:val="0"/>
        <w:spacing w:before="1" w:after="0"/>
        <w:rPr>
          <w:rFonts w:ascii="Times New Roman" w:eastAsia="Arial" w:hAnsi="Times New Roman" w:cs="Times New Roman"/>
          <w:sz w:val="24"/>
          <w:szCs w:val="24"/>
        </w:rPr>
      </w:pPr>
      <w:r w:rsidRPr="00FE70B8">
        <w:rPr>
          <w:rFonts w:ascii="Times New Roman" w:eastAsia="Arial" w:hAnsi="Times New Roman" w:cs="Times New Roman"/>
          <w:sz w:val="24"/>
          <w:szCs w:val="24"/>
        </w:rPr>
        <w:t>Renewal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Financial</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Aid, if applicable</w:t>
      </w:r>
    </w:p>
    <w:p w14:paraId="24D84D84" w14:textId="77777777" w:rsidR="00FD7F72" w:rsidRPr="00FE70B8" w:rsidRDefault="00FD7F72" w:rsidP="00A804FC">
      <w:pPr>
        <w:widowControl w:val="0"/>
        <w:tabs>
          <w:tab w:val="left" w:pos="2540"/>
        </w:tabs>
        <w:autoSpaceDE w:val="0"/>
        <w:autoSpaceDN w:val="0"/>
        <w:spacing w:before="1" w:after="0"/>
        <w:rPr>
          <w:rFonts w:ascii="Times New Roman" w:eastAsia="Times New Roman" w:hAnsi="Times New Roman" w:cs="Times New Roman"/>
          <w:color w:val="262729"/>
          <w:sz w:val="31"/>
          <w:szCs w:val="31"/>
        </w:rPr>
      </w:pPr>
    </w:p>
    <w:p w14:paraId="7DCD677F" w14:textId="77777777" w:rsidR="00392618" w:rsidRPr="00FE70B8" w:rsidRDefault="00FD7F72" w:rsidP="000C40BD">
      <w:pPr>
        <w:widowControl w:val="0"/>
        <w:tabs>
          <w:tab w:val="left" w:pos="2540"/>
        </w:tabs>
        <w:autoSpaceDE w:val="0"/>
        <w:autoSpaceDN w:val="0"/>
        <w:spacing w:after="0"/>
        <w:rPr>
          <w:rFonts w:ascii="Times New Roman" w:eastAsia="Times New Roman" w:hAnsi="Times New Roman" w:cs="Times New Roman"/>
          <w:color w:val="262729"/>
          <w:sz w:val="31"/>
          <w:szCs w:val="31"/>
        </w:rPr>
      </w:pPr>
      <w:r w:rsidRPr="00FE70B8">
        <w:rPr>
          <w:rFonts w:ascii="Times New Roman" w:eastAsia="Times New Roman" w:hAnsi="Times New Roman" w:cs="Times New Roman"/>
          <w:color w:val="262729"/>
          <w:sz w:val="31"/>
          <w:szCs w:val="31"/>
        </w:rPr>
        <w:t xml:space="preserve">    </w:t>
      </w:r>
    </w:p>
    <w:p w14:paraId="6CD31AC0" w14:textId="1B4694F6" w:rsidR="00B07B38" w:rsidRPr="00FE70B8" w:rsidRDefault="00FD7F72" w:rsidP="000C40BD">
      <w:pPr>
        <w:widowControl w:val="0"/>
        <w:tabs>
          <w:tab w:val="left" w:pos="2540"/>
        </w:tabs>
        <w:autoSpaceDE w:val="0"/>
        <w:autoSpaceDN w:val="0"/>
        <w:spacing w:after="0"/>
        <w:rPr>
          <w:rFonts w:ascii="Times New Roman" w:eastAsia="Times New Roman" w:hAnsi="Times New Roman" w:cs="Times New Roman"/>
          <w:b/>
          <w:bCs/>
          <w:color w:val="262729"/>
          <w:sz w:val="28"/>
          <w:szCs w:val="28"/>
        </w:rPr>
      </w:pPr>
      <w:r w:rsidRPr="00FE70B8">
        <w:rPr>
          <w:rFonts w:ascii="Times New Roman" w:eastAsia="Times New Roman" w:hAnsi="Times New Roman" w:cs="Times New Roman"/>
          <w:color w:val="262729"/>
          <w:sz w:val="31"/>
          <w:szCs w:val="31"/>
        </w:rPr>
        <w:t xml:space="preserve"> </w:t>
      </w:r>
      <w:r w:rsidR="00417ABD" w:rsidRPr="00FE70B8">
        <w:rPr>
          <w:rFonts w:ascii="Times New Roman" w:eastAsia="Times New Roman" w:hAnsi="Times New Roman" w:cs="Times New Roman"/>
          <w:color w:val="262729"/>
          <w:sz w:val="31"/>
          <w:szCs w:val="31"/>
        </w:rPr>
        <w:t xml:space="preserve"> </w:t>
      </w:r>
      <w:r w:rsidR="00B07B38" w:rsidRPr="00FE70B8">
        <w:rPr>
          <w:rFonts w:ascii="Times New Roman" w:eastAsia="Times New Roman" w:hAnsi="Times New Roman" w:cs="Times New Roman"/>
          <w:b/>
          <w:bCs/>
          <w:color w:val="262729"/>
          <w:sz w:val="28"/>
          <w:szCs w:val="28"/>
        </w:rPr>
        <w:t>STUDENT COMPLAINT POLICY/GRIEVANCE PROCEDURE</w:t>
      </w:r>
    </w:p>
    <w:p w14:paraId="236D5C56" w14:textId="77777777" w:rsidR="000C40BD" w:rsidRPr="00FE70B8" w:rsidRDefault="000C40BD" w:rsidP="000C40BD">
      <w:pPr>
        <w:widowControl w:val="0"/>
        <w:tabs>
          <w:tab w:val="left" w:pos="2540"/>
        </w:tabs>
        <w:autoSpaceDE w:val="0"/>
        <w:autoSpaceDN w:val="0"/>
        <w:spacing w:after="0"/>
        <w:rPr>
          <w:rFonts w:ascii="Times New Roman" w:eastAsia="Times New Roman" w:hAnsi="Times New Roman" w:cs="Times New Roman"/>
          <w:sz w:val="28"/>
          <w:szCs w:val="28"/>
        </w:rPr>
      </w:pPr>
    </w:p>
    <w:p w14:paraId="0C6FE8CF" w14:textId="77777777" w:rsidR="00E403EF" w:rsidRPr="00FE70B8" w:rsidRDefault="00F258D8" w:rsidP="0039014C">
      <w:pPr>
        <w:widowControl w:val="0"/>
        <w:tabs>
          <w:tab w:val="left" w:pos="2540"/>
        </w:tabs>
        <w:autoSpaceDE w:val="0"/>
        <w:autoSpaceDN w:val="0"/>
        <w:spacing w:after="0"/>
        <w:rPr>
          <w:rFonts w:ascii="Times New Roman" w:eastAsia="Times New Roman" w:hAnsi="Times New Roman" w:cs="Times New Roman"/>
          <w:sz w:val="24"/>
          <w:szCs w:val="24"/>
        </w:rPr>
      </w:pPr>
      <w:r w:rsidRPr="00FE70B8">
        <w:rPr>
          <w:rFonts w:ascii="Times New Roman" w:eastAsia="Times New Roman" w:hAnsi="Times New Roman" w:cs="Times New Roman"/>
          <w:sz w:val="31"/>
          <w:szCs w:val="31"/>
        </w:rPr>
        <w:t xml:space="preserve">        </w:t>
      </w:r>
      <w:r w:rsidRPr="00FE70B8">
        <w:rPr>
          <w:rFonts w:ascii="Times New Roman" w:eastAsia="Times New Roman" w:hAnsi="Times New Roman" w:cs="Times New Roman"/>
          <w:sz w:val="24"/>
          <w:szCs w:val="24"/>
        </w:rPr>
        <w:t xml:space="preserve">Cherelle Bond, </w:t>
      </w:r>
      <w:r w:rsidR="00560FA4" w:rsidRPr="00FE70B8">
        <w:rPr>
          <w:rFonts w:ascii="Times New Roman" w:eastAsia="Times New Roman" w:hAnsi="Times New Roman" w:cs="Times New Roman"/>
          <w:sz w:val="24"/>
          <w:szCs w:val="24"/>
        </w:rPr>
        <w:t>Assistant Director</w:t>
      </w:r>
      <w:r w:rsidRPr="00FE70B8">
        <w:rPr>
          <w:rFonts w:ascii="Times New Roman" w:eastAsia="Times New Roman" w:hAnsi="Times New Roman" w:cs="Times New Roman"/>
          <w:sz w:val="24"/>
          <w:szCs w:val="24"/>
        </w:rPr>
        <w:t>,</w:t>
      </w:r>
      <w:r w:rsidR="00560FA4" w:rsidRPr="00FE70B8">
        <w:rPr>
          <w:rFonts w:ascii="Times New Roman" w:eastAsia="Times New Roman" w:hAnsi="Times New Roman" w:cs="Times New Roman"/>
          <w:sz w:val="24"/>
          <w:szCs w:val="24"/>
        </w:rPr>
        <w:t xml:space="preserve"> </w:t>
      </w:r>
      <w:r w:rsidR="00A804FC" w:rsidRPr="00FE70B8">
        <w:rPr>
          <w:rFonts w:ascii="Times New Roman" w:eastAsia="Times New Roman" w:hAnsi="Times New Roman" w:cs="Times New Roman"/>
          <w:sz w:val="24"/>
          <w:szCs w:val="24"/>
        </w:rPr>
        <w:t xml:space="preserve">is responsible for </w:t>
      </w:r>
      <w:r w:rsidR="00233000" w:rsidRPr="00FE70B8">
        <w:rPr>
          <w:rFonts w:ascii="Times New Roman" w:eastAsia="Times New Roman" w:hAnsi="Times New Roman" w:cs="Times New Roman"/>
          <w:sz w:val="24"/>
          <w:szCs w:val="24"/>
        </w:rPr>
        <w:t>processing</w:t>
      </w:r>
      <w:r w:rsidR="00A804FC" w:rsidRPr="00FE70B8">
        <w:rPr>
          <w:rFonts w:ascii="Times New Roman" w:eastAsia="Times New Roman" w:hAnsi="Times New Roman" w:cs="Times New Roman"/>
          <w:sz w:val="24"/>
          <w:szCs w:val="24"/>
        </w:rPr>
        <w:t xml:space="preserve"> all </w:t>
      </w:r>
      <w:proofErr w:type="gramStart"/>
      <w:r w:rsidR="00A804FC" w:rsidRPr="00FE70B8">
        <w:rPr>
          <w:rFonts w:ascii="Times New Roman" w:eastAsia="Times New Roman" w:hAnsi="Times New Roman" w:cs="Times New Roman"/>
          <w:sz w:val="24"/>
          <w:szCs w:val="24"/>
        </w:rPr>
        <w:t>student</w:t>
      </w:r>
      <w:proofErr w:type="gramEnd"/>
      <w:r w:rsidR="00A804FC" w:rsidRPr="00FE70B8">
        <w:rPr>
          <w:rFonts w:ascii="Times New Roman" w:eastAsia="Times New Roman" w:hAnsi="Times New Roman" w:cs="Times New Roman"/>
          <w:sz w:val="24"/>
          <w:szCs w:val="24"/>
        </w:rPr>
        <w:t xml:space="preserve"> </w:t>
      </w:r>
    </w:p>
    <w:p w14:paraId="6368D341" w14:textId="77777777" w:rsidR="00E403EF" w:rsidRPr="00FE70B8" w:rsidRDefault="00E403EF" w:rsidP="0039014C">
      <w:pPr>
        <w:widowControl w:val="0"/>
        <w:tabs>
          <w:tab w:val="left" w:pos="2540"/>
        </w:tabs>
        <w:autoSpaceDE w:val="0"/>
        <w:autoSpaceDN w:val="0"/>
        <w:spacing w:after="0"/>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          </w:t>
      </w:r>
      <w:r w:rsidR="00A804FC" w:rsidRPr="00FE70B8">
        <w:rPr>
          <w:rFonts w:ascii="Times New Roman" w:eastAsia="Times New Roman" w:hAnsi="Times New Roman" w:cs="Times New Roman"/>
          <w:sz w:val="24"/>
          <w:szCs w:val="24"/>
        </w:rPr>
        <w:t xml:space="preserve">complaints. </w:t>
      </w:r>
      <w:r w:rsidR="00F258D8" w:rsidRPr="00FE70B8">
        <w:rPr>
          <w:rFonts w:ascii="Times New Roman" w:eastAsia="Times New Roman" w:hAnsi="Times New Roman" w:cs="Times New Roman"/>
          <w:sz w:val="24"/>
          <w:szCs w:val="24"/>
        </w:rPr>
        <w:t>Ms. Bond</w:t>
      </w:r>
      <w:r w:rsidR="00A804FC" w:rsidRPr="00FE70B8">
        <w:rPr>
          <w:rFonts w:ascii="Times New Roman" w:eastAsia="Times New Roman" w:hAnsi="Times New Roman" w:cs="Times New Roman"/>
          <w:sz w:val="24"/>
          <w:szCs w:val="24"/>
        </w:rPr>
        <w:t xml:space="preserve"> advises the student of the Complaint Policy/Grievance</w:t>
      </w:r>
    </w:p>
    <w:p w14:paraId="25FC456E" w14:textId="77777777" w:rsidR="00E403EF" w:rsidRPr="00FE70B8" w:rsidRDefault="00E403EF" w:rsidP="0039014C">
      <w:pPr>
        <w:widowControl w:val="0"/>
        <w:tabs>
          <w:tab w:val="left" w:pos="2540"/>
        </w:tabs>
        <w:autoSpaceDE w:val="0"/>
        <w:autoSpaceDN w:val="0"/>
        <w:spacing w:after="0"/>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         </w:t>
      </w:r>
      <w:r w:rsidR="00A804FC" w:rsidRPr="00FE70B8">
        <w:rPr>
          <w:rFonts w:ascii="Times New Roman" w:eastAsia="Times New Roman" w:hAnsi="Times New Roman" w:cs="Times New Roman"/>
          <w:sz w:val="24"/>
          <w:szCs w:val="24"/>
        </w:rPr>
        <w:t xml:space="preserve"> Procedure </w:t>
      </w:r>
      <w:r w:rsidR="0039014C" w:rsidRPr="00FE70B8">
        <w:rPr>
          <w:rFonts w:ascii="Times New Roman" w:eastAsia="Times New Roman" w:hAnsi="Times New Roman" w:cs="Times New Roman"/>
          <w:sz w:val="24"/>
          <w:szCs w:val="24"/>
        </w:rPr>
        <w:t xml:space="preserve">ensuring </w:t>
      </w:r>
      <w:r w:rsidR="006C603F" w:rsidRPr="00FE70B8">
        <w:rPr>
          <w:rFonts w:ascii="Times New Roman" w:eastAsia="Times New Roman" w:hAnsi="Times New Roman" w:cs="Times New Roman"/>
          <w:sz w:val="24"/>
          <w:szCs w:val="24"/>
        </w:rPr>
        <w:t xml:space="preserve">the student </w:t>
      </w:r>
      <w:r w:rsidR="00A804FC" w:rsidRPr="00FE70B8">
        <w:rPr>
          <w:rFonts w:ascii="Times New Roman" w:eastAsia="Times New Roman" w:hAnsi="Times New Roman" w:cs="Times New Roman"/>
          <w:sz w:val="24"/>
          <w:szCs w:val="24"/>
        </w:rPr>
        <w:t xml:space="preserve">understands the policy and </w:t>
      </w:r>
      <w:r w:rsidR="0039014C" w:rsidRPr="00FE70B8">
        <w:rPr>
          <w:rFonts w:ascii="Times New Roman" w:eastAsia="Times New Roman" w:hAnsi="Times New Roman" w:cs="Times New Roman"/>
          <w:sz w:val="24"/>
          <w:szCs w:val="24"/>
        </w:rPr>
        <w:t>process</w:t>
      </w:r>
      <w:r w:rsidRPr="00FE70B8">
        <w:rPr>
          <w:rFonts w:ascii="Times New Roman" w:eastAsia="Times New Roman" w:hAnsi="Times New Roman" w:cs="Times New Roman"/>
          <w:sz w:val="24"/>
          <w:szCs w:val="24"/>
        </w:rPr>
        <w:t xml:space="preserve">.  She </w:t>
      </w:r>
    </w:p>
    <w:p w14:paraId="52448794" w14:textId="204553E0" w:rsidR="00A804FC" w:rsidRPr="00FE70B8" w:rsidRDefault="00E403EF" w:rsidP="0039014C">
      <w:pPr>
        <w:widowControl w:val="0"/>
        <w:tabs>
          <w:tab w:val="left" w:pos="2540"/>
        </w:tabs>
        <w:autoSpaceDE w:val="0"/>
        <w:autoSpaceDN w:val="0"/>
        <w:spacing w:after="0"/>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         </w:t>
      </w:r>
      <w:r w:rsidR="0039014C" w:rsidRPr="00FE70B8">
        <w:rPr>
          <w:rFonts w:ascii="Times New Roman" w:eastAsia="Times New Roman" w:hAnsi="Times New Roman" w:cs="Times New Roman"/>
          <w:sz w:val="24"/>
          <w:szCs w:val="24"/>
        </w:rPr>
        <w:t xml:space="preserve"> </w:t>
      </w:r>
      <w:proofErr w:type="gramStart"/>
      <w:r w:rsidRPr="00FE70B8">
        <w:rPr>
          <w:rFonts w:ascii="Times New Roman" w:eastAsia="Times New Roman" w:hAnsi="Times New Roman" w:cs="Times New Roman"/>
          <w:sz w:val="24"/>
          <w:szCs w:val="24"/>
        </w:rPr>
        <w:t>answers</w:t>
      </w:r>
      <w:proofErr w:type="gramEnd"/>
      <w:r w:rsidRPr="00FE70B8">
        <w:rPr>
          <w:rFonts w:ascii="Times New Roman" w:eastAsia="Times New Roman" w:hAnsi="Times New Roman" w:cs="Times New Roman"/>
          <w:sz w:val="24"/>
          <w:szCs w:val="24"/>
        </w:rPr>
        <w:t xml:space="preserve"> any </w:t>
      </w:r>
      <w:r w:rsidR="00A804FC" w:rsidRPr="00FE70B8">
        <w:rPr>
          <w:rFonts w:ascii="Times New Roman" w:eastAsia="Times New Roman" w:hAnsi="Times New Roman" w:cs="Times New Roman"/>
          <w:sz w:val="24"/>
          <w:szCs w:val="24"/>
        </w:rPr>
        <w:t>questions o</w:t>
      </w:r>
      <w:r w:rsidRPr="00FE70B8">
        <w:rPr>
          <w:rFonts w:ascii="Times New Roman" w:eastAsia="Times New Roman" w:hAnsi="Times New Roman" w:cs="Times New Roman"/>
          <w:sz w:val="24"/>
          <w:szCs w:val="24"/>
        </w:rPr>
        <w:t xml:space="preserve">r </w:t>
      </w:r>
      <w:r w:rsidR="0039014C" w:rsidRPr="00FE70B8">
        <w:rPr>
          <w:rFonts w:ascii="Times New Roman" w:eastAsia="Times New Roman" w:hAnsi="Times New Roman" w:cs="Times New Roman"/>
          <w:sz w:val="24"/>
          <w:szCs w:val="24"/>
        </w:rPr>
        <w:t xml:space="preserve">concerns the student may have.                      </w:t>
      </w:r>
    </w:p>
    <w:p w14:paraId="5A6E6CC6" w14:textId="594FD1A7" w:rsidR="00B07B38" w:rsidRPr="00FE70B8" w:rsidRDefault="00B07B38" w:rsidP="00A804FC">
      <w:pPr>
        <w:widowControl w:val="0"/>
        <w:tabs>
          <w:tab w:val="left" w:pos="2540"/>
        </w:tabs>
        <w:autoSpaceDE w:val="0"/>
        <w:autoSpaceDN w:val="0"/>
        <w:spacing w:before="1" w:after="0"/>
        <w:rPr>
          <w:rFonts w:ascii="Times New Roman" w:eastAsia="Times New Roman" w:hAnsi="Times New Roman" w:cs="Times New Roman"/>
          <w:b/>
          <w:bCs/>
          <w:color w:val="FF0000"/>
          <w:sz w:val="24"/>
          <w:szCs w:val="24"/>
        </w:rPr>
      </w:pPr>
    </w:p>
    <w:p w14:paraId="662AD8D2" w14:textId="21777404" w:rsidR="00B07B38" w:rsidRPr="00FE70B8" w:rsidRDefault="00B07B38" w:rsidP="00A804FC">
      <w:pPr>
        <w:widowControl w:val="0"/>
        <w:tabs>
          <w:tab w:val="left" w:pos="2540"/>
        </w:tabs>
        <w:autoSpaceDE w:val="0"/>
        <w:autoSpaceDN w:val="0"/>
        <w:spacing w:before="1" w:after="0"/>
        <w:rPr>
          <w:rFonts w:ascii="Times New Roman" w:eastAsia="Times New Roman" w:hAnsi="Times New Roman" w:cs="Times New Roman"/>
          <w:b/>
          <w:bCs/>
          <w:color w:val="FF0000"/>
          <w:sz w:val="24"/>
          <w:szCs w:val="24"/>
        </w:rPr>
      </w:pPr>
      <w:r w:rsidRPr="00FE70B8">
        <w:rPr>
          <w:rFonts w:ascii="Times New Roman" w:eastAsia="Times New Roman" w:hAnsi="Times New Roman" w:cs="Times New Roman"/>
          <w:b/>
          <w:bCs/>
          <w:color w:val="FF0000"/>
          <w:sz w:val="24"/>
          <w:szCs w:val="24"/>
        </w:rPr>
        <w:t xml:space="preserve">                         </w:t>
      </w:r>
    </w:p>
    <w:p w14:paraId="46BBE2D6" w14:textId="2BEF7BA9" w:rsidR="00A804FC" w:rsidRPr="00FE70B8" w:rsidRDefault="00B07B38" w:rsidP="00A804FC">
      <w:pPr>
        <w:widowControl w:val="0"/>
        <w:tabs>
          <w:tab w:val="left" w:pos="2540"/>
        </w:tabs>
        <w:autoSpaceDE w:val="0"/>
        <w:autoSpaceDN w:val="0"/>
        <w:spacing w:before="1" w:after="0"/>
        <w:rPr>
          <w:rFonts w:ascii="Times New Roman" w:eastAsia="Times New Roman" w:hAnsi="Times New Roman" w:cs="Times New Roman"/>
          <w:b/>
          <w:bCs/>
          <w:color w:val="262729"/>
          <w:sz w:val="24"/>
          <w:szCs w:val="24"/>
        </w:rPr>
      </w:pPr>
      <w:r w:rsidRPr="00FE70B8">
        <w:rPr>
          <w:rFonts w:ascii="Times New Roman" w:eastAsia="Times New Roman" w:hAnsi="Times New Roman" w:cs="Times New Roman"/>
          <w:b/>
          <w:bCs/>
          <w:color w:val="262729"/>
          <w:sz w:val="24"/>
          <w:szCs w:val="24"/>
        </w:rPr>
        <w:t xml:space="preserve">                        The Student Complaint Policy/Grievance Procedure</w:t>
      </w:r>
    </w:p>
    <w:p w14:paraId="1D67CE26" w14:textId="77777777" w:rsidR="00B07B38" w:rsidRPr="00FE70B8" w:rsidRDefault="00B07B38" w:rsidP="00A804FC">
      <w:pPr>
        <w:widowControl w:val="0"/>
        <w:tabs>
          <w:tab w:val="left" w:pos="2540"/>
        </w:tabs>
        <w:autoSpaceDE w:val="0"/>
        <w:autoSpaceDN w:val="0"/>
        <w:spacing w:before="1" w:after="0"/>
        <w:rPr>
          <w:rFonts w:ascii="Times New Roman" w:eastAsia="Times New Roman" w:hAnsi="Times New Roman" w:cs="Times New Roman"/>
          <w:b/>
          <w:bCs/>
          <w:color w:val="262729"/>
          <w:sz w:val="24"/>
          <w:szCs w:val="24"/>
        </w:rPr>
      </w:pPr>
    </w:p>
    <w:p w14:paraId="2CBEFC85" w14:textId="3CC75E44" w:rsidR="00417ABD" w:rsidRPr="00FE70B8" w:rsidRDefault="00417ABD" w:rsidP="00417ABD">
      <w:pPr>
        <w:widowControl w:val="0"/>
        <w:tabs>
          <w:tab w:val="left" w:pos="2540"/>
        </w:tabs>
        <w:autoSpaceDE w:val="0"/>
        <w:autoSpaceDN w:val="0"/>
        <w:spacing w:before="1" w:after="0"/>
        <w:rPr>
          <w:rFonts w:ascii="Times New Roman" w:eastAsia="Times New Roman" w:hAnsi="Times New Roman" w:cs="Times New Roman"/>
          <w:color w:val="262729"/>
          <w:sz w:val="24"/>
          <w:szCs w:val="24"/>
        </w:rPr>
      </w:pPr>
      <w:r w:rsidRPr="00FE70B8">
        <w:rPr>
          <w:rFonts w:ascii="Times New Roman" w:eastAsia="Times New Roman" w:hAnsi="Times New Roman" w:cs="Times New Roman"/>
          <w:b/>
          <w:bCs/>
          <w:color w:val="262729"/>
          <w:sz w:val="24"/>
          <w:szCs w:val="24"/>
        </w:rPr>
        <w:t xml:space="preserve">                        </w:t>
      </w:r>
      <w:r w:rsidRPr="00FE70B8">
        <w:rPr>
          <w:rFonts w:ascii="Times New Roman" w:eastAsia="Times New Roman" w:hAnsi="Times New Roman" w:cs="Times New Roman"/>
          <w:color w:val="262729"/>
          <w:sz w:val="24"/>
          <w:szCs w:val="24"/>
        </w:rPr>
        <w:t>Schools</w:t>
      </w:r>
      <w:r w:rsidR="009333CE" w:rsidRPr="00FE70B8">
        <w:rPr>
          <w:rFonts w:ascii="Times New Roman" w:eastAsia="Times New Roman" w:hAnsi="Times New Roman" w:cs="Times New Roman"/>
          <w:color w:val="262729"/>
          <w:sz w:val="24"/>
          <w:szCs w:val="24"/>
        </w:rPr>
        <w:t xml:space="preserve">  </w:t>
      </w:r>
      <w:r w:rsidRPr="00FE70B8">
        <w:rPr>
          <w:rFonts w:ascii="Times New Roman" w:eastAsia="Times New Roman" w:hAnsi="Times New Roman" w:cs="Times New Roman"/>
          <w:color w:val="262729"/>
          <w:sz w:val="24"/>
          <w:szCs w:val="24"/>
        </w:rPr>
        <w:t xml:space="preserve"> accredited </w:t>
      </w:r>
      <w:r w:rsidR="009333CE" w:rsidRPr="00FE70B8">
        <w:rPr>
          <w:rFonts w:ascii="Times New Roman" w:eastAsia="Times New Roman" w:hAnsi="Times New Roman" w:cs="Times New Roman"/>
          <w:color w:val="262729"/>
          <w:sz w:val="24"/>
          <w:szCs w:val="24"/>
        </w:rPr>
        <w:t xml:space="preserve">  </w:t>
      </w:r>
      <w:r w:rsidRPr="00FE70B8">
        <w:rPr>
          <w:rFonts w:ascii="Times New Roman" w:eastAsia="Times New Roman" w:hAnsi="Times New Roman" w:cs="Times New Roman"/>
          <w:color w:val="262729"/>
          <w:sz w:val="24"/>
          <w:szCs w:val="24"/>
        </w:rPr>
        <w:t xml:space="preserve">by the </w:t>
      </w:r>
      <w:r w:rsidR="009333CE" w:rsidRPr="00FE70B8">
        <w:rPr>
          <w:rFonts w:ascii="Times New Roman" w:eastAsia="Times New Roman" w:hAnsi="Times New Roman" w:cs="Times New Roman"/>
          <w:color w:val="262729"/>
          <w:sz w:val="24"/>
          <w:szCs w:val="24"/>
        </w:rPr>
        <w:t xml:space="preserve">  </w:t>
      </w:r>
      <w:r w:rsidRPr="00FE70B8">
        <w:rPr>
          <w:rFonts w:ascii="Times New Roman" w:eastAsia="Times New Roman" w:hAnsi="Times New Roman" w:cs="Times New Roman"/>
          <w:color w:val="262729"/>
          <w:sz w:val="24"/>
          <w:szCs w:val="24"/>
        </w:rPr>
        <w:t xml:space="preserve">Accrediting </w:t>
      </w:r>
      <w:r w:rsidR="009333CE" w:rsidRPr="00FE70B8">
        <w:rPr>
          <w:rFonts w:ascii="Times New Roman" w:eastAsia="Times New Roman" w:hAnsi="Times New Roman" w:cs="Times New Roman"/>
          <w:color w:val="262729"/>
          <w:sz w:val="24"/>
          <w:szCs w:val="24"/>
        </w:rPr>
        <w:t xml:space="preserve">  </w:t>
      </w:r>
      <w:r w:rsidRPr="00FE70B8">
        <w:rPr>
          <w:rFonts w:ascii="Times New Roman" w:eastAsia="Times New Roman" w:hAnsi="Times New Roman" w:cs="Times New Roman"/>
          <w:color w:val="262729"/>
          <w:sz w:val="24"/>
          <w:szCs w:val="24"/>
        </w:rPr>
        <w:t>Commission</w:t>
      </w:r>
      <w:r w:rsidR="009333CE" w:rsidRPr="00FE70B8">
        <w:rPr>
          <w:rFonts w:ascii="Times New Roman" w:eastAsia="Times New Roman" w:hAnsi="Times New Roman" w:cs="Times New Roman"/>
          <w:color w:val="262729"/>
          <w:sz w:val="24"/>
          <w:szCs w:val="24"/>
        </w:rPr>
        <w:t xml:space="preserve"> </w:t>
      </w:r>
      <w:r w:rsidRPr="00FE70B8">
        <w:rPr>
          <w:rFonts w:ascii="Times New Roman" w:eastAsia="Times New Roman" w:hAnsi="Times New Roman" w:cs="Times New Roman"/>
          <w:color w:val="262729"/>
          <w:sz w:val="24"/>
          <w:szCs w:val="24"/>
        </w:rPr>
        <w:t xml:space="preserve"> </w:t>
      </w:r>
      <w:r w:rsidR="009333CE" w:rsidRPr="00FE70B8">
        <w:rPr>
          <w:rFonts w:ascii="Times New Roman" w:eastAsia="Times New Roman" w:hAnsi="Times New Roman" w:cs="Times New Roman"/>
          <w:color w:val="262729"/>
          <w:sz w:val="24"/>
          <w:szCs w:val="24"/>
        </w:rPr>
        <w:t xml:space="preserve"> </w:t>
      </w:r>
      <w:r w:rsidRPr="00FE70B8">
        <w:rPr>
          <w:rFonts w:ascii="Times New Roman" w:eastAsia="Times New Roman" w:hAnsi="Times New Roman" w:cs="Times New Roman"/>
          <w:color w:val="262729"/>
          <w:sz w:val="24"/>
          <w:szCs w:val="24"/>
        </w:rPr>
        <w:t xml:space="preserve">for </w:t>
      </w:r>
      <w:r w:rsidR="009333CE" w:rsidRPr="00FE70B8">
        <w:rPr>
          <w:rFonts w:ascii="Times New Roman" w:eastAsia="Times New Roman" w:hAnsi="Times New Roman" w:cs="Times New Roman"/>
          <w:color w:val="262729"/>
          <w:sz w:val="24"/>
          <w:szCs w:val="24"/>
        </w:rPr>
        <w:t xml:space="preserve">  </w:t>
      </w:r>
      <w:r w:rsidRPr="00FE70B8">
        <w:rPr>
          <w:rFonts w:ascii="Times New Roman" w:eastAsia="Times New Roman" w:hAnsi="Times New Roman" w:cs="Times New Roman"/>
          <w:color w:val="262729"/>
          <w:sz w:val="24"/>
          <w:szCs w:val="24"/>
        </w:rPr>
        <w:t>Career/Colleges of the</w:t>
      </w:r>
    </w:p>
    <w:p w14:paraId="2A0A5A05" w14:textId="3D05941F" w:rsidR="00417ABD" w:rsidRPr="00FE70B8" w:rsidRDefault="00417ABD" w:rsidP="00417ABD">
      <w:pPr>
        <w:widowControl w:val="0"/>
        <w:tabs>
          <w:tab w:val="left" w:pos="2540"/>
        </w:tabs>
        <w:autoSpaceDE w:val="0"/>
        <w:autoSpaceDN w:val="0"/>
        <w:spacing w:before="1" w:after="0"/>
        <w:rPr>
          <w:rFonts w:ascii="Times New Roman" w:eastAsia="Times New Roman" w:hAnsi="Times New Roman" w:cs="Times New Roman"/>
          <w:color w:val="262729"/>
          <w:sz w:val="24"/>
          <w:szCs w:val="24"/>
        </w:rPr>
      </w:pPr>
      <w:r w:rsidRPr="00FE70B8">
        <w:rPr>
          <w:rFonts w:ascii="Times New Roman" w:eastAsia="Times New Roman" w:hAnsi="Times New Roman" w:cs="Times New Roman"/>
          <w:color w:val="262729"/>
          <w:sz w:val="24"/>
          <w:szCs w:val="24"/>
        </w:rPr>
        <w:t xml:space="preserve">                        Career/College Association </w:t>
      </w:r>
      <w:r w:rsidR="005F420A" w:rsidRPr="00FE70B8">
        <w:rPr>
          <w:rFonts w:ascii="Times New Roman" w:eastAsia="Times New Roman" w:hAnsi="Times New Roman" w:cs="Times New Roman"/>
          <w:color w:val="262729"/>
          <w:sz w:val="24"/>
          <w:szCs w:val="24"/>
        </w:rPr>
        <w:t>must have</w:t>
      </w:r>
      <w:r w:rsidRPr="00FE70B8">
        <w:rPr>
          <w:rFonts w:ascii="Times New Roman" w:eastAsia="Times New Roman" w:hAnsi="Times New Roman" w:cs="Times New Roman"/>
          <w:color w:val="262729"/>
          <w:sz w:val="24"/>
          <w:szCs w:val="24"/>
        </w:rPr>
        <w:t xml:space="preserve"> a procedure and </w:t>
      </w:r>
      <w:r w:rsidR="005F420A" w:rsidRPr="00FE70B8">
        <w:rPr>
          <w:rFonts w:ascii="Times New Roman" w:eastAsia="Times New Roman" w:hAnsi="Times New Roman" w:cs="Times New Roman"/>
          <w:color w:val="262729"/>
          <w:sz w:val="24"/>
          <w:szCs w:val="24"/>
        </w:rPr>
        <w:t>operational plan</w:t>
      </w:r>
      <w:r w:rsidRPr="00FE70B8">
        <w:rPr>
          <w:rFonts w:ascii="Times New Roman" w:eastAsia="Times New Roman" w:hAnsi="Times New Roman" w:cs="Times New Roman"/>
          <w:color w:val="262729"/>
          <w:sz w:val="24"/>
          <w:szCs w:val="24"/>
        </w:rPr>
        <w:t xml:space="preserve"> for </w:t>
      </w:r>
      <w:proofErr w:type="gramStart"/>
      <w:r w:rsidRPr="00FE70B8">
        <w:rPr>
          <w:rFonts w:ascii="Times New Roman" w:eastAsia="Times New Roman" w:hAnsi="Times New Roman" w:cs="Times New Roman"/>
          <w:color w:val="262729"/>
          <w:sz w:val="24"/>
          <w:szCs w:val="24"/>
        </w:rPr>
        <w:t>handling</w:t>
      </w:r>
      <w:proofErr w:type="gramEnd"/>
    </w:p>
    <w:p w14:paraId="4EDF996E" w14:textId="5BE768BF" w:rsidR="00417ABD" w:rsidRPr="00FE70B8" w:rsidRDefault="00417ABD" w:rsidP="00417ABD">
      <w:pPr>
        <w:widowControl w:val="0"/>
        <w:tabs>
          <w:tab w:val="left" w:pos="2540"/>
        </w:tabs>
        <w:autoSpaceDE w:val="0"/>
        <w:autoSpaceDN w:val="0"/>
        <w:spacing w:before="1" w:after="0"/>
        <w:rPr>
          <w:rFonts w:ascii="Times New Roman" w:eastAsia="Times New Roman" w:hAnsi="Times New Roman" w:cs="Times New Roman"/>
          <w:color w:val="262729"/>
          <w:sz w:val="24"/>
          <w:szCs w:val="24"/>
        </w:rPr>
      </w:pPr>
      <w:r w:rsidRPr="00FE70B8">
        <w:rPr>
          <w:rFonts w:ascii="Times New Roman" w:eastAsia="Times New Roman" w:hAnsi="Times New Roman" w:cs="Times New Roman"/>
          <w:color w:val="262729"/>
          <w:sz w:val="24"/>
          <w:szCs w:val="24"/>
        </w:rPr>
        <w:t xml:space="preserve">                        student complaints. If a student does not feel that the school has adequately addressed a</w:t>
      </w:r>
    </w:p>
    <w:p w14:paraId="5DD17C4B" w14:textId="5FFB698F" w:rsidR="00417ABD" w:rsidRPr="00FE70B8" w:rsidRDefault="00417ABD" w:rsidP="00417ABD">
      <w:pPr>
        <w:widowControl w:val="0"/>
        <w:tabs>
          <w:tab w:val="left" w:pos="2540"/>
        </w:tabs>
        <w:autoSpaceDE w:val="0"/>
        <w:autoSpaceDN w:val="0"/>
        <w:spacing w:before="1" w:after="0"/>
        <w:rPr>
          <w:rFonts w:ascii="Times New Roman" w:eastAsia="Times New Roman" w:hAnsi="Times New Roman" w:cs="Times New Roman"/>
          <w:color w:val="262729"/>
          <w:sz w:val="24"/>
          <w:szCs w:val="24"/>
        </w:rPr>
      </w:pPr>
      <w:r w:rsidRPr="00FE70B8">
        <w:rPr>
          <w:rFonts w:ascii="Times New Roman" w:eastAsia="Times New Roman" w:hAnsi="Times New Roman" w:cs="Times New Roman"/>
          <w:color w:val="262729"/>
          <w:sz w:val="24"/>
          <w:szCs w:val="24"/>
        </w:rPr>
        <w:t xml:space="preserve">                        complaint or concern, the student may consider contacting the Accrediting Commission. </w:t>
      </w:r>
    </w:p>
    <w:p w14:paraId="4B0D8D9B" w14:textId="656CE390" w:rsidR="00417ABD" w:rsidRPr="00FE70B8" w:rsidRDefault="00417ABD" w:rsidP="00417ABD">
      <w:pPr>
        <w:widowControl w:val="0"/>
        <w:tabs>
          <w:tab w:val="left" w:pos="2540"/>
        </w:tabs>
        <w:autoSpaceDE w:val="0"/>
        <w:autoSpaceDN w:val="0"/>
        <w:spacing w:before="1" w:after="0"/>
        <w:rPr>
          <w:rFonts w:ascii="Times New Roman" w:eastAsia="Times New Roman" w:hAnsi="Times New Roman" w:cs="Times New Roman"/>
          <w:color w:val="262729"/>
          <w:sz w:val="24"/>
          <w:szCs w:val="24"/>
        </w:rPr>
      </w:pPr>
      <w:r w:rsidRPr="00FE70B8">
        <w:rPr>
          <w:rFonts w:ascii="Times New Roman" w:eastAsia="Times New Roman" w:hAnsi="Times New Roman" w:cs="Times New Roman"/>
          <w:color w:val="262729"/>
          <w:sz w:val="24"/>
          <w:szCs w:val="24"/>
        </w:rPr>
        <w:t xml:space="preserve">                        </w:t>
      </w:r>
      <w:r w:rsidR="00C95BDB" w:rsidRPr="00FE70B8">
        <w:rPr>
          <w:rFonts w:ascii="Times New Roman" w:eastAsia="Times New Roman" w:hAnsi="Times New Roman" w:cs="Times New Roman"/>
          <w:color w:val="262729"/>
          <w:sz w:val="24"/>
          <w:szCs w:val="24"/>
        </w:rPr>
        <w:t>a</w:t>
      </w:r>
      <w:r w:rsidRPr="00FE70B8">
        <w:rPr>
          <w:rFonts w:ascii="Times New Roman" w:eastAsia="Times New Roman" w:hAnsi="Times New Roman" w:cs="Times New Roman"/>
          <w:color w:val="262729"/>
          <w:sz w:val="24"/>
          <w:szCs w:val="24"/>
        </w:rPr>
        <w:t xml:space="preserve">ll complaints considered by the commission must be in written form, with the </w:t>
      </w:r>
      <w:proofErr w:type="gramStart"/>
      <w:r w:rsidRPr="00FE70B8">
        <w:rPr>
          <w:rFonts w:ascii="Times New Roman" w:eastAsia="Times New Roman" w:hAnsi="Times New Roman" w:cs="Times New Roman"/>
          <w:color w:val="262729"/>
          <w:sz w:val="24"/>
          <w:szCs w:val="24"/>
        </w:rPr>
        <w:t>permission</w:t>
      </w:r>
      <w:proofErr w:type="gramEnd"/>
    </w:p>
    <w:p w14:paraId="1D62E647" w14:textId="59262651" w:rsidR="00C95BDB" w:rsidRPr="00FE70B8" w:rsidRDefault="00C95BDB" w:rsidP="00417ABD">
      <w:pPr>
        <w:widowControl w:val="0"/>
        <w:tabs>
          <w:tab w:val="left" w:pos="2540"/>
        </w:tabs>
        <w:autoSpaceDE w:val="0"/>
        <w:autoSpaceDN w:val="0"/>
        <w:spacing w:before="1" w:after="0"/>
        <w:rPr>
          <w:rFonts w:ascii="Times New Roman" w:eastAsia="Times New Roman" w:hAnsi="Times New Roman" w:cs="Times New Roman"/>
          <w:color w:val="262729"/>
          <w:sz w:val="24"/>
          <w:szCs w:val="24"/>
        </w:rPr>
      </w:pPr>
      <w:r w:rsidRPr="00FE70B8">
        <w:rPr>
          <w:rFonts w:ascii="Times New Roman" w:eastAsia="Times New Roman" w:hAnsi="Times New Roman" w:cs="Times New Roman"/>
          <w:color w:val="262729"/>
          <w:sz w:val="24"/>
          <w:szCs w:val="24"/>
        </w:rPr>
        <w:t xml:space="preserve">                        from </w:t>
      </w:r>
      <w:r w:rsidR="005F420A" w:rsidRPr="00FE70B8">
        <w:rPr>
          <w:rFonts w:ascii="Times New Roman" w:eastAsia="Times New Roman" w:hAnsi="Times New Roman" w:cs="Times New Roman"/>
          <w:color w:val="262729"/>
          <w:sz w:val="24"/>
          <w:szCs w:val="24"/>
        </w:rPr>
        <w:t>the complainant</w:t>
      </w:r>
      <w:r w:rsidRPr="00FE70B8">
        <w:rPr>
          <w:rFonts w:ascii="Times New Roman" w:eastAsia="Times New Roman" w:hAnsi="Times New Roman" w:cs="Times New Roman"/>
          <w:color w:val="262729"/>
          <w:sz w:val="24"/>
          <w:szCs w:val="24"/>
        </w:rPr>
        <w:t xml:space="preserve">(s) </w:t>
      </w:r>
      <w:r w:rsidR="005F420A" w:rsidRPr="00FE70B8">
        <w:rPr>
          <w:rFonts w:ascii="Times New Roman" w:eastAsia="Times New Roman" w:hAnsi="Times New Roman" w:cs="Times New Roman"/>
          <w:color w:val="262729"/>
          <w:sz w:val="24"/>
          <w:szCs w:val="24"/>
        </w:rPr>
        <w:t>for the</w:t>
      </w:r>
      <w:r w:rsidRPr="00FE70B8">
        <w:rPr>
          <w:rFonts w:ascii="Times New Roman" w:eastAsia="Times New Roman" w:hAnsi="Times New Roman" w:cs="Times New Roman"/>
          <w:color w:val="262729"/>
          <w:sz w:val="24"/>
          <w:szCs w:val="24"/>
        </w:rPr>
        <w:t xml:space="preserve"> </w:t>
      </w:r>
      <w:r w:rsidR="005F420A" w:rsidRPr="00FE70B8">
        <w:rPr>
          <w:rFonts w:ascii="Times New Roman" w:eastAsia="Times New Roman" w:hAnsi="Times New Roman" w:cs="Times New Roman"/>
          <w:color w:val="262729"/>
          <w:sz w:val="24"/>
          <w:szCs w:val="24"/>
        </w:rPr>
        <w:t>Commission to</w:t>
      </w:r>
      <w:r w:rsidRPr="00FE70B8">
        <w:rPr>
          <w:rFonts w:ascii="Times New Roman" w:eastAsia="Times New Roman" w:hAnsi="Times New Roman" w:cs="Times New Roman"/>
          <w:color w:val="262729"/>
          <w:sz w:val="24"/>
          <w:szCs w:val="24"/>
        </w:rPr>
        <w:t xml:space="preserve"> </w:t>
      </w:r>
      <w:r w:rsidR="005F420A" w:rsidRPr="00FE70B8">
        <w:rPr>
          <w:rFonts w:ascii="Times New Roman" w:eastAsia="Times New Roman" w:hAnsi="Times New Roman" w:cs="Times New Roman"/>
          <w:color w:val="262729"/>
          <w:sz w:val="24"/>
          <w:szCs w:val="24"/>
        </w:rPr>
        <w:t>forward a</w:t>
      </w:r>
      <w:r w:rsidRPr="00FE70B8">
        <w:rPr>
          <w:rFonts w:ascii="Times New Roman" w:eastAsia="Times New Roman" w:hAnsi="Times New Roman" w:cs="Times New Roman"/>
          <w:color w:val="262729"/>
          <w:sz w:val="24"/>
          <w:szCs w:val="24"/>
        </w:rPr>
        <w:t xml:space="preserve"> copy </w:t>
      </w:r>
      <w:r w:rsidR="005F420A" w:rsidRPr="00FE70B8">
        <w:rPr>
          <w:rFonts w:ascii="Times New Roman" w:eastAsia="Times New Roman" w:hAnsi="Times New Roman" w:cs="Times New Roman"/>
          <w:color w:val="262729"/>
          <w:sz w:val="24"/>
          <w:szCs w:val="24"/>
        </w:rPr>
        <w:t>of the</w:t>
      </w:r>
      <w:r w:rsidRPr="00FE70B8">
        <w:rPr>
          <w:rFonts w:ascii="Times New Roman" w:eastAsia="Times New Roman" w:hAnsi="Times New Roman" w:cs="Times New Roman"/>
          <w:color w:val="262729"/>
          <w:sz w:val="24"/>
          <w:szCs w:val="24"/>
        </w:rPr>
        <w:t xml:space="preserve"> </w:t>
      </w:r>
      <w:r w:rsidR="005F420A" w:rsidRPr="00FE70B8">
        <w:rPr>
          <w:rFonts w:ascii="Times New Roman" w:eastAsia="Times New Roman" w:hAnsi="Times New Roman" w:cs="Times New Roman"/>
          <w:color w:val="262729"/>
          <w:sz w:val="24"/>
          <w:szCs w:val="24"/>
        </w:rPr>
        <w:t>complaint to</w:t>
      </w:r>
      <w:r w:rsidRPr="00FE70B8">
        <w:rPr>
          <w:rFonts w:ascii="Times New Roman" w:eastAsia="Times New Roman" w:hAnsi="Times New Roman" w:cs="Times New Roman"/>
          <w:color w:val="262729"/>
          <w:sz w:val="24"/>
          <w:szCs w:val="24"/>
        </w:rPr>
        <w:t xml:space="preserve"> the</w:t>
      </w:r>
    </w:p>
    <w:p w14:paraId="442DF32F" w14:textId="4E8F738D" w:rsidR="00C95BDB" w:rsidRPr="00FE70B8" w:rsidRDefault="00C95BDB" w:rsidP="00417ABD">
      <w:pPr>
        <w:widowControl w:val="0"/>
        <w:tabs>
          <w:tab w:val="left" w:pos="2540"/>
        </w:tabs>
        <w:autoSpaceDE w:val="0"/>
        <w:autoSpaceDN w:val="0"/>
        <w:spacing w:before="1" w:after="0"/>
        <w:rPr>
          <w:rFonts w:ascii="Times New Roman" w:eastAsia="Times New Roman" w:hAnsi="Times New Roman" w:cs="Times New Roman"/>
          <w:color w:val="262729"/>
          <w:sz w:val="24"/>
          <w:szCs w:val="24"/>
        </w:rPr>
      </w:pPr>
      <w:r w:rsidRPr="00FE70B8">
        <w:rPr>
          <w:rFonts w:ascii="Times New Roman" w:eastAsia="Times New Roman" w:hAnsi="Times New Roman" w:cs="Times New Roman"/>
          <w:color w:val="262729"/>
          <w:sz w:val="24"/>
          <w:szCs w:val="24"/>
        </w:rPr>
        <w:t xml:space="preserve">                        school </w:t>
      </w:r>
      <w:r w:rsidR="005F420A" w:rsidRPr="00FE70B8">
        <w:rPr>
          <w:rFonts w:ascii="Times New Roman" w:eastAsia="Times New Roman" w:hAnsi="Times New Roman" w:cs="Times New Roman"/>
          <w:color w:val="262729"/>
          <w:sz w:val="24"/>
          <w:szCs w:val="24"/>
        </w:rPr>
        <w:t>for a</w:t>
      </w:r>
      <w:r w:rsidRPr="00FE70B8">
        <w:rPr>
          <w:rFonts w:ascii="Times New Roman" w:eastAsia="Times New Roman" w:hAnsi="Times New Roman" w:cs="Times New Roman"/>
          <w:color w:val="262729"/>
          <w:sz w:val="24"/>
          <w:szCs w:val="24"/>
        </w:rPr>
        <w:t xml:space="preserve"> response. </w:t>
      </w:r>
      <w:r w:rsidR="005F420A" w:rsidRPr="00FE70B8">
        <w:rPr>
          <w:rFonts w:ascii="Times New Roman" w:eastAsia="Times New Roman" w:hAnsi="Times New Roman" w:cs="Times New Roman"/>
          <w:color w:val="262729"/>
          <w:sz w:val="24"/>
          <w:szCs w:val="24"/>
        </w:rPr>
        <w:t>The complainant</w:t>
      </w:r>
      <w:r w:rsidRPr="00FE70B8">
        <w:rPr>
          <w:rFonts w:ascii="Times New Roman" w:eastAsia="Times New Roman" w:hAnsi="Times New Roman" w:cs="Times New Roman"/>
          <w:color w:val="262729"/>
          <w:sz w:val="24"/>
          <w:szCs w:val="24"/>
        </w:rPr>
        <w:t xml:space="preserve">(s) will </w:t>
      </w:r>
      <w:r w:rsidR="005F420A" w:rsidRPr="00FE70B8">
        <w:rPr>
          <w:rFonts w:ascii="Times New Roman" w:eastAsia="Times New Roman" w:hAnsi="Times New Roman" w:cs="Times New Roman"/>
          <w:color w:val="262729"/>
          <w:sz w:val="24"/>
          <w:szCs w:val="24"/>
        </w:rPr>
        <w:t>be kept</w:t>
      </w:r>
      <w:r w:rsidRPr="00FE70B8">
        <w:rPr>
          <w:rFonts w:ascii="Times New Roman" w:eastAsia="Times New Roman" w:hAnsi="Times New Roman" w:cs="Times New Roman"/>
          <w:color w:val="262729"/>
          <w:sz w:val="24"/>
          <w:szCs w:val="24"/>
        </w:rPr>
        <w:t xml:space="preserve"> </w:t>
      </w:r>
      <w:r w:rsidR="005F420A" w:rsidRPr="00FE70B8">
        <w:rPr>
          <w:rFonts w:ascii="Times New Roman" w:eastAsia="Times New Roman" w:hAnsi="Times New Roman" w:cs="Times New Roman"/>
          <w:color w:val="262729"/>
          <w:sz w:val="24"/>
          <w:szCs w:val="24"/>
        </w:rPr>
        <w:t>informed as</w:t>
      </w:r>
      <w:r w:rsidRPr="00FE70B8">
        <w:rPr>
          <w:rFonts w:ascii="Times New Roman" w:eastAsia="Times New Roman" w:hAnsi="Times New Roman" w:cs="Times New Roman"/>
          <w:color w:val="262729"/>
          <w:sz w:val="24"/>
          <w:szCs w:val="24"/>
        </w:rPr>
        <w:t xml:space="preserve"> to </w:t>
      </w:r>
      <w:r w:rsidR="005F420A" w:rsidRPr="00FE70B8">
        <w:rPr>
          <w:rFonts w:ascii="Times New Roman" w:eastAsia="Times New Roman" w:hAnsi="Times New Roman" w:cs="Times New Roman"/>
          <w:color w:val="262729"/>
          <w:sz w:val="24"/>
          <w:szCs w:val="24"/>
        </w:rPr>
        <w:t>the status</w:t>
      </w:r>
      <w:r w:rsidRPr="00FE70B8">
        <w:rPr>
          <w:rFonts w:ascii="Times New Roman" w:eastAsia="Times New Roman" w:hAnsi="Times New Roman" w:cs="Times New Roman"/>
          <w:color w:val="262729"/>
          <w:sz w:val="24"/>
          <w:szCs w:val="24"/>
        </w:rPr>
        <w:t xml:space="preserve"> </w:t>
      </w:r>
      <w:r w:rsidR="005F420A" w:rsidRPr="00FE70B8">
        <w:rPr>
          <w:rFonts w:ascii="Times New Roman" w:eastAsia="Times New Roman" w:hAnsi="Times New Roman" w:cs="Times New Roman"/>
          <w:color w:val="262729"/>
          <w:sz w:val="24"/>
          <w:szCs w:val="24"/>
        </w:rPr>
        <w:t>of the</w:t>
      </w:r>
    </w:p>
    <w:p w14:paraId="1D61B816" w14:textId="7EB44017" w:rsidR="00C95BDB" w:rsidRPr="00FE70B8" w:rsidRDefault="00C95BDB" w:rsidP="00417ABD">
      <w:pPr>
        <w:widowControl w:val="0"/>
        <w:tabs>
          <w:tab w:val="left" w:pos="2540"/>
        </w:tabs>
        <w:autoSpaceDE w:val="0"/>
        <w:autoSpaceDN w:val="0"/>
        <w:spacing w:before="1" w:after="0"/>
        <w:rPr>
          <w:rFonts w:ascii="Times New Roman" w:eastAsia="Times New Roman" w:hAnsi="Times New Roman" w:cs="Times New Roman"/>
          <w:color w:val="262729"/>
          <w:sz w:val="24"/>
          <w:szCs w:val="24"/>
        </w:rPr>
      </w:pPr>
      <w:r w:rsidRPr="00FE70B8">
        <w:rPr>
          <w:rFonts w:ascii="Times New Roman" w:eastAsia="Times New Roman" w:hAnsi="Times New Roman" w:cs="Times New Roman"/>
          <w:color w:val="262729"/>
          <w:sz w:val="24"/>
          <w:szCs w:val="24"/>
        </w:rPr>
        <w:t xml:space="preserve">                        complaint as well as the final resolution by the Commission. Please direct all inquiries to:</w:t>
      </w:r>
    </w:p>
    <w:p w14:paraId="640BBB66" w14:textId="3121315D" w:rsidR="00C95BDB" w:rsidRPr="00FE70B8" w:rsidRDefault="00C95BDB" w:rsidP="00417ABD">
      <w:pPr>
        <w:widowControl w:val="0"/>
        <w:tabs>
          <w:tab w:val="left" w:pos="2540"/>
        </w:tabs>
        <w:autoSpaceDE w:val="0"/>
        <w:autoSpaceDN w:val="0"/>
        <w:spacing w:before="1" w:after="0"/>
        <w:rPr>
          <w:rFonts w:ascii="Times New Roman" w:eastAsia="Times New Roman" w:hAnsi="Times New Roman" w:cs="Times New Roman"/>
          <w:color w:val="262729"/>
          <w:sz w:val="24"/>
          <w:szCs w:val="24"/>
        </w:rPr>
      </w:pPr>
    </w:p>
    <w:p w14:paraId="616F998B" w14:textId="15613BFF" w:rsidR="00C95BDB" w:rsidRPr="00FE70B8" w:rsidRDefault="00C95BDB" w:rsidP="00417ABD">
      <w:pPr>
        <w:widowControl w:val="0"/>
        <w:tabs>
          <w:tab w:val="left" w:pos="2540"/>
        </w:tabs>
        <w:autoSpaceDE w:val="0"/>
        <w:autoSpaceDN w:val="0"/>
        <w:spacing w:before="1" w:after="0"/>
        <w:rPr>
          <w:rFonts w:ascii="Times New Roman" w:eastAsia="Times New Roman" w:hAnsi="Times New Roman" w:cs="Times New Roman"/>
          <w:b/>
          <w:bCs/>
          <w:color w:val="262729"/>
          <w:sz w:val="24"/>
          <w:szCs w:val="24"/>
        </w:rPr>
      </w:pPr>
      <w:r w:rsidRPr="00FE70B8">
        <w:rPr>
          <w:rFonts w:ascii="Times New Roman" w:eastAsia="Times New Roman" w:hAnsi="Times New Roman" w:cs="Times New Roman"/>
          <w:color w:val="262729"/>
          <w:sz w:val="24"/>
          <w:szCs w:val="24"/>
        </w:rPr>
        <w:tab/>
      </w:r>
      <w:r w:rsidR="0091596A" w:rsidRPr="00FE70B8">
        <w:rPr>
          <w:rFonts w:ascii="Times New Roman" w:eastAsia="Times New Roman" w:hAnsi="Times New Roman" w:cs="Times New Roman"/>
          <w:color w:val="262729"/>
          <w:sz w:val="24"/>
          <w:szCs w:val="24"/>
        </w:rPr>
        <w:t xml:space="preserve">     </w:t>
      </w:r>
      <w:r w:rsidRPr="00FE70B8">
        <w:rPr>
          <w:rFonts w:ascii="Times New Roman" w:eastAsia="Times New Roman" w:hAnsi="Times New Roman" w:cs="Times New Roman"/>
          <w:b/>
          <w:bCs/>
          <w:color w:val="262729"/>
          <w:sz w:val="24"/>
          <w:szCs w:val="24"/>
        </w:rPr>
        <w:t>Accrediting Commission of Career Schools and Colleges</w:t>
      </w:r>
    </w:p>
    <w:p w14:paraId="16CD2ABD" w14:textId="74980368" w:rsidR="00C95BDB" w:rsidRPr="00FE70B8" w:rsidRDefault="00C95BDB" w:rsidP="00417ABD">
      <w:pPr>
        <w:widowControl w:val="0"/>
        <w:tabs>
          <w:tab w:val="left" w:pos="2540"/>
        </w:tabs>
        <w:autoSpaceDE w:val="0"/>
        <w:autoSpaceDN w:val="0"/>
        <w:spacing w:before="1" w:after="0"/>
        <w:rPr>
          <w:rFonts w:ascii="Times New Roman" w:eastAsia="Times New Roman" w:hAnsi="Times New Roman" w:cs="Times New Roman"/>
          <w:b/>
          <w:bCs/>
          <w:color w:val="262729"/>
          <w:sz w:val="24"/>
          <w:szCs w:val="24"/>
          <w:lang w:val="fr-FR"/>
        </w:rPr>
      </w:pPr>
      <w:r w:rsidRPr="00FE70B8">
        <w:rPr>
          <w:rFonts w:ascii="Times New Roman" w:eastAsia="Times New Roman" w:hAnsi="Times New Roman" w:cs="Times New Roman"/>
          <w:b/>
          <w:bCs/>
          <w:color w:val="262729"/>
          <w:sz w:val="24"/>
          <w:szCs w:val="24"/>
        </w:rPr>
        <w:tab/>
      </w:r>
      <w:r w:rsidRPr="00FE70B8">
        <w:rPr>
          <w:rFonts w:ascii="Times New Roman" w:eastAsia="Times New Roman" w:hAnsi="Times New Roman" w:cs="Times New Roman"/>
          <w:b/>
          <w:bCs/>
          <w:color w:val="262729"/>
          <w:sz w:val="24"/>
          <w:szCs w:val="24"/>
        </w:rPr>
        <w:tab/>
        <w:t xml:space="preserve">         </w:t>
      </w:r>
      <w:r w:rsidR="0091596A" w:rsidRPr="00FE70B8">
        <w:rPr>
          <w:rFonts w:ascii="Times New Roman" w:eastAsia="Times New Roman" w:hAnsi="Times New Roman" w:cs="Times New Roman"/>
          <w:b/>
          <w:bCs/>
          <w:color w:val="262729"/>
          <w:sz w:val="24"/>
          <w:szCs w:val="24"/>
        </w:rPr>
        <w:t xml:space="preserve">     </w:t>
      </w:r>
      <w:r w:rsidRPr="00FE70B8">
        <w:rPr>
          <w:rFonts w:ascii="Times New Roman" w:eastAsia="Times New Roman" w:hAnsi="Times New Roman" w:cs="Times New Roman"/>
          <w:b/>
          <w:bCs/>
          <w:color w:val="262729"/>
          <w:sz w:val="24"/>
          <w:szCs w:val="24"/>
          <w:lang w:val="fr-FR"/>
        </w:rPr>
        <w:t>2101 Wilson Boulevard, Suite 302</w:t>
      </w:r>
    </w:p>
    <w:p w14:paraId="3A3B11C8" w14:textId="1DFACF34" w:rsidR="00C95BDB" w:rsidRPr="00FE70B8" w:rsidRDefault="00C95BDB" w:rsidP="00417ABD">
      <w:pPr>
        <w:widowControl w:val="0"/>
        <w:tabs>
          <w:tab w:val="left" w:pos="2540"/>
        </w:tabs>
        <w:autoSpaceDE w:val="0"/>
        <w:autoSpaceDN w:val="0"/>
        <w:spacing w:before="1" w:after="0"/>
        <w:rPr>
          <w:rFonts w:ascii="Times New Roman" w:eastAsia="Times New Roman" w:hAnsi="Times New Roman" w:cs="Times New Roman"/>
          <w:b/>
          <w:bCs/>
          <w:color w:val="262729"/>
          <w:sz w:val="24"/>
          <w:szCs w:val="24"/>
          <w:lang w:val="fr-FR"/>
        </w:rPr>
      </w:pPr>
      <w:r w:rsidRPr="00FE70B8">
        <w:rPr>
          <w:rFonts w:ascii="Times New Roman" w:eastAsia="Times New Roman" w:hAnsi="Times New Roman" w:cs="Times New Roman"/>
          <w:b/>
          <w:bCs/>
          <w:color w:val="262729"/>
          <w:sz w:val="24"/>
          <w:szCs w:val="24"/>
          <w:lang w:val="fr-FR"/>
        </w:rPr>
        <w:tab/>
      </w:r>
      <w:r w:rsidRPr="00FE70B8">
        <w:rPr>
          <w:rFonts w:ascii="Times New Roman" w:eastAsia="Times New Roman" w:hAnsi="Times New Roman" w:cs="Times New Roman"/>
          <w:b/>
          <w:bCs/>
          <w:color w:val="262729"/>
          <w:sz w:val="24"/>
          <w:szCs w:val="24"/>
          <w:lang w:val="fr-FR"/>
        </w:rPr>
        <w:tab/>
      </w:r>
      <w:r w:rsidRPr="00FE70B8">
        <w:rPr>
          <w:rFonts w:ascii="Times New Roman" w:eastAsia="Times New Roman" w:hAnsi="Times New Roman" w:cs="Times New Roman"/>
          <w:b/>
          <w:bCs/>
          <w:color w:val="262729"/>
          <w:sz w:val="24"/>
          <w:szCs w:val="24"/>
          <w:lang w:val="fr-FR"/>
        </w:rPr>
        <w:tab/>
        <w:t xml:space="preserve">        </w:t>
      </w:r>
      <w:r w:rsidR="0091596A" w:rsidRPr="00FE70B8">
        <w:rPr>
          <w:rFonts w:ascii="Times New Roman" w:eastAsia="Times New Roman" w:hAnsi="Times New Roman" w:cs="Times New Roman"/>
          <w:b/>
          <w:bCs/>
          <w:color w:val="262729"/>
          <w:sz w:val="24"/>
          <w:szCs w:val="24"/>
          <w:lang w:val="fr-FR"/>
        </w:rPr>
        <w:t xml:space="preserve">     </w:t>
      </w:r>
      <w:r w:rsidRPr="00FE70B8">
        <w:rPr>
          <w:rFonts w:ascii="Times New Roman" w:eastAsia="Times New Roman" w:hAnsi="Times New Roman" w:cs="Times New Roman"/>
          <w:b/>
          <w:bCs/>
          <w:color w:val="262729"/>
          <w:sz w:val="24"/>
          <w:szCs w:val="24"/>
          <w:lang w:val="fr-FR"/>
        </w:rPr>
        <w:t>Arlington, VA  22201</w:t>
      </w:r>
    </w:p>
    <w:p w14:paraId="30BD669D" w14:textId="0255D3C1" w:rsidR="00C95BDB" w:rsidRPr="00FE70B8" w:rsidRDefault="00C95BDB" w:rsidP="00417ABD">
      <w:pPr>
        <w:widowControl w:val="0"/>
        <w:tabs>
          <w:tab w:val="left" w:pos="2540"/>
        </w:tabs>
        <w:autoSpaceDE w:val="0"/>
        <w:autoSpaceDN w:val="0"/>
        <w:spacing w:before="1" w:after="0"/>
        <w:rPr>
          <w:rFonts w:ascii="Times New Roman" w:eastAsia="Times New Roman" w:hAnsi="Times New Roman" w:cs="Times New Roman"/>
          <w:b/>
          <w:bCs/>
          <w:color w:val="262729"/>
          <w:sz w:val="24"/>
          <w:szCs w:val="24"/>
        </w:rPr>
      </w:pPr>
      <w:r w:rsidRPr="00FE70B8">
        <w:rPr>
          <w:rFonts w:ascii="Times New Roman" w:eastAsia="Times New Roman" w:hAnsi="Times New Roman" w:cs="Times New Roman"/>
          <w:b/>
          <w:bCs/>
          <w:color w:val="262729"/>
          <w:sz w:val="24"/>
          <w:szCs w:val="24"/>
          <w:lang w:val="fr-FR"/>
        </w:rPr>
        <w:tab/>
      </w:r>
      <w:r w:rsidRPr="00FE70B8">
        <w:rPr>
          <w:rFonts w:ascii="Times New Roman" w:eastAsia="Times New Roman" w:hAnsi="Times New Roman" w:cs="Times New Roman"/>
          <w:b/>
          <w:bCs/>
          <w:color w:val="262729"/>
          <w:sz w:val="24"/>
          <w:szCs w:val="24"/>
          <w:lang w:val="fr-FR"/>
        </w:rPr>
        <w:tab/>
      </w:r>
      <w:r w:rsidRPr="00FE70B8">
        <w:rPr>
          <w:rFonts w:ascii="Times New Roman" w:eastAsia="Times New Roman" w:hAnsi="Times New Roman" w:cs="Times New Roman"/>
          <w:b/>
          <w:bCs/>
          <w:color w:val="262729"/>
          <w:sz w:val="24"/>
          <w:szCs w:val="24"/>
          <w:lang w:val="fr-FR"/>
        </w:rPr>
        <w:tab/>
      </w:r>
      <w:r w:rsidRPr="00FE70B8">
        <w:rPr>
          <w:rFonts w:ascii="Times New Roman" w:eastAsia="Times New Roman" w:hAnsi="Times New Roman" w:cs="Times New Roman"/>
          <w:b/>
          <w:bCs/>
          <w:color w:val="262729"/>
          <w:sz w:val="24"/>
          <w:szCs w:val="24"/>
          <w:lang w:val="fr-FR"/>
        </w:rPr>
        <w:tab/>
        <w:t xml:space="preserve"> </w:t>
      </w:r>
      <w:r w:rsidR="0091596A" w:rsidRPr="00FE70B8">
        <w:rPr>
          <w:rFonts w:ascii="Times New Roman" w:eastAsia="Times New Roman" w:hAnsi="Times New Roman" w:cs="Times New Roman"/>
          <w:b/>
          <w:bCs/>
          <w:color w:val="262729"/>
          <w:sz w:val="24"/>
          <w:szCs w:val="24"/>
          <w:lang w:val="fr-FR"/>
        </w:rPr>
        <w:t xml:space="preserve">     </w:t>
      </w:r>
      <w:r w:rsidRPr="00FE70B8">
        <w:rPr>
          <w:rFonts w:ascii="Times New Roman" w:eastAsia="Times New Roman" w:hAnsi="Times New Roman" w:cs="Times New Roman"/>
          <w:b/>
          <w:bCs/>
          <w:color w:val="262729"/>
          <w:sz w:val="24"/>
          <w:szCs w:val="24"/>
          <w:lang w:val="fr-FR"/>
        </w:rPr>
        <w:t xml:space="preserve"> </w:t>
      </w:r>
      <w:r w:rsidRPr="00FE70B8">
        <w:rPr>
          <w:rFonts w:ascii="Times New Roman" w:eastAsia="Times New Roman" w:hAnsi="Times New Roman" w:cs="Times New Roman"/>
          <w:b/>
          <w:bCs/>
          <w:color w:val="262729"/>
          <w:sz w:val="24"/>
          <w:szCs w:val="24"/>
        </w:rPr>
        <w:t>(703) 247-4212</w:t>
      </w:r>
    </w:p>
    <w:p w14:paraId="2EA0C279" w14:textId="77777777" w:rsidR="00A66914" w:rsidRPr="00FE70B8" w:rsidRDefault="00A66914" w:rsidP="00417ABD">
      <w:pPr>
        <w:widowControl w:val="0"/>
        <w:tabs>
          <w:tab w:val="left" w:pos="2540"/>
        </w:tabs>
        <w:autoSpaceDE w:val="0"/>
        <w:autoSpaceDN w:val="0"/>
        <w:spacing w:before="1" w:after="0"/>
        <w:rPr>
          <w:rFonts w:ascii="Times New Roman" w:eastAsia="Times New Roman" w:hAnsi="Times New Roman" w:cs="Times New Roman"/>
          <w:b/>
          <w:bCs/>
          <w:color w:val="262729"/>
          <w:sz w:val="24"/>
          <w:szCs w:val="24"/>
        </w:rPr>
      </w:pPr>
    </w:p>
    <w:p w14:paraId="138EDD4E" w14:textId="6ACCBC18" w:rsidR="00E508E1" w:rsidRPr="00FE70B8" w:rsidRDefault="00E508E1" w:rsidP="00417ABD">
      <w:pPr>
        <w:widowControl w:val="0"/>
        <w:tabs>
          <w:tab w:val="left" w:pos="2540"/>
        </w:tabs>
        <w:autoSpaceDE w:val="0"/>
        <w:autoSpaceDN w:val="0"/>
        <w:spacing w:before="1" w:after="0"/>
        <w:rPr>
          <w:rFonts w:ascii="Times New Roman" w:eastAsia="Times New Roman" w:hAnsi="Times New Roman" w:cs="Times New Roman"/>
          <w:color w:val="262729"/>
          <w:sz w:val="24"/>
          <w:szCs w:val="24"/>
        </w:rPr>
      </w:pPr>
    </w:p>
    <w:p w14:paraId="4B58DEDA" w14:textId="5ECFD334" w:rsidR="00E508E1" w:rsidRPr="00263B61" w:rsidRDefault="00E508E1" w:rsidP="00263B61">
      <w:pPr>
        <w:widowControl w:val="0"/>
        <w:tabs>
          <w:tab w:val="left" w:pos="2540"/>
        </w:tabs>
        <w:autoSpaceDE w:val="0"/>
        <w:autoSpaceDN w:val="0"/>
        <w:spacing w:before="1" w:after="0"/>
        <w:jc w:val="center"/>
        <w:rPr>
          <w:rFonts w:ascii="Times New Roman" w:eastAsia="Times New Roman" w:hAnsi="Times New Roman" w:cs="Times New Roman"/>
          <w:sz w:val="24"/>
          <w:szCs w:val="24"/>
        </w:rPr>
      </w:pPr>
      <w:r w:rsidRPr="00FE70B8">
        <w:rPr>
          <w:rFonts w:ascii="Times New Roman" w:eastAsia="Times New Roman" w:hAnsi="Times New Roman" w:cs="Times New Roman"/>
          <w:color w:val="262729"/>
          <w:sz w:val="24"/>
          <w:szCs w:val="24"/>
        </w:rPr>
        <w:t xml:space="preserve">To file online, go to </w:t>
      </w:r>
      <w:hyperlink r:id="rId20" w:history="1">
        <w:r w:rsidR="00263B61" w:rsidRPr="00A05026">
          <w:rPr>
            <w:rStyle w:val="Hyperlink"/>
            <w:rFonts w:ascii="Times New Roman" w:eastAsia="Times New Roman" w:hAnsi="Times New Roman" w:cs="Times New Roman"/>
            <w:sz w:val="24"/>
            <w:szCs w:val="24"/>
          </w:rPr>
          <w:t>www.accsc.org</w:t>
        </w:r>
      </w:hyperlink>
      <w:r w:rsidR="00FE70B8">
        <w:rPr>
          <w:rStyle w:val="Hyperlink"/>
          <w:rFonts w:ascii="Times New Roman" w:eastAsia="Times New Roman" w:hAnsi="Times New Roman" w:cs="Times New Roman"/>
          <w:sz w:val="24"/>
          <w:szCs w:val="24"/>
        </w:rPr>
        <w:t>.</w:t>
      </w:r>
      <w:r w:rsidR="00263B61">
        <w:rPr>
          <w:rStyle w:val="Hyperlink"/>
          <w:rFonts w:ascii="Times New Roman" w:eastAsia="Times New Roman" w:hAnsi="Times New Roman" w:cs="Times New Roman"/>
          <w:sz w:val="24"/>
          <w:szCs w:val="24"/>
        </w:rPr>
        <w:t xml:space="preserve"> </w:t>
      </w:r>
      <w:r w:rsidR="00263B61" w:rsidRPr="00263B61">
        <w:rPr>
          <w:rStyle w:val="Hyperlink"/>
          <w:rFonts w:ascii="Times New Roman" w:eastAsia="Times New Roman" w:hAnsi="Times New Roman" w:cs="Times New Roman"/>
          <w:color w:val="auto"/>
          <w:sz w:val="24"/>
          <w:szCs w:val="24"/>
          <w:u w:val="none"/>
        </w:rPr>
        <w:t xml:space="preserve">Michigan Barber School is currently under Warning due to graduation and </w:t>
      </w:r>
      <w:r w:rsidR="00263B61" w:rsidRPr="00263B61">
        <w:rPr>
          <w:rStyle w:val="Hyperlink"/>
          <w:rFonts w:ascii="Times New Roman" w:eastAsia="Times New Roman" w:hAnsi="Times New Roman" w:cs="Times New Roman"/>
          <w:color w:val="auto"/>
          <w:sz w:val="24"/>
          <w:szCs w:val="24"/>
          <w:u w:val="none"/>
        </w:rPr>
        <w:lastRenderedPageBreak/>
        <w:t>employment rates being below the benchmark set by ACCSC.</w:t>
      </w:r>
    </w:p>
    <w:p w14:paraId="5DB2F7AF" w14:textId="6F3026AA" w:rsidR="004A60FB" w:rsidRPr="00FE70B8" w:rsidRDefault="00263B61" w:rsidP="00417ABD">
      <w:pPr>
        <w:widowControl w:val="0"/>
        <w:tabs>
          <w:tab w:val="left" w:pos="2540"/>
        </w:tabs>
        <w:autoSpaceDE w:val="0"/>
        <w:autoSpaceDN w:val="0"/>
        <w:spacing w:before="1" w:after="0"/>
        <w:rPr>
          <w:rFonts w:ascii="Times New Roman" w:eastAsia="Times New Roman" w:hAnsi="Times New Roman" w:cs="Times New Roman"/>
          <w:color w:val="262729"/>
          <w:sz w:val="24"/>
          <w:szCs w:val="24"/>
        </w:rPr>
      </w:pPr>
      <w:r>
        <w:rPr>
          <w:rFonts w:ascii="Times New Roman" w:eastAsia="Times New Roman" w:hAnsi="Times New Roman" w:cs="Times New Roman"/>
          <w:color w:val="262729"/>
          <w:sz w:val="24"/>
          <w:szCs w:val="24"/>
        </w:rPr>
        <w:t xml:space="preserve"> </w:t>
      </w:r>
      <w:r w:rsidR="00A625D7">
        <w:rPr>
          <w:rFonts w:ascii="Times New Roman" w:eastAsia="Times New Roman" w:hAnsi="Times New Roman" w:cs="Times New Roman"/>
          <w:color w:val="262729"/>
          <w:sz w:val="24"/>
          <w:szCs w:val="24"/>
        </w:rPr>
        <w:t xml:space="preserve"> </w:t>
      </w:r>
    </w:p>
    <w:p w14:paraId="08311483" w14:textId="3667886F" w:rsidR="00EC699B" w:rsidRPr="00FE70B8" w:rsidRDefault="004A60FB" w:rsidP="00F84E18">
      <w:pPr>
        <w:spacing w:before="192"/>
        <w:ind w:left="1459" w:right="1127"/>
        <w:rPr>
          <w:rFonts w:ascii="Times New Roman" w:eastAsia="Arial" w:hAnsi="Times New Roman" w:cs="Times New Roman"/>
          <w:sz w:val="24"/>
          <w:szCs w:val="24"/>
        </w:rPr>
      </w:pPr>
      <w:r w:rsidRPr="00FE70B8">
        <w:rPr>
          <w:rFonts w:ascii="Times New Roman" w:eastAsia="Times New Roman" w:hAnsi="Times New Roman" w:cs="Times New Roman"/>
          <w:b/>
          <w:bCs/>
          <w:color w:val="262729"/>
          <w:sz w:val="24"/>
          <w:szCs w:val="24"/>
        </w:rPr>
        <w:t>NOTE</w:t>
      </w:r>
      <w:r w:rsidRPr="00FE70B8">
        <w:rPr>
          <w:rFonts w:ascii="Times New Roman" w:eastAsia="Times New Roman" w:hAnsi="Times New Roman" w:cs="Times New Roman"/>
          <w:color w:val="262729"/>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20"/>
          <w:sz w:val="24"/>
          <w:szCs w:val="24"/>
        </w:rPr>
        <w:t xml:space="preserve"> </w:t>
      </w:r>
      <w:r w:rsidRPr="00FE70B8">
        <w:rPr>
          <w:rFonts w:ascii="Times New Roman" w:eastAsia="Arial" w:hAnsi="Times New Roman" w:cs="Times New Roman"/>
          <w:sz w:val="24"/>
          <w:szCs w:val="24"/>
        </w:rPr>
        <w:t>copy</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3"/>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2"/>
          <w:sz w:val="24"/>
          <w:szCs w:val="24"/>
        </w:rPr>
        <w:t xml:space="preserve"> </w:t>
      </w:r>
      <w:r w:rsidRPr="00FE70B8">
        <w:rPr>
          <w:rFonts w:ascii="Times New Roman" w:eastAsia="Arial" w:hAnsi="Times New Roman" w:cs="Times New Roman"/>
          <w:sz w:val="24"/>
          <w:szCs w:val="24"/>
        </w:rPr>
        <w:t>complaint</w:t>
      </w:r>
      <w:r w:rsidRPr="00FE70B8">
        <w:rPr>
          <w:rFonts w:ascii="Times New Roman" w:eastAsia="Arial" w:hAnsi="Times New Roman" w:cs="Times New Roman"/>
          <w:spacing w:val="22"/>
          <w:sz w:val="24"/>
          <w:szCs w:val="24"/>
        </w:rPr>
        <w:t xml:space="preserve"> </w:t>
      </w:r>
      <w:r w:rsidRPr="00FE70B8">
        <w:rPr>
          <w:rFonts w:ascii="Times New Roman" w:eastAsia="Arial" w:hAnsi="Times New Roman" w:cs="Times New Roman"/>
          <w:sz w:val="24"/>
          <w:szCs w:val="24"/>
        </w:rPr>
        <w:t>forms</w:t>
      </w:r>
      <w:r w:rsidRPr="00FE70B8">
        <w:rPr>
          <w:rFonts w:ascii="Times New Roman" w:eastAsia="Arial" w:hAnsi="Times New Roman" w:cs="Times New Roman"/>
          <w:spacing w:val="22"/>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22"/>
          <w:sz w:val="24"/>
          <w:szCs w:val="24"/>
        </w:rPr>
        <w:t xml:space="preserve"> </w:t>
      </w:r>
      <w:r w:rsidRPr="00FE70B8">
        <w:rPr>
          <w:rFonts w:ascii="Times New Roman" w:eastAsia="Arial" w:hAnsi="Times New Roman" w:cs="Times New Roman"/>
          <w:sz w:val="24"/>
          <w:szCs w:val="24"/>
        </w:rPr>
        <w:t>available</w:t>
      </w:r>
      <w:r w:rsidRPr="00FE70B8">
        <w:rPr>
          <w:rFonts w:ascii="Times New Roman" w:eastAsia="Arial" w:hAnsi="Times New Roman" w:cs="Times New Roman"/>
          <w:spacing w:val="24"/>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23"/>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4"/>
          <w:sz w:val="24"/>
          <w:szCs w:val="24"/>
        </w:rPr>
        <w:t xml:space="preserve"> </w:t>
      </w:r>
      <w:r w:rsidRPr="00FE70B8">
        <w:rPr>
          <w:rFonts w:ascii="Times New Roman" w:eastAsia="Arial" w:hAnsi="Times New Roman" w:cs="Times New Roman"/>
          <w:sz w:val="24"/>
          <w:szCs w:val="24"/>
        </w:rPr>
        <w:t>office</w:t>
      </w:r>
      <w:r w:rsidRPr="00FE70B8">
        <w:rPr>
          <w:rFonts w:ascii="Times New Roman" w:eastAsia="Arial" w:hAnsi="Times New Roman" w:cs="Times New Roman"/>
          <w:spacing w:val="22"/>
          <w:sz w:val="24"/>
          <w:szCs w:val="24"/>
        </w:rPr>
        <w:t xml:space="preserve"> </w:t>
      </w:r>
      <w:r w:rsidRPr="00FE70B8">
        <w:rPr>
          <w:rFonts w:ascii="Times New Roman" w:eastAsia="Arial" w:hAnsi="Times New Roman" w:cs="Times New Roman"/>
          <w:sz w:val="24"/>
          <w:szCs w:val="24"/>
        </w:rPr>
        <w:t>at</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Michigan</w:t>
      </w:r>
      <w:r w:rsidRPr="00FE70B8">
        <w:rPr>
          <w:rFonts w:ascii="Times New Roman" w:eastAsia="Arial" w:hAnsi="Times New Roman" w:cs="Times New Roman"/>
          <w:spacing w:val="24"/>
          <w:sz w:val="24"/>
          <w:szCs w:val="24"/>
        </w:rPr>
        <w:t xml:space="preserve"> </w:t>
      </w:r>
      <w:r w:rsidRPr="00FE70B8">
        <w:rPr>
          <w:rFonts w:ascii="Times New Roman" w:eastAsia="Arial" w:hAnsi="Times New Roman" w:cs="Times New Roman"/>
          <w:sz w:val="24"/>
          <w:szCs w:val="24"/>
        </w:rPr>
        <w:t>Barber</w:t>
      </w:r>
      <w:r w:rsidRPr="00FE70B8">
        <w:rPr>
          <w:rFonts w:ascii="Times New Roman" w:eastAsia="Arial" w:hAnsi="Times New Roman" w:cs="Times New Roman"/>
          <w:spacing w:val="24"/>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22"/>
          <w:sz w:val="24"/>
          <w:szCs w:val="24"/>
        </w:rPr>
        <w:t xml:space="preserve"> </w:t>
      </w:r>
      <w:r w:rsidRPr="00FE70B8">
        <w:rPr>
          <w:rFonts w:ascii="Times New Roman" w:eastAsia="Arial" w:hAnsi="Times New Roman" w:cs="Times New Roman"/>
          <w:sz w:val="24"/>
          <w:szCs w:val="24"/>
        </w:rPr>
        <w:t>may</w:t>
      </w:r>
      <w:r w:rsidR="00EA00C5" w:rsidRPr="00FE70B8">
        <w:rPr>
          <w:rFonts w:ascii="Times New Roman" w:eastAsia="Arial" w:hAnsi="Times New Roman" w:cs="Times New Roman"/>
          <w:spacing w:val="18"/>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52"/>
          <w:sz w:val="24"/>
          <w:szCs w:val="24"/>
        </w:rPr>
        <w:t xml:space="preserve"> </w:t>
      </w:r>
      <w:r w:rsidR="00EA00C5" w:rsidRPr="00FE70B8">
        <w:rPr>
          <w:rFonts w:ascii="Times New Roman" w:eastAsia="Arial" w:hAnsi="Times New Roman" w:cs="Times New Roman"/>
          <w:spacing w:val="-52"/>
          <w:sz w:val="24"/>
          <w:szCs w:val="24"/>
        </w:rPr>
        <w:t xml:space="preserve">     </w:t>
      </w:r>
      <w:r w:rsidRPr="00FE70B8">
        <w:rPr>
          <w:rFonts w:ascii="Times New Roman" w:eastAsia="Arial" w:hAnsi="Times New Roman" w:cs="Times New Roman"/>
          <w:sz w:val="24"/>
          <w:szCs w:val="24"/>
        </w:rPr>
        <w:t>obtained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by</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contacting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proofErr w:type="gramStart"/>
      <w:r w:rsidRPr="00FE70B8">
        <w:rPr>
          <w:rFonts w:ascii="Times New Roman" w:eastAsia="Arial" w:hAnsi="Times New Roman" w:cs="Times New Roman"/>
          <w:sz w:val="24"/>
          <w:szCs w:val="24"/>
        </w:rPr>
        <w:t>School</w:t>
      </w:r>
      <w:proofErr w:type="gramEnd"/>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Director.</w:t>
      </w:r>
    </w:p>
    <w:p w14:paraId="3CE9D09C" w14:textId="77777777" w:rsidR="00F84E18" w:rsidRPr="00FE70B8" w:rsidRDefault="00F84E18" w:rsidP="00F84E18">
      <w:pPr>
        <w:spacing w:before="192"/>
        <w:ind w:left="1459" w:right="1127"/>
        <w:rPr>
          <w:rFonts w:ascii="Times New Roman" w:eastAsia="Arial" w:hAnsi="Times New Roman" w:cs="Times New Roman"/>
          <w:sz w:val="24"/>
          <w:szCs w:val="24"/>
        </w:rPr>
      </w:pPr>
    </w:p>
    <w:p w14:paraId="3A84FF4A" w14:textId="3D4A7302" w:rsidR="00BF1801" w:rsidRPr="00FE70B8" w:rsidRDefault="00BF1801" w:rsidP="00B21903">
      <w:pPr>
        <w:shd w:val="clear" w:color="auto" w:fill="FFFFFF"/>
        <w:spacing w:after="120" w:line="300" w:lineRule="atLeast"/>
        <w:outlineLvl w:val="2"/>
        <w:rPr>
          <w:rFonts w:ascii="Times New Roman" w:eastAsia="Times New Roman" w:hAnsi="Times New Roman" w:cs="Times New Roman"/>
          <w:b/>
          <w:bCs/>
          <w:color w:val="262729"/>
          <w:sz w:val="31"/>
          <w:szCs w:val="31"/>
        </w:rPr>
      </w:pPr>
    </w:p>
    <w:p w14:paraId="6C2AE0D3" w14:textId="77777777" w:rsidR="001B7DCF" w:rsidRPr="00FE70B8" w:rsidRDefault="001B7DCF" w:rsidP="00B21903">
      <w:pPr>
        <w:shd w:val="clear" w:color="auto" w:fill="FFFFFF"/>
        <w:spacing w:after="120" w:line="300" w:lineRule="atLeast"/>
        <w:outlineLvl w:val="2"/>
        <w:rPr>
          <w:rFonts w:ascii="Times New Roman" w:eastAsia="Times New Roman" w:hAnsi="Times New Roman" w:cs="Times New Roman"/>
          <w:b/>
          <w:bCs/>
          <w:color w:val="262729"/>
          <w:sz w:val="31"/>
          <w:szCs w:val="31"/>
        </w:rPr>
      </w:pPr>
    </w:p>
    <w:p w14:paraId="2D2208D8" w14:textId="531D164F" w:rsidR="005010A9" w:rsidRPr="00FE70B8" w:rsidRDefault="00AA4B4F" w:rsidP="00EC699B">
      <w:pPr>
        <w:shd w:val="clear" w:color="auto" w:fill="FFFFFF"/>
        <w:spacing w:after="120" w:line="300" w:lineRule="atLeast"/>
        <w:ind w:firstLine="720"/>
        <w:outlineLvl w:val="2"/>
        <w:rPr>
          <w:rFonts w:ascii="Times New Roman" w:eastAsia="Times New Roman" w:hAnsi="Times New Roman" w:cs="Times New Roman"/>
          <w:b/>
          <w:bCs/>
          <w:color w:val="262729"/>
          <w:sz w:val="36"/>
          <w:szCs w:val="36"/>
        </w:rPr>
      </w:pPr>
      <w:r w:rsidRPr="00FE70B8">
        <w:rPr>
          <w:rFonts w:ascii="Times New Roman" w:eastAsia="Times New Roman" w:hAnsi="Times New Roman" w:cs="Times New Roman"/>
          <w:b/>
          <w:bCs/>
          <w:color w:val="262729"/>
          <w:sz w:val="36"/>
          <w:szCs w:val="36"/>
        </w:rPr>
        <w:t>COUNSELING SERVICES</w:t>
      </w:r>
    </w:p>
    <w:p w14:paraId="76192F8D" w14:textId="77777777" w:rsidR="00E5387A" w:rsidRPr="00FE70B8" w:rsidRDefault="00B07B38" w:rsidP="00B76F37">
      <w:pPr>
        <w:shd w:val="clear" w:color="auto" w:fill="FFFFFF"/>
        <w:spacing w:after="0" w:line="300" w:lineRule="atLeast"/>
        <w:ind w:left="720"/>
        <w:outlineLvl w:val="2"/>
        <w:rPr>
          <w:rFonts w:ascii="Times New Roman" w:hAnsi="Times New Roman" w:cs="Times New Roman"/>
          <w:sz w:val="24"/>
          <w:szCs w:val="24"/>
          <w:shd w:val="clear" w:color="auto" w:fill="FFFFFF"/>
        </w:rPr>
      </w:pPr>
      <w:r w:rsidRPr="00FE70B8">
        <w:rPr>
          <w:rFonts w:ascii="Times New Roman" w:hAnsi="Times New Roman" w:cs="Times New Roman"/>
          <w:sz w:val="24"/>
          <w:szCs w:val="24"/>
          <w:shd w:val="clear" w:color="auto" w:fill="FFFFFF"/>
        </w:rPr>
        <w:t xml:space="preserve">The Administration </w:t>
      </w:r>
      <w:hyperlink r:id="rId21" w:history="1">
        <w:r w:rsidRPr="00FE70B8">
          <w:rPr>
            <w:rFonts w:ascii="Times New Roman" w:hAnsi="Times New Roman" w:cs="Times New Roman"/>
            <w:sz w:val="24"/>
            <w:szCs w:val="24"/>
            <w:shd w:val="clear" w:color="auto" w:fill="FFFFFF"/>
          </w:rPr>
          <w:t>Office</w:t>
        </w:r>
      </w:hyperlink>
      <w:r w:rsidRPr="00FE70B8">
        <w:rPr>
          <w:rFonts w:ascii="Times New Roman" w:hAnsi="Times New Roman" w:cs="Times New Roman"/>
          <w:sz w:val="24"/>
          <w:szCs w:val="24"/>
        </w:rPr>
        <w:t xml:space="preserve"> and </w:t>
      </w:r>
      <w:r w:rsidR="00E5387A" w:rsidRPr="00FE70B8">
        <w:rPr>
          <w:rFonts w:ascii="Times New Roman" w:hAnsi="Times New Roman" w:cs="Times New Roman"/>
          <w:sz w:val="24"/>
          <w:szCs w:val="24"/>
        </w:rPr>
        <w:t xml:space="preserve">Cherelle Bond, </w:t>
      </w:r>
      <w:r w:rsidRPr="00FE70B8">
        <w:rPr>
          <w:rFonts w:ascii="Times New Roman" w:hAnsi="Times New Roman" w:cs="Times New Roman"/>
          <w:sz w:val="24"/>
          <w:szCs w:val="24"/>
        </w:rPr>
        <w:t>Assistant Director</w:t>
      </w:r>
      <w:r w:rsidR="00E5387A" w:rsidRPr="00FE70B8">
        <w:rPr>
          <w:rFonts w:ascii="Times New Roman" w:hAnsi="Times New Roman" w:cs="Times New Roman"/>
          <w:sz w:val="24"/>
          <w:szCs w:val="24"/>
        </w:rPr>
        <w:t>,</w:t>
      </w:r>
      <w:r w:rsidRPr="00FE70B8">
        <w:rPr>
          <w:rFonts w:ascii="Times New Roman" w:hAnsi="Times New Roman" w:cs="Times New Roman"/>
          <w:sz w:val="24"/>
          <w:szCs w:val="24"/>
          <w:shd w:val="clear" w:color="auto" w:fill="FFFFFF"/>
        </w:rPr>
        <w:t xml:space="preserve"> assist </w:t>
      </w:r>
      <w:proofErr w:type="gramStart"/>
      <w:r w:rsidRPr="00FE70B8">
        <w:rPr>
          <w:rFonts w:ascii="Times New Roman" w:hAnsi="Times New Roman" w:cs="Times New Roman"/>
          <w:sz w:val="24"/>
          <w:szCs w:val="24"/>
          <w:shd w:val="clear" w:color="auto" w:fill="FFFFFF"/>
        </w:rPr>
        <w:t>MBS</w:t>
      </w:r>
      <w:proofErr w:type="gramEnd"/>
      <w:r w:rsidRPr="00FE70B8">
        <w:rPr>
          <w:rFonts w:ascii="Times New Roman" w:hAnsi="Times New Roman" w:cs="Times New Roman"/>
          <w:sz w:val="24"/>
          <w:szCs w:val="24"/>
          <w:shd w:val="clear" w:color="auto" w:fill="FFFFFF"/>
        </w:rPr>
        <w:t xml:space="preserve"> </w:t>
      </w:r>
    </w:p>
    <w:p w14:paraId="0E9A0DC7" w14:textId="77777777" w:rsidR="00E5387A" w:rsidRPr="00FE70B8" w:rsidRDefault="00B07B38" w:rsidP="00E5387A">
      <w:pPr>
        <w:shd w:val="clear" w:color="auto" w:fill="FFFFFF"/>
        <w:spacing w:after="0" w:line="300" w:lineRule="atLeast"/>
        <w:ind w:left="720"/>
        <w:outlineLvl w:val="2"/>
        <w:rPr>
          <w:rFonts w:ascii="Times New Roman" w:hAnsi="Times New Roman" w:cs="Times New Roman"/>
          <w:sz w:val="24"/>
          <w:szCs w:val="24"/>
          <w:shd w:val="clear" w:color="auto" w:fill="FFFFFF"/>
        </w:rPr>
      </w:pPr>
      <w:r w:rsidRPr="00FE70B8">
        <w:rPr>
          <w:rFonts w:ascii="Times New Roman" w:hAnsi="Times New Roman" w:cs="Times New Roman"/>
          <w:sz w:val="24"/>
          <w:szCs w:val="24"/>
          <w:shd w:val="clear" w:color="auto" w:fill="FFFFFF"/>
        </w:rPr>
        <w:t xml:space="preserve">students with school-related, personal, </w:t>
      </w:r>
      <w:r w:rsidR="001B7DCF" w:rsidRPr="00FE70B8">
        <w:rPr>
          <w:rFonts w:ascii="Times New Roman" w:hAnsi="Times New Roman" w:cs="Times New Roman"/>
          <w:sz w:val="24"/>
          <w:szCs w:val="24"/>
          <w:shd w:val="clear" w:color="auto" w:fill="FFFFFF"/>
        </w:rPr>
        <w:t>and</w:t>
      </w:r>
      <w:r w:rsidRPr="00FE70B8">
        <w:rPr>
          <w:rFonts w:ascii="Times New Roman" w:hAnsi="Times New Roman" w:cs="Times New Roman"/>
          <w:sz w:val="24"/>
          <w:szCs w:val="24"/>
          <w:shd w:val="clear" w:color="auto" w:fill="FFFFFF"/>
        </w:rPr>
        <w:t xml:space="preserve"> professional issues.</w:t>
      </w:r>
      <w:r w:rsidR="0013542C" w:rsidRPr="00FE70B8">
        <w:rPr>
          <w:rFonts w:ascii="Times New Roman" w:hAnsi="Times New Roman" w:cs="Times New Roman"/>
          <w:sz w:val="24"/>
          <w:szCs w:val="24"/>
          <w:shd w:val="clear" w:color="auto" w:fill="FFFFFF"/>
        </w:rPr>
        <w:t xml:space="preserve"> Referrals </w:t>
      </w:r>
      <w:proofErr w:type="gramStart"/>
      <w:r w:rsidR="0013542C" w:rsidRPr="00FE70B8">
        <w:rPr>
          <w:rFonts w:ascii="Times New Roman" w:hAnsi="Times New Roman" w:cs="Times New Roman"/>
          <w:sz w:val="24"/>
          <w:szCs w:val="24"/>
          <w:shd w:val="clear" w:color="auto" w:fill="FFFFFF"/>
        </w:rPr>
        <w:t>are</w:t>
      </w:r>
      <w:proofErr w:type="gramEnd"/>
      <w:r w:rsidR="0013542C" w:rsidRPr="00FE70B8">
        <w:rPr>
          <w:rFonts w:ascii="Times New Roman" w:hAnsi="Times New Roman" w:cs="Times New Roman"/>
          <w:sz w:val="24"/>
          <w:szCs w:val="24"/>
          <w:shd w:val="clear" w:color="auto" w:fill="FFFFFF"/>
        </w:rPr>
        <w:t xml:space="preserve"> </w:t>
      </w:r>
    </w:p>
    <w:p w14:paraId="6332E0B0" w14:textId="77777777" w:rsidR="00E5387A" w:rsidRPr="00FE70B8" w:rsidRDefault="0013542C" w:rsidP="00E5387A">
      <w:pPr>
        <w:shd w:val="clear" w:color="auto" w:fill="FFFFFF"/>
        <w:spacing w:after="0" w:line="300" w:lineRule="atLeast"/>
        <w:ind w:left="720"/>
        <w:outlineLvl w:val="2"/>
        <w:rPr>
          <w:rFonts w:ascii="Times New Roman" w:hAnsi="Times New Roman" w:cs="Times New Roman"/>
          <w:sz w:val="24"/>
          <w:szCs w:val="24"/>
          <w:shd w:val="clear" w:color="auto" w:fill="FFFFFF"/>
        </w:rPr>
      </w:pPr>
      <w:r w:rsidRPr="00FE70B8">
        <w:rPr>
          <w:rFonts w:ascii="Times New Roman" w:hAnsi="Times New Roman" w:cs="Times New Roman"/>
          <w:sz w:val="24"/>
          <w:szCs w:val="24"/>
          <w:shd w:val="clear" w:color="auto" w:fill="FFFFFF"/>
        </w:rPr>
        <w:t xml:space="preserve">made to agencies </w:t>
      </w:r>
      <w:r w:rsidR="00B76F37" w:rsidRPr="00FE70B8">
        <w:rPr>
          <w:rFonts w:ascii="Times New Roman" w:hAnsi="Times New Roman" w:cs="Times New Roman"/>
          <w:sz w:val="24"/>
          <w:szCs w:val="24"/>
          <w:shd w:val="clear" w:color="auto" w:fill="FFFFFF"/>
        </w:rPr>
        <w:t xml:space="preserve">and </w:t>
      </w:r>
      <w:r w:rsidR="00E5387A" w:rsidRPr="00FE70B8">
        <w:rPr>
          <w:rFonts w:ascii="Times New Roman" w:hAnsi="Times New Roman" w:cs="Times New Roman"/>
          <w:sz w:val="24"/>
          <w:szCs w:val="24"/>
          <w:shd w:val="clear" w:color="auto" w:fill="FFFFFF"/>
        </w:rPr>
        <w:t xml:space="preserve">community service </w:t>
      </w:r>
      <w:r w:rsidR="00B76F37" w:rsidRPr="00FE70B8">
        <w:rPr>
          <w:rFonts w:ascii="Times New Roman" w:hAnsi="Times New Roman" w:cs="Times New Roman"/>
          <w:sz w:val="24"/>
          <w:szCs w:val="24"/>
          <w:shd w:val="clear" w:color="auto" w:fill="FFFFFF"/>
        </w:rPr>
        <w:t xml:space="preserve">organizations with whom </w:t>
      </w:r>
      <w:r w:rsidR="001A4F3F" w:rsidRPr="00FE70B8">
        <w:rPr>
          <w:rFonts w:ascii="Times New Roman" w:hAnsi="Times New Roman" w:cs="Times New Roman"/>
          <w:sz w:val="24"/>
          <w:szCs w:val="24"/>
          <w:shd w:val="clear" w:color="auto" w:fill="FFFFFF"/>
        </w:rPr>
        <w:t xml:space="preserve">the school has established </w:t>
      </w:r>
      <w:r w:rsidRPr="00FE70B8">
        <w:rPr>
          <w:rFonts w:ascii="Times New Roman" w:hAnsi="Times New Roman" w:cs="Times New Roman"/>
          <w:sz w:val="24"/>
          <w:szCs w:val="24"/>
          <w:shd w:val="clear" w:color="auto" w:fill="FFFFFF"/>
        </w:rPr>
        <w:t xml:space="preserve">relationships </w:t>
      </w:r>
      <w:r w:rsidR="001A4F3F" w:rsidRPr="00FE70B8">
        <w:rPr>
          <w:rFonts w:ascii="Times New Roman" w:hAnsi="Times New Roman" w:cs="Times New Roman"/>
          <w:sz w:val="24"/>
          <w:szCs w:val="24"/>
          <w:shd w:val="clear" w:color="auto" w:fill="FFFFFF"/>
        </w:rPr>
        <w:t>for</w:t>
      </w:r>
      <w:r w:rsidRPr="00FE70B8">
        <w:rPr>
          <w:rFonts w:ascii="Times New Roman" w:hAnsi="Times New Roman" w:cs="Times New Roman"/>
          <w:sz w:val="24"/>
          <w:szCs w:val="24"/>
          <w:shd w:val="clear" w:color="auto" w:fill="FFFFFF"/>
        </w:rPr>
        <w:t xml:space="preserve"> </w:t>
      </w:r>
      <w:r w:rsidR="00B76F37" w:rsidRPr="00FE70B8">
        <w:rPr>
          <w:rFonts w:ascii="Times New Roman" w:hAnsi="Times New Roman" w:cs="Times New Roman"/>
          <w:sz w:val="24"/>
          <w:szCs w:val="24"/>
          <w:shd w:val="clear" w:color="auto" w:fill="FFFFFF"/>
        </w:rPr>
        <w:t xml:space="preserve">students </w:t>
      </w:r>
      <w:r w:rsidR="001B7DCF" w:rsidRPr="00FE70B8">
        <w:rPr>
          <w:rFonts w:ascii="Times New Roman" w:hAnsi="Times New Roman" w:cs="Times New Roman"/>
          <w:sz w:val="24"/>
          <w:szCs w:val="24"/>
          <w:shd w:val="clear" w:color="auto" w:fill="FFFFFF"/>
        </w:rPr>
        <w:t>who</w:t>
      </w:r>
      <w:r w:rsidR="00B76F37" w:rsidRPr="00FE70B8">
        <w:rPr>
          <w:rFonts w:ascii="Times New Roman" w:hAnsi="Times New Roman" w:cs="Times New Roman"/>
          <w:sz w:val="24"/>
          <w:szCs w:val="24"/>
          <w:shd w:val="clear" w:color="auto" w:fill="FFFFFF"/>
        </w:rPr>
        <w:t xml:space="preserve"> </w:t>
      </w:r>
      <w:r w:rsidR="001B7DCF" w:rsidRPr="00FE70B8">
        <w:rPr>
          <w:rFonts w:ascii="Times New Roman" w:hAnsi="Times New Roman" w:cs="Times New Roman"/>
          <w:sz w:val="24"/>
          <w:szCs w:val="24"/>
          <w:shd w:val="clear" w:color="auto" w:fill="FFFFFF"/>
        </w:rPr>
        <w:t>need</w:t>
      </w:r>
      <w:r w:rsidR="00B76F37" w:rsidRPr="00FE70B8">
        <w:rPr>
          <w:rFonts w:ascii="Times New Roman" w:hAnsi="Times New Roman" w:cs="Times New Roman"/>
          <w:sz w:val="24"/>
          <w:szCs w:val="24"/>
          <w:shd w:val="clear" w:color="auto" w:fill="FFFFFF"/>
        </w:rPr>
        <w:t xml:space="preserve"> </w:t>
      </w:r>
      <w:r w:rsidRPr="00FE70B8">
        <w:rPr>
          <w:rFonts w:ascii="Times New Roman" w:hAnsi="Times New Roman" w:cs="Times New Roman"/>
          <w:sz w:val="24"/>
          <w:szCs w:val="24"/>
          <w:shd w:val="clear" w:color="auto" w:fill="FFFFFF"/>
        </w:rPr>
        <w:t xml:space="preserve">personal counseling, </w:t>
      </w:r>
      <w:proofErr w:type="gramStart"/>
      <w:r w:rsidRPr="00FE70B8">
        <w:rPr>
          <w:rFonts w:ascii="Times New Roman" w:hAnsi="Times New Roman" w:cs="Times New Roman"/>
          <w:sz w:val="24"/>
          <w:szCs w:val="24"/>
          <w:shd w:val="clear" w:color="auto" w:fill="FFFFFF"/>
        </w:rPr>
        <w:t>housing</w:t>
      </w:r>
      <w:proofErr w:type="gramEnd"/>
      <w:r w:rsidR="00B76F37" w:rsidRPr="00FE70B8">
        <w:rPr>
          <w:rFonts w:ascii="Times New Roman" w:hAnsi="Times New Roman" w:cs="Times New Roman"/>
          <w:sz w:val="24"/>
          <w:szCs w:val="24"/>
          <w:shd w:val="clear" w:color="auto" w:fill="FFFFFF"/>
        </w:rPr>
        <w:t xml:space="preserve"> </w:t>
      </w:r>
    </w:p>
    <w:p w14:paraId="1DEDC638" w14:textId="67419A13" w:rsidR="00B07B38" w:rsidRPr="00FE70B8" w:rsidRDefault="00B76F37" w:rsidP="00E5387A">
      <w:pPr>
        <w:shd w:val="clear" w:color="auto" w:fill="FFFFFF"/>
        <w:spacing w:after="0" w:line="300" w:lineRule="atLeast"/>
        <w:ind w:left="720"/>
        <w:outlineLvl w:val="2"/>
        <w:rPr>
          <w:rFonts w:ascii="Times New Roman" w:hAnsi="Times New Roman" w:cs="Times New Roman"/>
          <w:sz w:val="24"/>
          <w:szCs w:val="24"/>
          <w:shd w:val="clear" w:color="auto" w:fill="FFFFFF"/>
        </w:rPr>
      </w:pPr>
      <w:r w:rsidRPr="00FE70B8">
        <w:rPr>
          <w:rFonts w:ascii="Times New Roman" w:hAnsi="Times New Roman" w:cs="Times New Roman"/>
          <w:sz w:val="24"/>
          <w:szCs w:val="24"/>
          <w:shd w:val="clear" w:color="auto" w:fill="FFFFFF"/>
        </w:rPr>
        <w:t>assistance</w:t>
      </w:r>
      <w:r w:rsidR="0013542C" w:rsidRPr="00FE70B8">
        <w:rPr>
          <w:rFonts w:ascii="Times New Roman" w:hAnsi="Times New Roman" w:cs="Times New Roman"/>
          <w:sz w:val="24"/>
          <w:szCs w:val="24"/>
          <w:shd w:val="clear" w:color="auto" w:fill="FFFFFF"/>
        </w:rPr>
        <w:t xml:space="preserve">, </w:t>
      </w:r>
      <w:r w:rsidR="00F823A7" w:rsidRPr="00FE70B8">
        <w:rPr>
          <w:rFonts w:ascii="Times New Roman" w:hAnsi="Times New Roman" w:cs="Times New Roman"/>
          <w:sz w:val="24"/>
          <w:szCs w:val="24"/>
          <w:shd w:val="clear" w:color="auto" w:fill="FFFFFF"/>
        </w:rPr>
        <w:t xml:space="preserve">and other </w:t>
      </w:r>
      <w:r w:rsidRPr="00FE70B8">
        <w:rPr>
          <w:rFonts w:ascii="Times New Roman" w:hAnsi="Times New Roman" w:cs="Times New Roman"/>
          <w:sz w:val="24"/>
          <w:szCs w:val="24"/>
          <w:shd w:val="clear" w:color="auto" w:fill="FFFFFF"/>
        </w:rPr>
        <w:t>kinds of p</w:t>
      </w:r>
      <w:r w:rsidR="00F823A7" w:rsidRPr="00FE70B8">
        <w:rPr>
          <w:rFonts w:ascii="Times New Roman" w:hAnsi="Times New Roman" w:cs="Times New Roman"/>
          <w:sz w:val="24"/>
          <w:szCs w:val="24"/>
          <w:shd w:val="clear" w:color="auto" w:fill="FFFFFF"/>
        </w:rPr>
        <w:t xml:space="preserve">ersonal </w:t>
      </w:r>
      <w:r w:rsidR="001B7DCF" w:rsidRPr="00FE70B8">
        <w:rPr>
          <w:rFonts w:ascii="Times New Roman" w:hAnsi="Times New Roman" w:cs="Times New Roman"/>
          <w:sz w:val="24"/>
          <w:szCs w:val="24"/>
          <w:shd w:val="clear" w:color="auto" w:fill="FFFFFF"/>
        </w:rPr>
        <w:t xml:space="preserve">needs </w:t>
      </w:r>
      <w:r w:rsidRPr="00FE70B8">
        <w:rPr>
          <w:rFonts w:ascii="Times New Roman" w:hAnsi="Times New Roman" w:cs="Times New Roman"/>
          <w:sz w:val="24"/>
          <w:szCs w:val="24"/>
          <w:shd w:val="clear" w:color="auto" w:fill="FFFFFF"/>
        </w:rPr>
        <w:t>assistance</w:t>
      </w:r>
      <w:r w:rsidR="00F823A7" w:rsidRPr="00FE70B8">
        <w:rPr>
          <w:rFonts w:ascii="Times New Roman" w:hAnsi="Times New Roman" w:cs="Times New Roman"/>
          <w:sz w:val="24"/>
          <w:szCs w:val="24"/>
          <w:shd w:val="clear" w:color="auto" w:fill="FFFFFF"/>
        </w:rPr>
        <w:t>.</w:t>
      </w:r>
      <w:r w:rsidR="00254697" w:rsidRPr="00FE70B8">
        <w:rPr>
          <w:rFonts w:ascii="Times New Roman" w:hAnsi="Times New Roman" w:cs="Times New Roman"/>
          <w:sz w:val="24"/>
          <w:szCs w:val="24"/>
          <w:shd w:val="clear" w:color="auto" w:fill="FFFFFF"/>
        </w:rPr>
        <w:t xml:space="preserve">  Any student who expresses or demonstrates severe cases of mental suffering is given a referral to a counselor and information regarding crises treatment.  </w:t>
      </w:r>
    </w:p>
    <w:p w14:paraId="1DAD3D18" w14:textId="7939FFCF" w:rsidR="006E7063" w:rsidRPr="00FE70B8" w:rsidRDefault="005010A9" w:rsidP="00A35CB5">
      <w:pPr>
        <w:shd w:val="clear" w:color="auto" w:fill="FFFFFF"/>
        <w:spacing w:after="120" w:line="300" w:lineRule="atLeast"/>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color w:val="262729"/>
          <w:sz w:val="31"/>
          <w:szCs w:val="31"/>
        </w:rPr>
        <w:t xml:space="preserve">  </w:t>
      </w:r>
      <w:r w:rsidR="00AE4619" w:rsidRPr="00FE70B8">
        <w:rPr>
          <w:rFonts w:ascii="Times New Roman" w:eastAsia="Times New Roman" w:hAnsi="Times New Roman" w:cs="Times New Roman"/>
          <w:color w:val="262729"/>
          <w:sz w:val="31"/>
          <w:szCs w:val="31"/>
        </w:rPr>
        <w:t xml:space="preserve"> </w:t>
      </w:r>
    </w:p>
    <w:p w14:paraId="34C089AB" w14:textId="68ABB0DF" w:rsidR="00AE4619" w:rsidRPr="00FE70B8" w:rsidRDefault="005010A9" w:rsidP="006E7063">
      <w:pPr>
        <w:shd w:val="clear" w:color="auto" w:fill="FFFFFF"/>
        <w:spacing w:after="120" w:line="300" w:lineRule="atLeast"/>
        <w:ind w:firstLine="720"/>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b/>
          <w:bCs/>
          <w:color w:val="262729"/>
          <w:sz w:val="28"/>
          <w:szCs w:val="28"/>
        </w:rPr>
        <w:t>Student Services</w:t>
      </w:r>
      <w:r w:rsidRPr="00FE70B8">
        <w:rPr>
          <w:rFonts w:ascii="Times New Roman" w:eastAsia="Times New Roman" w:hAnsi="Times New Roman" w:cs="Times New Roman"/>
          <w:color w:val="262729"/>
          <w:sz w:val="31"/>
          <w:szCs w:val="31"/>
        </w:rPr>
        <w:t xml:space="preserve"> </w:t>
      </w:r>
    </w:p>
    <w:p w14:paraId="596E36A4" w14:textId="5156CC4C" w:rsidR="00AE4619" w:rsidRPr="00FE70B8" w:rsidRDefault="00AE4619" w:rsidP="00AE4619">
      <w:pPr>
        <w:widowControl w:val="0"/>
        <w:autoSpaceDE w:val="0"/>
        <w:autoSpaceDN w:val="0"/>
        <w:spacing w:before="230" w:after="0"/>
        <w:ind w:left="1460" w:right="1140" w:hanging="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school’s Administration Office</w:t>
      </w:r>
      <w:r w:rsidR="00A35CB5" w:rsidRPr="00FE70B8">
        <w:rPr>
          <w:rFonts w:ascii="Times New Roman" w:eastAsia="Arial" w:hAnsi="Times New Roman" w:cs="Times New Roman"/>
          <w:sz w:val="24"/>
          <w:szCs w:val="24"/>
        </w:rPr>
        <w:t xml:space="preserve">, </w:t>
      </w:r>
      <w:bookmarkStart w:id="2" w:name="_Hlk86573124"/>
      <w:r w:rsidR="00A35CB5" w:rsidRPr="00FE70B8">
        <w:rPr>
          <w:rFonts w:ascii="Times New Roman" w:eastAsia="Arial" w:hAnsi="Times New Roman" w:cs="Times New Roman"/>
          <w:sz w:val="24"/>
          <w:szCs w:val="24"/>
        </w:rPr>
        <w:t xml:space="preserve">under the supervision of </w:t>
      </w:r>
      <w:r w:rsidR="00E0674F" w:rsidRPr="00FE70B8">
        <w:rPr>
          <w:rFonts w:ascii="Times New Roman" w:eastAsia="Arial" w:hAnsi="Times New Roman" w:cs="Times New Roman"/>
          <w:sz w:val="24"/>
          <w:szCs w:val="24"/>
        </w:rPr>
        <w:t>Cherelle Bond,</w:t>
      </w:r>
      <w:r w:rsidR="00A35CB5" w:rsidRPr="00FE70B8">
        <w:rPr>
          <w:rFonts w:ascii="Times New Roman" w:eastAsia="Arial" w:hAnsi="Times New Roman" w:cs="Times New Roman"/>
          <w:sz w:val="24"/>
          <w:szCs w:val="24"/>
        </w:rPr>
        <w:t xml:space="preserve"> Assistant Director</w:t>
      </w:r>
      <w:r w:rsidR="00661052" w:rsidRPr="00FE70B8">
        <w:rPr>
          <w:rFonts w:ascii="Times New Roman" w:eastAsia="Arial" w:hAnsi="Times New Roman" w:cs="Times New Roman"/>
          <w:sz w:val="24"/>
          <w:szCs w:val="24"/>
        </w:rPr>
        <w:t>,</w:t>
      </w:r>
      <w:r w:rsidRPr="00FE70B8">
        <w:rPr>
          <w:rFonts w:ascii="Times New Roman" w:eastAsia="Arial" w:hAnsi="Times New Roman" w:cs="Times New Roman"/>
          <w:sz w:val="24"/>
          <w:szCs w:val="24"/>
        </w:rPr>
        <w:t xml:space="preserve"> </w:t>
      </w:r>
      <w:bookmarkEnd w:id="2"/>
      <w:r w:rsidRPr="00FE70B8">
        <w:rPr>
          <w:rFonts w:ascii="Times New Roman" w:eastAsia="Arial" w:hAnsi="Times New Roman" w:cs="Times New Roman"/>
          <w:sz w:val="24"/>
          <w:szCs w:val="24"/>
        </w:rPr>
        <w:t xml:space="preserve">will assist all </w:t>
      </w:r>
      <w:r w:rsidR="00AA4B4F" w:rsidRPr="00FE70B8">
        <w:rPr>
          <w:rFonts w:ascii="Times New Roman" w:eastAsia="Arial" w:hAnsi="Times New Roman" w:cs="Times New Roman"/>
          <w:sz w:val="24"/>
          <w:szCs w:val="24"/>
        </w:rPr>
        <w:t>MBS</w:t>
      </w:r>
      <w:r w:rsidRPr="00FE70B8">
        <w:rPr>
          <w:rFonts w:ascii="Times New Roman" w:eastAsia="Arial" w:hAnsi="Times New Roman" w:cs="Times New Roman"/>
          <w:sz w:val="24"/>
          <w:szCs w:val="24"/>
        </w:rPr>
        <w:t xml:space="preserve"> students with non-academic matters which</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relate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attendance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progress.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encouraged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keep</w:t>
      </w:r>
      <w:r w:rsidRPr="00FE70B8">
        <w:rPr>
          <w:rFonts w:ascii="Times New Roman" w:eastAsia="Arial" w:hAnsi="Times New Roman" w:cs="Times New Roman"/>
          <w:spacing w:val="55"/>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administration advised of changes of address, employment, marital status, etc.</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 instructors are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available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give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assistance 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who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having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academic</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problems.</w:t>
      </w:r>
    </w:p>
    <w:p w14:paraId="74332364" w14:textId="77777777" w:rsidR="00AE4619" w:rsidRPr="00FE70B8" w:rsidRDefault="00AE4619" w:rsidP="00AE4619">
      <w:pPr>
        <w:widowControl w:val="0"/>
        <w:autoSpaceDE w:val="0"/>
        <w:autoSpaceDN w:val="0"/>
        <w:spacing w:after="0"/>
        <w:rPr>
          <w:rFonts w:ascii="Times New Roman" w:eastAsia="Arial" w:hAnsi="Times New Roman" w:cs="Times New Roman"/>
          <w:sz w:val="24"/>
          <w:szCs w:val="24"/>
        </w:rPr>
      </w:pPr>
    </w:p>
    <w:p w14:paraId="68E1B028" w14:textId="40BEE154" w:rsidR="00AE4619" w:rsidRPr="00FE70B8" w:rsidRDefault="00AE4619" w:rsidP="00AE4619">
      <w:pPr>
        <w:widowControl w:val="0"/>
        <w:autoSpaceDE w:val="0"/>
        <w:autoSpaceDN w:val="0"/>
        <w:spacing w:after="0"/>
        <w:ind w:left="1459" w:right="1136"/>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Students are allowed personal barber/styling services Tuesday-Thursday with the permission of a</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Clinic Manager</w:t>
      </w:r>
      <w:r w:rsidRPr="00FE70B8">
        <w:rPr>
          <w:rFonts w:ascii="Times New Roman" w:eastAsia="Arial" w:hAnsi="Times New Roman" w:cs="Times New Roman"/>
          <w:b/>
          <w:bCs/>
          <w:sz w:val="24"/>
          <w:szCs w:val="24"/>
        </w:rPr>
        <w:t>.</w:t>
      </w:r>
      <w:r w:rsidRPr="00FE70B8">
        <w:rPr>
          <w:rFonts w:ascii="Times New Roman" w:eastAsia="Arial" w:hAnsi="Times New Roman" w:cs="Times New Roman"/>
          <w:b/>
          <w:bCs/>
          <w:color w:val="FF0000"/>
          <w:spacing w:val="1"/>
          <w:sz w:val="24"/>
          <w:szCs w:val="24"/>
        </w:rPr>
        <w:t xml:space="preserve"> </w:t>
      </w:r>
      <w:r w:rsidR="00661052" w:rsidRPr="00FE70B8">
        <w:rPr>
          <w:rFonts w:ascii="Times New Roman" w:eastAsia="Arial" w:hAnsi="Times New Roman" w:cs="Times New Roman"/>
          <w:sz w:val="24"/>
          <w:szCs w:val="24"/>
        </w:rPr>
        <w:t>When</w:t>
      </w:r>
      <w:r w:rsidRPr="00FE70B8">
        <w:rPr>
          <w:rFonts w:ascii="Times New Roman" w:eastAsia="Arial" w:hAnsi="Times New Roman" w:cs="Times New Roman"/>
          <w:sz w:val="24"/>
          <w:szCs w:val="24"/>
        </w:rPr>
        <w:t xml:space="preserve"> needed, </w:t>
      </w:r>
      <w:r w:rsidR="00661052" w:rsidRPr="00FE70B8">
        <w:rPr>
          <w:rFonts w:ascii="Times New Roman" w:eastAsia="Arial" w:hAnsi="Times New Roman" w:cs="Times New Roman"/>
          <w:sz w:val="24"/>
          <w:szCs w:val="24"/>
        </w:rPr>
        <w:t xml:space="preserve">students can secure </w:t>
      </w:r>
      <w:r w:rsidRPr="00FE70B8">
        <w:rPr>
          <w:rFonts w:ascii="Times New Roman" w:eastAsia="Arial" w:hAnsi="Times New Roman" w:cs="Times New Roman"/>
          <w:sz w:val="24"/>
          <w:szCs w:val="24"/>
        </w:rPr>
        <w:t>substance abuse</w:t>
      </w:r>
      <w:r w:rsidR="00661052" w:rsidRPr="00FE70B8">
        <w:rPr>
          <w:rFonts w:ascii="Times New Roman" w:eastAsia="Arial" w:hAnsi="Times New Roman" w:cs="Times New Roman"/>
          <w:sz w:val="24"/>
          <w:szCs w:val="24"/>
        </w:rPr>
        <w:t xml:space="preserve">, mental health, housing </w:t>
      </w:r>
      <w:r w:rsidRPr="00FE70B8">
        <w:rPr>
          <w:rFonts w:ascii="Times New Roman" w:eastAsia="Arial" w:hAnsi="Times New Roman" w:cs="Times New Roman"/>
          <w:sz w:val="24"/>
          <w:szCs w:val="24"/>
        </w:rPr>
        <w:t>and</w:t>
      </w:r>
      <w:r w:rsidR="00661052" w:rsidRPr="00FE70B8">
        <w:rPr>
          <w:rFonts w:ascii="Times New Roman" w:eastAsia="Arial" w:hAnsi="Times New Roman" w:cs="Times New Roman"/>
          <w:sz w:val="24"/>
          <w:szCs w:val="24"/>
        </w:rPr>
        <w:t xml:space="preserve">/or food insecurity, transportation, and </w:t>
      </w:r>
      <w:r w:rsidRPr="00FE70B8">
        <w:rPr>
          <w:rFonts w:ascii="Times New Roman" w:eastAsia="Arial" w:hAnsi="Times New Roman" w:cs="Times New Roman"/>
          <w:sz w:val="24"/>
          <w:szCs w:val="24"/>
        </w:rPr>
        <w:t xml:space="preserve">advising referrals </w:t>
      </w:r>
      <w:r w:rsidR="00661052" w:rsidRPr="00FE70B8">
        <w:rPr>
          <w:rFonts w:ascii="Times New Roman" w:eastAsia="Arial" w:hAnsi="Times New Roman" w:cs="Times New Roman"/>
          <w:sz w:val="24"/>
          <w:szCs w:val="24"/>
        </w:rPr>
        <w:t>through</w:t>
      </w:r>
      <w:r w:rsidRPr="00FE70B8">
        <w:rPr>
          <w:rFonts w:ascii="Times New Roman" w:eastAsia="Arial" w:hAnsi="Times New Roman" w:cs="Times New Roman"/>
          <w:sz w:val="24"/>
          <w:szCs w:val="24"/>
        </w:rPr>
        <w:t xml:space="preserve">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Administration office.</w:t>
      </w:r>
      <w:r w:rsidR="00E0674F" w:rsidRPr="00FE70B8">
        <w:rPr>
          <w:rFonts w:ascii="Times New Roman" w:eastAsia="Arial" w:hAnsi="Times New Roman" w:cs="Times New Roman"/>
          <w:sz w:val="24"/>
          <w:szCs w:val="24"/>
        </w:rPr>
        <w:t xml:space="preserve"> Cherelle Bond A</w:t>
      </w:r>
      <w:r w:rsidR="00661052" w:rsidRPr="00FE70B8">
        <w:rPr>
          <w:rFonts w:ascii="Times New Roman" w:eastAsia="Arial" w:hAnsi="Times New Roman" w:cs="Times New Roman"/>
          <w:sz w:val="24"/>
          <w:szCs w:val="24"/>
        </w:rPr>
        <w:t>ssistant Director</w:t>
      </w:r>
      <w:r w:rsidR="005F17CD" w:rsidRPr="00FE70B8">
        <w:rPr>
          <w:rFonts w:ascii="Times New Roman" w:eastAsia="Arial" w:hAnsi="Times New Roman" w:cs="Times New Roman"/>
          <w:sz w:val="24"/>
          <w:szCs w:val="24"/>
        </w:rPr>
        <w:t>, who has a</w:t>
      </w:r>
      <w:r w:rsidR="006E7063" w:rsidRPr="00FE70B8">
        <w:rPr>
          <w:rFonts w:ascii="Times New Roman" w:eastAsia="Arial" w:hAnsi="Times New Roman" w:cs="Times New Roman"/>
          <w:sz w:val="24"/>
          <w:szCs w:val="24"/>
        </w:rPr>
        <w:t xml:space="preserve"> </w:t>
      </w:r>
      <w:r w:rsidR="005F17CD" w:rsidRPr="00FE70B8">
        <w:rPr>
          <w:rFonts w:ascii="Times New Roman" w:eastAsia="Arial" w:hAnsi="Times New Roman" w:cs="Times New Roman"/>
          <w:sz w:val="24"/>
          <w:szCs w:val="24"/>
        </w:rPr>
        <w:t>psychology</w:t>
      </w:r>
      <w:r w:rsidR="006E7063" w:rsidRPr="00FE70B8">
        <w:rPr>
          <w:rFonts w:ascii="Times New Roman" w:eastAsia="Arial" w:hAnsi="Times New Roman" w:cs="Times New Roman"/>
          <w:sz w:val="24"/>
          <w:szCs w:val="24"/>
        </w:rPr>
        <w:t>/counseling</w:t>
      </w:r>
      <w:r w:rsidR="005F17CD" w:rsidRPr="00FE70B8">
        <w:rPr>
          <w:rFonts w:ascii="Times New Roman" w:eastAsia="Arial" w:hAnsi="Times New Roman" w:cs="Times New Roman"/>
          <w:sz w:val="24"/>
          <w:szCs w:val="24"/>
        </w:rPr>
        <w:t xml:space="preserve"> background, works directly </w:t>
      </w:r>
      <w:r w:rsidR="00B215F7" w:rsidRPr="00FE70B8">
        <w:rPr>
          <w:rFonts w:ascii="Times New Roman" w:eastAsia="Arial" w:hAnsi="Times New Roman" w:cs="Times New Roman"/>
          <w:sz w:val="24"/>
          <w:szCs w:val="24"/>
        </w:rPr>
        <w:t>with students</w:t>
      </w:r>
      <w:r w:rsidRPr="00FE70B8">
        <w:rPr>
          <w:rFonts w:ascii="Times New Roman" w:eastAsia="Arial" w:hAnsi="Times New Roman" w:cs="Times New Roman"/>
          <w:spacing w:val="1"/>
          <w:sz w:val="24"/>
          <w:szCs w:val="24"/>
        </w:rPr>
        <w:t xml:space="preserve"> </w:t>
      </w:r>
      <w:r w:rsidR="00661052" w:rsidRPr="00FE70B8">
        <w:rPr>
          <w:rFonts w:ascii="Times New Roman" w:eastAsia="Arial" w:hAnsi="Times New Roman" w:cs="Times New Roman"/>
          <w:spacing w:val="1"/>
          <w:sz w:val="24"/>
          <w:szCs w:val="24"/>
        </w:rPr>
        <w:t xml:space="preserve">demonstrating the need for personal counseling services </w:t>
      </w:r>
      <w:r w:rsidR="00A554FC" w:rsidRPr="00FE70B8">
        <w:rPr>
          <w:rFonts w:ascii="Times New Roman" w:eastAsia="Arial" w:hAnsi="Times New Roman" w:cs="Times New Roman"/>
          <w:spacing w:val="1"/>
          <w:sz w:val="24"/>
          <w:szCs w:val="24"/>
        </w:rPr>
        <w:t xml:space="preserve">or </w:t>
      </w:r>
      <w:r w:rsidR="00661052" w:rsidRPr="00FE70B8">
        <w:rPr>
          <w:rFonts w:ascii="Times New Roman" w:eastAsia="Arial" w:hAnsi="Times New Roman" w:cs="Times New Roman"/>
          <w:spacing w:val="1"/>
          <w:sz w:val="24"/>
          <w:szCs w:val="24"/>
        </w:rPr>
        <w:t xml:space="preserve">referrals. </w:t>
      </w:r>
      <w:r w:rsidRPr="00FE70B8">
        <w:rPr>
          <w:rFonts w:ascii="Times New Roman" w:eastAsia="Arial" w:hAnsi="Times New Roman" w:cs="Times New Roman"/>
          <w:sz w:val="24"/>
          <w:szCs w:val="24"/>
        </w:rPr>
        <w:t>Any personal information regarding a student is maintained in a confidential manner.</w:t>
      </w:r>
    </w:p>
    <w:p w14:paraId="353F7A04" w14:textId="5F38CAFC" w:rsidR="00EC699B" w:rsidRPr="00FE70B8" w:rsidRDefault="00EC699B" w:rsidP="00AE4619">
      <w:pPr>
        <w:widowControl w:val="0"/>
        <w:autoSpaceDE w:val="0"/>
        <w:autoSpaceDN w:val="0"/>
        <w:spacing w:after="0"/>
        <w:ind w:left="1459" w:right="1136"/>
        <w:jc w:val="both"/>
        <w:rPr>
          <w:rFonts w:ascii="Times New Roman" w:eastAsia="Arial" w:hAnsi="Times New Roman" w:cs="Times New Roman"/>
          <w:sz w:val="24"/>
          <w:szCs w:val="24"/>
        </w:rPr>
      </w:pPr>
    </w:p>
    <w:p w14:paraId="69EC4373" w14:textId="75718E18" w:rsidR="00EC699B" w:rsidRDefault="00EC699B" w:rsidP="00EC699B">
      <w:pPr>
        <w:widowControl w:val="0"/>
        <w:autoSpaceDE w:val="0"/>
        <w:autoSpaceDN w:val="0"/>
        <w:spacing w:before="77" w:after="0"/>
        <w:ind w:left="1460" w:right="1140"/>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Prospective students who suffer from a disability are also admitted equivalent to other students.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However, any handicapped person seeking admission should be aware that the Barber/Styling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course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requires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high</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level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manual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dexterity,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coordination,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use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sharp</w:t>
      </w:r>
      <w:r w:rsidRPr="00FE70B8">
        <w:rPr>
          <w:rFonts w:ascii="Times New Roman" w:eastAsia="Arial" w:hAnsi="Times New Roman" w:cs="Times New Roman"/>
          <w:spacing w:val="1"/>
          <w:sz w:val="24"/>
          <w:szCs w:val="24"/>
        </w:rPr>
        <w:t xml:space="preserve">-edged </w:t>
      </w:r>
      <w:r w:rsidRPr="00FE70B8">
        <w:rPr>
          <w:rFonts w:ascii="Times New Roman" w:eastAsia="Arial" w:hAnsi="Times New Roman" w:cs="Times New Roman"/>
          <w:sz w:val="24"/>
          <w:szCs w:val="24"/>
        </w:rPr>
        <w:t>implements.</w:t>
      </w:r>
      <w:r w:rsidRPr="00FE70B8">
        <w:rPr>
          <w:rFonts w:ascii="Times New Roman" w:eastAsia="Arial" w:hAnsi="Times New Roman" w:cs="Times New Roman"/>
          <w:spacing w:val="55"/>
          <w:sz w:val="24"/>
          <w:szCs w:val="24"/>
        </w:rPr>
        <w:t xml:space="preserve"> </w:t>
      </w:r>
      <w:r w:rsidRPr="00FE70B8">
        <w:rPr>
          <w:rFonts w:ascii="Times New Roman" w:eastAsia="Arial" w:hAnsi="Times New Roman" w:cs="Times New Roman"/>
          <w:sz w:val="24"/>
          <w:szCs w:val="24"/>
        </w:rPr>
        <w:t>In addition, there are also extended periods of standing while on the clinic floor which</w:t>
      </w:r>
      <w:r w:rsidRPr="00FE70B8">
        <w:rPr>
          <w:rFonts w:ascii="Times New Roman" w:eastAsia="Arial" w:hAnsi="Times New Roman" w:cs="Times New Roman"/>
          <w:spacing w:val="1"/>
          <w:sz w:val="24"/>
          <w:szCs w:val="24"/>
        </w:rPr>
        <w:t xml:space="preserve"> </w:t>
      </w:r>
      <w:proofErr w:type="gramStart"/>
      <w:r w:rsidRPr="00FE70B8">
        <w:rPr>
          <w:rFonts w:ascii="Times New Roman" w:eastAsia="Arial" w:hAnsi="Times New Roman" w:cs="Times New Roman"/>
          <w:sz w:val="24"/>
          <w:szCs w:val="24"/>
        </w:rPr>
        <w:t>is</w:t>
      </w:r>
      <w:proofErr w:type="gramEnd"/>
      <w:r w:rsidRPr="00FE70B8">
        <w:rPr>
          <w:rFonts w:ascii="Times New Roman" w:eastAsia="Arial" w:hAnsi="Times New Roman" w:cs="Times New Roman"/>
          <w:sz w:val="24"/>
          <w:szCs w:val="24"/>
        </w:rPr>
        <w:t xml:space="preserve"> required for practical work.</w:t>
      </w:r>
      <w:r w:rsidRPr="00FE70B8">
        <w:rPr>
          <w:rFonts w:ascii="Times New Roman" w:eastAsia="Arial" w:hAnsi="Times New Roman" w:cs="Times New Roman"/>
          <w:spacing w:val="55"/>
          <w:sz w:val="24"/>
          <w:szCs w:val="24"/>
        </w:rPr>
        <w:t xml:space="preserve"> </w:t>
      </w:r>
      <w:r w:rsidRPr="00FE70B8">
        <w:rPr>
          <w:rFonts w:ascii="Times New Roman" w:eastAsia="Arial" w:hAnsi="Times New Roman" w:cs="Times New Roman"/>
          <w:sz w:val="24"/>
          <w:szCs w:val="24"/>
        </w:rPr>
        <w:t>State Board Examinations test for speed and dexterity.</w:t>
      </w:r>
      <w:r w:rsidRPr="00FE70B8">
        <w:rPr>
          <w:rFonts w:ascii="Times New Roman" w:eastAsia="Arial" w:hAnsi="Times New Roman" w:cs="Times New Roman"/>
          <w:spacing w:val="56"/>
          <w:sz w:val="24"/>
          <w:szCs w:val="24"/>
        </w:rPr>
        <w:t xml:space="preserve"> </w:t>
      </w:r>
      <w:r w:rsidRPr="00FE70B8">
        <w:rPr>
          <w:rFonts w:ascii="Times New Roman" w:eastAsia="Arial" w:hAnsi="Times New Roman" w:cs="Times New Roman"/>
          <w:sz w:val="24"/>
          <w:szCs w:val="24"/>
        </w:rPr>
        <w:t>Therefore,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any handicapped person seeking admission should advise the management of the handicap 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request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tour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facility</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determine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they</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can meet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all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course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requirements.</w:t>
      </w:r>
      <w:r w:rsidR="005F17CD" w:rsidRPr="00FE70B8">
        <w:rPr>
          <w:rFonts w:ascii="Times New Roman" w:eastAsia="Arial" w:hAnsi="Times New Roman" w:cs="Times New Roman"/>
          <w:sz w:val="24"/>
          <w:szCs w:val="24"/>
        </w:rPr>
        <w:t xml:space="preserve"> The Administration Office, with direct support from</w:t>
      </w:r>
      <w:r w:rsidR="00B12ED4" w:rsidRPr="00FE70B8">
        <w:rPr>
          <w:rFonts w:ascii="Times New Roman" w:eastAsia="Arial" w:hAnsi="Times New Roman" w:cs="Times New Roman"/>
          <w:sz w:val="24"/>
          <w:szCs w:val="24"/>
        </w:rPr>
        <w:t xml:space="preserve"> Cherelle Bond,</w:t>
      </w:r>
      <w:r w:rsidR="005F17CD" w:rsidRPr="00FE70B8">
        <w:rPr>
          <w:rFonts w:ascii="Times New Roman" w:eastAsia="Arial" w:hAnsi="Times New Roman" w:cs="Times New Roman"/>
          <w:sz w:val="24"/>
          <w:szCs w:val="24"/>
        </w:rPr>
        <w:t xml:space="preserve"> Assistant Director, will meet with students to discuss program expectations in relation to the student</w:t>
      </w:r>
      <w:r w:rsidR="001D0AB9" w:rsidRPr="00FE70B8">
        <w:rPr>
          <w:rFonts w:ascii="Times New Roman" w:eastAsia="Arial" w:hAnsi="Times New Roman" w:cs="Times New Roman"/>
          <w:sz w:val="24"/>
          <w:szCs w:val="24"/>
        </w:rPr>
        <w:t>’</w:t>
      </w:r>
      <w:r w:rsidR="005F17CD" w:rsidRPr="00FE70B8">
        <w:rPr>
          <w:rFonts w:ascii="Times New Roman" w:eastAsia="Arial" w:hAnsi="Times New Roman" w:cs="Times New Roman"/>
          <w:sz w:val="24"/>
          <w:szCs w:val="24"/>
        </w:rPr>
        <w:t>s</w:t>
      </w:r>
      <w:r w:rsidR="003B7FA9" w:rsidRPr="00FE70B8">
        <w:rPr>
          <w:rFonts w:ascii="Times New Roman" w:eastAsia="Arial" w:hAnsi="Times New Roman" w:cs="Times New Roman"/>
          <w:sz w:val="24"/>
          <w:szCs w:val="24"/>
        </w:rPr>
        <w:t xml:space="preserve"> disability</w:t>
      </w:r>
      <w:r w:rsidR="005F17CD" w:rsidRPr="00FE70B8">
        <w:rPr>
          <w:rFonts w:ascii="Times New Roman" w:eastAsia="Arial" w:hAnsi="Times New Roman" w:cs="Times New Roman"/>
          <w:sz w:val="24"/>
          <w:szCs w:val="24"/>
        </w:rPr>
        <w:t xml:space="preserve"> needs.</w:t>
      </w:r>
    </w:p>
    <w:p w14:paraId="7A52C019" w14:textId="77777777" w:rsidR="000241CC" w:rsidRDefault="000241CC" w:rsidP="00EC699B">
      <w:pPr>
        <w:widowControl w:val="0"/>
        <w:autoSpaceDE w:val="0"/>
        <w:autoSpaceDN w:val="0"/>
        <w:spacing w:before="77" w:after="0"/>
        <w:ind w:left="1460" w:right="1140"/>
        <w:jc w:val="both"/>
        <w:rPr>
          <w:rFonts w:ascii="Times New Roman" w:eastAsia="Arial" w:hAnsi="Times New Roman" w:cs="Times New Roman"/>
          <w:sz w:val="24"/>
          <w:szCs w:val="24"/>
        </w:rPr>
      </w:pPr>
    </w:p>
    <w:p w14:paraId="331907A2" w14:textId="77777777" w:rsidR="000241CC" w:rsidRDefault="000241CC" w:rsidP="000241CC">
      <w:pPr>
        <w:jc w:val="center"/>
        <w:rPr>
          <w:b/>
          <w:bCs/>
          <w:sz w:val="28"/>
          <w:szCs w:val="28"/>
        </w:rPr>
      </w:pPr>
    </w:p>
    <w:p w14:paraId="6246AFCF" w14:textId="77777777" w:rsidR="000241CC" w:rsidRDefault="000241CC" w:rsidP="000241CC">
      <w:pPr>
        <w:jc w:val="center"/>
        <w:rPr>
          <w:b/>
          <w:bCs/>
          <w:sz w:val="28"/>
          <w:szCs w:val="28"/>
        </w:rPr>
      </w:pPr>
    </w:p>
    <w:p w14:paraId="4CD38FDC" w14:textId="77777777" w:rsidR="000241CC" w:rsidRDefault="000241CC" w:rsidP="000241CC">
      <w:pPr>
        <w:jc w:val="center"/>
        <w:rPr>
          <w:b/>
          <w:bCs/>
          <w:sz w:val="28"/>
          <w:szCs w:val="28"/>
        </w:rPr>
      </w:pPr>
    </w:p>
    <w:p w14:paraId="6B42C7D5" w14:textId="77777777" w:rsidR="000241CC" w:rsidRDefault="000241CC" w:rsidP="000241CC">
      <w:pPr>
        <w:jc w:val="center"/>
        <w:rPr>
          <w:b/>
          <w:bCs/>
          <w:sz w:val="28"/>
          <w:szCs w:val="28"/>
        </w:rPr>
      </w:pPr>
    </w:p>
    <w:p w14:paraId="7BF91935" w14:textId="77777777" w:rsidR="000241CC" w:rsidRDefault="000241CC" w:rsidP="000241CC">
      <w:pPr>
        <w:jc w:val="center"/>
        <w:rPr>
          <w:b/>
          <w:bCs/>
          <w:sz w:val="28"/>
          <w:szCs w:val="28"/>
        </w:rPr>
      </w:pPr>
    </w:p>
    <w:p w14:paraId="1E48F693" w14:textId="77777777" w:rsidR="000241CC" w:rsidRDefault="000241CC" w:rsidP="000241CC">
      <w:pPr>
        <w:jc w:val="center"/>
        <w:rPr>
          <w:b/>
          <w:bCs/>
          <w:sz w:val="28"/>
          <w:szCs w:val="28"/>
        </w:rPr>
      </w:pPr>
    </w:p>
    <w:p w14:paraId="1E796B60" w14:textId="77777777" w:rsidR="000241CC" w:rsidRDefault="000241CC" w:rsidP="000241CC">
      <w:pPr>
        <w:jc w:val="center"/>
        <w:rPr>
          <w:b/>
          <w:bCs/>
          <w:sz w:val="28"/>
          <w:szCs w:val="28"/>
        </w:rPr>
      </w:pPr>
      <w:r w:rsidRPr="00296DF3">
        <w:rPr>
          <w:b/>
          <w:bCs/>
          <w:sz w:val="28"/>
          <w:szCs w:val="28"/>
        </w:rPr>
        <w:t>OBSTACLES/CHALLENGES TO PROGRAM SUCCESS</w:t>
      </w:r>
    </w:p>
    <w:p w14:paraId="2819B950" w14:textId="77777777" w:rsidR="000241CC" w:rsidRDefault="000241CC" w:rsidP="00EC699B">
      <w:pPr>
        <w:widowControl w:val="0"/>
        <w:autoSpaceDE w:val="0"/>
        <w:autoSpaceDN w:val="0"/>
        <w:spacing w:before="77" w:after="0"/>
        <w:ind w:left="1460" w:right="1140"/>
        <w:jc w:val="both"/>
        <w:rPr>
          <w:rFonts w:ascii="Times New Roman" w:eastAsia="Arial" w:hAnsi="Times New Roman" w:cs="Times New Roman"/>
          <w:sz w:val="24"/>
          <w:szCs w:val="24"/>
        </w:rPr>
      </w:pPr>
    </w:p>
    <w:p w14:paraId="53A06968" w14:textId="77777777" w:rsidR="000241CC" w:rsidRDefault="000241CC" w:rsidP="00EC699B">
      <w:pPr>
        <w:widowControl w:val="0"/>
        <w:autoSpaceDE w:val="0"/>
        <w:autoSpaceDN w:val="0"/>
        <w:spacing w:before="77" w:after="0"/>
        <w:ind w:left="1460" w:right="1140"/>
        <w:jc w:val="both"/>
        <w:rPr>
          <w:rFonts w:ascii="Times New Roman" w:eastAsia="Arial" w:hAnsi="Times New Roman" w:cs="Times New Roman"/>
          <w:sz w:val="24"/>
          <w:szCs w:val="24"/>
        </w:rPr>
      </w:pPr>
    </w:p>
    <w:tbl>
      <w:tblPr>
        <w:tblStyle w:val="TableGrid"/>
        <w:tblW w:w="0" w:type="auto"/>
        <w:jc w:val="center"/>
        <w:tblLook w:val="04A0" w:firstRow="1" w:lastRow="0" w:firstColumn="1" w:lastColumn="0" w:noHBand="0" w:noVBand="1"/>
      </w:tblPr>
      <w:tblGrid>
        <w:gridCol w:w="3325"/>
        <w:gridCol w:w="3510"/>
        <w:gridCol w:w="3330"/>
      </w:tblGrid>
      <w:tr w:rsidR="000241CC" w14:paraId="20355B39" w14:textId="77777777" w:rsidTr="000241CC">
        <w:trPr>
          <w:jc w:val="center"/>
        </w:trPr>
        <w:tc>
          <w:tcPr>
            <w:tcW w:w="3325" w:type="dxa"/>
          </w:tcPr>
          <w:p w14:paraId="18FA79FD" w14:textId="77777777" w:rsidR="000241CC" w:rsidRDefault="000241CC" w:rsidP="000241CC"/>
          <w:p w14:paraId="5C26AEB5" w14:textId="77777777" w:rsidR="000241CC" w:rsidRDefault="000241CC" w:rsidP="000241CC">
            <w:r>
              <w:t>Mental Health Issues</w:t>
            </w:r>
          </w:p>
        </w:tc>
        <w:tc>
          <w:tcPr>
            <w:tcW w:w="3510" w:type="dxa"/>
          </w:tcPr>
          <w:p w14:paraId="530940C0" w14:textId="77777777" w:rsidR="000241CC" w:rsidRDefault="000241CC" w:rsidP="000241CC"/>
          <w:p w14:paraId="2505EE47" w14:textId="77777777" w:rsidR="000241CC" w:rsidRDefault="000241CC" w:rsidP="000241CC">
            <w:r>
              <w:t>Anxiety, Sleep Issues, Fear, Isolation, Loneliness, Stress, Suicidal Ideation,</w:t>
            </w:r>
          </w:p>
          <w:p w14:paraId="6F92DC2D" w14:textId="77777777" w:rsidR="000241CC" w:rsidRDefault="000241CC" w:rsidP="000241CC">
            <w:r>
              <w:t>Substance Abuse/Drug Addition</w:t>
            </w:r>
          </w:p>
        </w:tc>
        <w:tc>
          <w:tcPr>
            <w:tcW w:w="3330" w:type="dxa"/>
          </w:tcPr>
          <w:p w14:paraId="7015A800" w14:textId="77777777" w:rsidR="000241CC" w:rsidRDefault="000241CC" w:rsidP="000241CC">
            <w:r>
              <w:t xml:space="preserve"> </w:t>
            </w:r>
          </w:p>
          <w:p w14:paraId="09DAF95F" w14:textId="77777777" w:rsidR="000241CC" w:rsidRDefault="000241CC" w:rsidP="000241CC">
            <w:r>
              <w:t xml:space="preserve">Cherelle Bond, BA, MA </w:t>
            </w:r>
          </w:p>
          <w:p w14:paraId="309D5E3F" w14:textId="77777777" w:rsidR="000241CC" w:rsidRDefault="000241CC" w:rsidP="000241CC">
            <w:r>
              <w:t>Psych/Counseling (Pending)</w:t>
            </w:r>
          </w:p>
        </w:tc>
      </w:tr>
      <w:tr w:rsidR="000241CC" w14:paraId="7C88F5BB" w14:textId="77777777" w:rsidTr="000241CC">
        <w:trPr>
          <w:jc w:val="center"/>
        </w:trPr>
        <w:tc>
          <w:tcPr>
            <w:tcW w:w="3325" w:type="dxa"/>
          </w:tcPr>
          <w:p w14:paraId="39F9665C" w14:textId="77777777" w:rsidR="000241CC" w:rsidRDefault="000241CC" w:rsidP="000241CC"/>
          <w:p w14:paraId="2FD8AA4B" w14:textId="77777777" w:rsidR="000241CC" w:rsidRDefault="000241CC" w:rsidP="000241CC">
            <w:r>
              <w:t>Child Care Services</w:t>
            </w:r>
          </w:p>
        </w:tc>
        <w:tc>
          <w:tcPr>
            <w:tcW w:w="3510" w:type="dxa"/>
          </w:tcPr>
          <w:p w14:paraId="2609D50A" w14:textId="77777777" w:rsidR="000241CC" w:rsidRDefault="000241CC" w:rsidP="000241CC"/>
          <w:p w14:paraId="623EB9A5" w14:textId="77777777" w:rsidR="000241CC" w:rsidRDefault="000241CC" w:rsidP="000241CC">
            <w:r>
              <w:t>Need Referral/Placement Suggestions</w:t>
            </w:r>
          </w:p>
        </w:tc>
        <w:tc>
          <w:tcPr>
            <w:tcW w:w="3330" w:type="dxa"/>
          </w:tcPr>
          <w:p w14:paraId="1B64E70E" w14:textId="77777777" w:rsidR="000241CC" w:rsidRDefault="000241CC" w:rsidP="000241CC"/>
          <w:p w14:paraId="0900BE16" w14:textId="77777777" w:rsidR="000241CC" w:rsidRDefault="000241CC" w:rsidP="000241CC">
            <w:r>
              <w:t>Administration Office Staff (Cheresa Greenwood, Nina Lowery, Cherelle Bond)</w:t>
            </w:r>
          </w:p>
        </w:tc>
      </w:tr>
      <w:tr w:rsidR="000241CC" w14:paraId="3B01CE66" w14:textId="77777777" w:rsidTr="000241CC">
        <w:trPr>
          <w:jc w:val="center"/>
        </w:trPr>
        <w:tc>
          <w:tcPr>
            <w:tcW w:w="3325" w:type="dxa"/>
          </w:tcPr>
          <w:p w14:paraId="2D47F96D" w14:textId="77777777" w:rsidR="000241CC" w:rsidRDefault="000241CC" w:rsidP="000241CC"/>
          <w:p w14:paraId="3D38930E" w14:textId="77777777" w:rsidR="000241CC" w:rsidRDefault="000241CC" w:rsidP="000241CC">
            <w:r>
              <w:t>Housing Insecurity/Food Insecurity</w:t>
            </w:r>
          </w:p>
        </w:tc>
        <w:tc>
          <w:tcPr>
            <w:tcW w:w="3510" w:type="dxa"/>
          </w:tcPr>
          <w:p w14:paraId="3E6E4C5D" w14:textId="77777777" w:rsidR="000241CC" w:rsidRDefault="000241CC" w:rsidP="000241CC"/>
          <w:p w14:paraId="2874622E" w14:textId="77777777" w:rsidR="000241CC" w:rsidRDefault="000241CC" w:rsidP="000241CC">
            <w:r>
              <w:t>Agency/Organization Referral</w:t>
            </w:r>
          </w:p>
        </w:tc>
        <w:tc>
          <w:tcPr>
            <w:tcW w:w="3330" w:type="dxa"/>
          </w:tcPr>
          <w:p w14:paraId="13E742C0" w14:textId="77777777" w:rsidR="000241CC" w:rsidRDefault="000241CC" w:rsidP="000241CC"/>
          <w:p w14:paraId="29F87088" w14:textId="77777777" w:rsidR="000241CC" w:rsidRDefault="000241CC" w:rsidP="000241CC">
            <w:r>
              <w:t>Administration Office Staff (Cheresa Greenwood, Nina Lowery, Cherelle Bond)</w:t>
            </w:r>
          </w:p>
        </w:tc>
      </w:tr>
      <w:tr w:rsidR="000241CC" w14:paraId="1FEA2B62" w14:textId="77777777" w:rsidTr="000241CC">
        <w:trPr>
          <w:jc w:val="center"/>
        </w:trPr>
        <w:tc>
          <w:tcPr>
            <w:tcW w:w="3325" w:type="dxa"/>
          </w:tcPr>
          <w:p w14:paraId="4F57F359" w14:textId="77777777" w:rsidR="000241CC" w:rsidRDefault="000241CC" w:rsidP="000241CC"/>
          <w:p w14:paraId="7C1F846E" w14:textId="77777777" w:rsidR="000241CC" w:rsidRDefault="000241CC" w:rsidP="000241CC">
            <w:r>
              <w:t>Unemployment</w:t>
            </w:r>
          </w:p>
        </w:tc>
        <w:tc>
          <w:tcPr>
            <w:tcW w:w="3510" w:type="dxa"/>
          </w:tcPr>
          <w:p w14:paraId="60286DC4" w14:textId="77777777" w:rsidR="000241CC" w:rsidRDefault="000241CC" w:rsidP="000241CC"/>
          <w:p w14:paraId="0A07D126" w14:textId="77777777" w:rsidR="000241CC" w:rsidRDefault="000241CC" w:rsidP="000241CC">
            <w:r>
              <w:t>Lost job, Needs job, Referral</w:t>
            </w:r>
          </w:p>
        </w:tc>
        <w:tc>
          <w:tcPr>
            <w:tcW w:w="3330" w:type="dxa"/>
          </w:tcPr>
          <w:p w14:paraId="68EF4338" w14:textId="77777777" w:rsidR="000241CC" w:rsidRDefault="000241CC" w:rsidP="000241CC"/>
          <w:p w14:paraId="3DF29FD3" w14:textId="77777777" w:rsidR="000241CC" w:rsidRDefault="000241CC" w:rsidP="000241CC">
            <w:r>
              <w:t>Cheresa Greenwood, Administration Office Staff (Nina Lowery, Cherelle Bond)</w:t>
            </w:r>
          </w:p>
        </w:tc>
      </w:tr>
      <w:tr w:rsidR="000241CC" w14:paraId="742176FC" w14:textId="77777777" w:rsidTr="000241CC">
        <w:trPr>
          <w:jc w:val="center"/>
        </w:trPr>
        <w:tc>
          <w:tcPr>
            <w:tcW w:w="3325" w:type="dxa"/>
          </w:tcPr>
          <w:p w14:paraId="758F1E3F" w14:textId="77777777" w:rsidR="000241CC" w:rsidRDefault="000241CC" w:rsidP="000241CC"/>
          <w:p w14:paraId="0E885A50" w14:textId="77777777" w:rsidR="000241CC" w:rsidRDefault="000241CC" w:rsidP="000241CC">
            <w:r>
              <w:t>Transportation</w:t>
            </w:r>
          </w:p>
          <w:p w14:paraId="1FFD7978" w14:textId="77777777" w:rsidR="000241CC" w:rsidRDefault="000241CC" w:rsidP="000241CC"/>
        </w:tc>
        <w:tc>
          <w:tcPr>
            <w:tcW w:w="3510" w:type="dxa"/>
          </w:tcPr>
          <w:p w14:paraId="5A29B23B" w14:textId="77777777" w:rsidR="000241CC" w:rsidRDefault="000241CC" w:rsidP="000241CC"/>
          <w:p w14:paraId="0CA75FC6" w14:textId="77777777" w:rsidR="000241CC" w:rsidRDefault="000241CC" w:rsidP="000241CC">
            <w:r>
              <w:t xml:space="preserve">Stolen/Repossessed car, </w:t>
            </w:r>
            <w:proofErr w:type="gramStart"/>
            <w:r>
              <w:t>Need</w:t>
            </w:r>
            <w:proofErr w:type="gramEnd"/>
            <w:r>
              <w:t xml:space="preserve"> a car, Driver License Revoked, Need bus tickets</w:t>
            </w:r>
          </w:p>
          <w:p w14:paraId="0C11D658" w14:textId="77777777" w:rsidR="000241CC" w:rsidRDefault="000241CC" w:rsidP="000241CC"/>
        </w:tc>
        <w:tc>
          <w:tcPr>
            <w:tcW w:w="3330" w:type="dxa"/>
          </w:tcPr>
          <w:p w14:paraId="2358B647" w14:textId="77777777" w:rsidR="000241CC" w:rsidRDefault="000241CC" w:rsidP="000241CC"/>
          <w:p w14:paraId="1D558023" w14:textId="77777777" w:rsidR="000241CC" w:rsidRDefault="000241CC" w:rsidP="000241CC">
            <w:r>
              <w:t>Administration Office Staff (Cheresa Greenwood, Nina Lowery, Cherelle Bond)</w:t>
            </w:r>
          </w:p>
        </w:tc>
      </w:tr>
      <w:tr w:rsidR="000241CC" w14:paraId="6BFBB081" w14:textId="77777777" w:rsidTr="000241CC">
        <w:trPr>
          <w:jc w:val="center"/>
        </w:trPr>
        <w:tc>
          <w:tcPr>
            <w:tcW w:w="3325" w:type="dxa"/>
          </w:tcPr>
          <w:p w14:paraId="42DE8B32" w14:textId="77777777" w:rsidR="000241CC" w:rsidRDefault="000241CC" w:rsidP="000241CC"/>
          <w:p w14:paraId="6E8EDB59" w14:textId="77777777" w:rsidR="000241CC" w:rsidRDefault="000241CC" w:rsidP="000241CC">
            <w:r>
              <w:t>Academic Preparation</w:t>
            </w:r>
          </w:p>
        </w:tc>
        <w:tc>
          <w:tcPr>
            <w:tcW w:w="3510" w:type="dxa"/>
          </w:tcPr>
          <w:p w14:paraId="7981CB88" w14:textId="77777777" w:rsidR="000241CC" w:rsidRDefault="000241CC" w:rsidP="000241CC"/>
          <w:p w14:paraId="036A1752" w14:textId="77777777" w:rsidR="000241CC" w:rsidRDefault="000241CC" w:rsidP="000241CC">
            <w:r>
              <w:t>Falling Behind, Lack Comprehension,</w:t>
            </w:r>
          </w:p>
          <w:p w14:paraId="180D6275" w14:textId="77777777" w:rsidR="000241CC" w:rsidRDefault="000241CC" w:rsidP="000241CC">
            <w:r>
              <w:t xml:space="preserve">Reading Slow, Don’t Understand Material, Don’t Know How </w:t>
            </w:r>
            <w:proofErr w:type="gramStart"/>
            <w:r>
              <w:t>To</w:t>
            </w:r>
            <w:proofErr w:type="gramEnd"/>
            <w:r>
              <w:t xml:space="preserve"> Study Referral</w:t>
            </w:r>
          </w:p>
        </w:tc>
        <w:tc>
          <w:tcPr>
            <w:tcW w:w="3330" w:type="dxa"/>
          </w:tcPr>
          <w:p w14:paraId="5486E8C9" w14:textId="77777777" w:rsidR="000241CC" w:rsidRDefault="000241CC" w:rsidP="000241CC"/>
          <w:p w14:paraId="569D4F65" w14:textId="77777777" w:rsidR="000241CC" w:rsidRDefault="000241CC" w:rsidP="000241CC">
            <w:r>
              <w:t xml:space="preserve">Licensed Barber Instructors and Administration Office Staff (Cheresa Greenwood, Nina Lowery, Cherelle Bond) </w:t>
            </w:r>
          </w:p>
        </w:tc>
      </w:tr>
      <w:tr w:rsidR="000241CC" w14:paraId="6983547B" w14:textId="77777777" w:rsidTr="000241CC">
        <w:trPr>
          <w:jc w:val="center"/>
        </w:trPr>
        <w:tc>
          <w:tcPr>
            <w:tcW w:w="3325" w:type="dxa"/>
          </w:tcPr>
          <w:p w14:paraId="31AF2466" w14:textId="77777777" w:rsidR="000241CC" w:rsidRDefault="000241CC" w:rsidP="000241CC"/>
          <w:p w14:paraId="2714274F" w14:textId="77777777" w:rsidR="000241CC" w:rsidRDefault="000241CC" w:rsidP="000241CC">
            <w:r>
              <w:t>Distance Learning/Online Tech Difficulties</w:t>
            </w:r>
          </w:p>
        </w:tc>
        <w:tc>
          <w:tcPr>
            <w:tcW w:w="3510" w:type="dxa"/>
          </w:tcPr>
          <w:p w14:paraId="4B34DBC3" w14:textId="77777777" w:rsidR="000241CC" w:rsidRDefault="000241CC" w:rsidP="000241CC"/>
          <w:p w14:paraId="45DFAE6B" w14:textId="77777777" w:rsidR="000241CC" w:rsidRDefault="000241CC" w:rsidP="000241CC">
            <w:r>
              <w:t>No Internet Service, No Computer,</w:t>
            </w:r>
          </w:p>
          <w:p w14:paraId="31330BE6" w14:textId="77777777" w:rsidR="000241CC" w:rsidRDefault="000241CC" w:rsidP="000241CC">
            <w:r>
              <w:t>MindTap Code issues, Signing-in Challenges, Difficulties maneuvering MindTap site</w:t>
            </w:r>
          </w:p>
        </w:tc>
        <w:tc>
          <w:tcPr>
            <w:tcW w:w="3330" w:type="dxa"/>
          </w:tcPr>
          <w:p w14:paraId="0E5C45E8" w14:textId="77777777" w:rsidR="000241CC" w:rsidRDefault="000241CC" w:rsidP="000241CC"/>
          <w:p w14:paraId="04F29679" w14:textId="77777777" w:rsidR="000241CC" w:rsidRDefault="000241CC" w:rsidP="000241CC">
            <w:r>
              <w:t xml:space="preserve">Christopher </w:t>
            </w:r>
            <w:proofErr w:type="spellStart"/>
            <w:r>
              <w:t>Waymaster</w:t>
            </w:r>
            <w:proofErr w:type="spellEnd"/>
            <w:r>
              <w:t>, Licensed Barbers/ Licensed Barber Instructors (Matthew Bryant, James Almond, Terrence Hopson, DeAngelo Smith), Administration Office Staff (Cheresa Greenwood, Nina Lowery, Cherelle Bond)</w:t>
            </w:r>
          </w:p>
        </w:tc>
      </w:tr>
      <w:tr w:rsidR="000241CC" w14:paraId="287192CE" w14:textId="77777777" w:rsidTr="000241CC">
        <w:trPr>
          <w:jc w:val="center"/>
        </w:trPr>
        <w:tc>
          <w:tcPr>
            <w:tcW w:w="3325" w:type="dxa"/>
          </w:tcPr>
          <w:p w14:paraId="6E4CD92F" w14:textId="77777777" w:rsidR="000241CC" w:rsidRDefault="000241CC" w:rsidP="000241CC"/>
          <w:p w14:paraId="1534CC80" w14:textId="77777777" w:rsidR="000241CC" w:rsidRDefault="000241CC" w:rsidP="000241CC">
            <w:r>
              <w:t>Physical/Emotional Abuse</w:t>
            </w:r>
          </w:p>
        </w:tc>
        <w:tc>
          <w:tcPr>
            <w:tcW w:w="3510" w:type="dxa"/>
          </w:tcPr>
          <w:p w14:paraId="2595F7AF" w14:textId="77777777" w:rsidR="000241CC" w:rsidRDefault="000241CC" w:rsidP="000241CC"/>
          <w:p w14:paraId="054BBC5C" w14:textId="77777777" w:rsidR="000241CC" w:rsidRDefault="000241CC" w:rsidP="000241CC">
            <w:r>
              <w:t xml:space="preserve">Being abused by spouse, partner, parent, etc. </w:t>
            </w:r>
          </w:p>
        </w:tc>
        <w:tc>
          <w:tcPr>
            <w:tcW w:w="3330" w:type="dxa"/>
          </w:tcPr>
          <w:p w14:paraId="4585C959" w14:textId="77777777" w:rsidR="000241CC" w:rsidRDefault="000241CC" w:rsidP="000241CC"/>
          <w:p w14:paraId="388A3074" w14:textId="77777777" w:rsidR="000241CC" w:rsidRDefault="000241CC" w:rsidP="000241CC">
            <w:r>
              <w:t>Cherelle Bond</w:t>
            </w:r>
          </w:p>
        </w:tc>
      </w:tr>
    </w:tbl>
    <w:p w14:paraId="0CED8DDB" w14:textId="77777777" w:rsidR="006C2FC7" w:rsidRDefault="006C2FC7" w:rsidP="00E0466F">
      <w:pPr>
        <w:jc w:val="center"/>
        <w:rPr>
          <w:b/>
          <w:bCs/>
          <w:sz w:val="40"/>
          <w:szCs w:val="40"/>
        </w:rPr>
      </w:pPr>
    </w:p>
    <w:p w14:paraId="1067C9A7" w14:textId="77777777" w:rsidR="006C2FC7" w:rsidRDefault="006C2FC7" w:rsidP="00E0466F">
      <w:pPr>
        <w:jc w:val="center"/>
        <w:rPr>
          <w:b/>
          <w:bCs/>
          <w:sz w:val="40"/>
          <w:szCs w:val="40"/>
        </w:rPr>
      </w:pPr>
    </w:p>
    <w:p w14:paraId="78AFBCE5" w14:textId="77777777" w:rsidR="006C2FC7" w:rsidRDefault="006C2FC7" w:rsidP="00E0466F">
      <w:pPr>
        <w:jc w:val="center"/>
        <w:rPr>
          <w:b/>
          <w:bCs/>
          <w:sz w:val="40"/>
          <w:szCs w:val="40"/>
        </w:rPr>
      </w:pPr>
    </w:p>
    <w:p w14:paraId="08EE83FF" w14:textId="77777777" w:rsidR="006C2FC7" w:rsidRDefault="006C2FC7" w:rsidP="00E0466F">
      <w:pPr>
        <w:jc w:val="center"/>
        <w:rPr>
          <w:b/>
          <w:bCs/>
          <w:sz w:val="40"/>
          <w:szCs w:val="40"/>
        </w:rPr>
      </w:pPr>
    </w:p>
    <w:p w14:paraId="414A8934" w14:textId="77777777" w:rsidR="006C2FC7" w:rsidRDefault="006C2FC7" w:rsidP="00E0466F">
      <w:pPr>
        <w:jc w:val="center"/>
        <w:rPr>
          <w:b/>
          <w:bCs/>
          <w:sz w:val="40"/>
          <w:szCs w:val="40"/>
        </w:rPr>
      </w:pPr>
    </w:p>
    <w:p w14:paraId="5027D815" w14:textId="77777777" w:rsidR="00E0466F" w:rsidRPr="00B930F2" w:rsidRDefault="00E0466F" w:rsidP="00E0466F">
      <w:pPr>
        <w:jc w:val="center"/>
        <w:rPr>
          <w:b/>
          <w:bCs/>
          <w:sz w:val="40"/>
          <w:szCs w:val="40"/>
        </w:rPr>
      </w:pPr>
      <w:r w:rsidRPr="00B930F2">
        <w:rPr>
          <w:b/>
          <w:bCs/>
          <w:sz w:val="40"/>
          <w:szCs w:val="40"/>
        </w:rPr>
        <w:t>MBS STUDENT SERVICES</w:t>
      </w:r>
    </w:p>
    <w:p w14:paraId="23998CC0" w14:textId="77777777" w:rsidR="00E0466F" w:rsidRDefault="00E0466F" w:rsidP="00E0466F"/>
    <w:p w14:paraId="54B96389" w14:textId="77777777" w:rsidR="00E0466F" w:rsidRDefault="00E0466F" w:rsidP="00E0466F">
      <w:pPr>
        <w:jc w:val="center"/>
        <w:rPr>
          <w:b/>
          <w:bCs/>
          <w:sz w:val="28"/>
          <w:szCs w:val="28"/>
        </w:rPr>
      </w:pPr>
      <w:r w:rsidRPr="00B930F2">
        <w:rPr>
          <w:b/>
          <w:bCs/>
          <w:sz w:val="28"/>
          <w:szCs w:val="28"/>
        </w:rPr>
        <w:t>ENROLLMENT RESOURCES</w:t>
      </w:r>
    </w:p>
    <w:tbl>
      <w:tblPr>
        <w:tblStyle w:val="TableGrid"/>
        <w:tblW w:w="10975" w:type="dxa"/>
        <w:tblLook w:val="04A0" w:firstRow="1" w:lastRow="0" w:firstColumn="1" w:lastColumn="0" w:noHBand="0" w:noVBand="1"/>
      </w:tblPr>
      <w:tblGrid>
        <w:gridCol w:w="2052"/>
        <w:gridCol w:w="2736"/>
        <w:gridCol w:w="3577"/>
        <w:gridCol w:w="2610"/>
      </w:tblGrid>
      <w:tr w:rsidR="00E0466F" w14:paraId="04C9849E" w14:textId="77777777" w:rsidTr="00FA3C8E">
        <w:trPr>
          <w:trHeight w:val="1651"/>
        </w:trPr>
        <w:tc>
          <w:tcPr>
            <w:tcW w:w="0" w:type="auto"/>
          </w:tcPr>
          <w:p w14:paraId="672C6B0A" w14:textId="77777777" w:rsidR="00E0466F" w:rsidRDefault="00E0466F" w:rsidP="00D94551">
            <w:pPr>
              <w:rPr>
                <w:b/>
                <w:bCs/>
                <w:sz w:val="28"/>
                <w:szCs w:val="28"/>
              </w:rPr>
            </w:pPr>
            <w:r>
              <w:rPr>
                <w:b/>
                <w:bCs/>
                <w:sz w:val="28"/>
                <w:szCs w:val="28"/>
              </w:rPr>
              <w:t xml:space="preserve">  ENROLLMENT    </w:t>
            </w:r>
          </w:p>
          <w:p w14:paraId="2E134A88" w14:textId="77777777" w:rsidR="00E0466F" w:rsidRDefault="00E0466F" w:rsidP="00D94551">
            <w:pPr>
              <w:rPr>
                <w:b/>
                <w:bCs/>
                <w:sz w:val="28"/>
                <w:szCs w:val="28"/>
              </w:rPr>
            </w:pPr>
            <w:r>
              <w:rPr>
                <w:b/>
                <w:bCs/>
                <w:sz w:val="28"/>
                <w:szCs w:val="28"/>
              </w:rPr>
              <w:t xml:space="preserve">     RESOURCE</w:t>
            </w:r>
          </w:p>
        </w:tc>
        <w:tc>
          <w:tcPr>
            <w:tcW w:w="2736" w:type="dxa"/>
          </w:tcPr>
          <w:p w14:paraId="351F0C76" w14:textId="77777777" w:rsidR="00E0466F" w:rsidRDefault="00E0466F" w:rsidP="00D94551">
            <w:pPr>
              <w:rPr>
                <w:b/>
                <w:bCs/>
                <w:sz w:val="28"/>
                <w:szCs w:val="28"/>
              </w:rPr>
            </w:pPr>
            <w:r>
              <w:rPr>
                <w:b/>
                <w:bCs/>
                <w:sz w:val="28"/>
                <w:szCs w:val="28"/>
              </w:rPr>
              <w:t xml:space="preserve"> RESOURCE / AREAS </w:t>
            </w:r>
          </w:p>
          <w:p w14:paraId="032DE888" w14:textId="77777777" w:rsidR="00E0466F" w:rsidRDefault="00E0466F" w:rsidP="00D94551">
            <w:pPr>
              <w:rPr>
                <w:b/>
                <w:bCs/>
                <w:sz w:val="28"/>
                <w:szCs w:val="28"/>
              </w:rPr>
            </w:pPr>
            <w:r>
              <w:rPr>
                <w:b/>
                <w:bCs/>
                <w:sz w:val="28"/>
                <w:szCs w:val="28"/>
              </w:rPr>
              <w:t xml:space="preserve">         FOCUS </w:t>
            </w:r>
          </w:p>
        </w:tc>
        <w:tc>
          <w:tcPr>
            <w:tcW w:w="3577" w:type="dxa"/>
          </w:tcPr>
          <w:p w14:paraId="133E5ED5" w14:textId="77777777" w:rsidR="00E0466F" w:rsidRDefault="00E0466F" w:rsidP="00D94551">
            <w:pPr>
              <w:rPr>
                <w:b/>
                <w:bCs/>
                <w:sz w:val="28"/>
                <w:szCs w:val="28"/>
              </w:rPr>
            </w:pPr>
            <w:r>
              <w:rPr>
                <w:b/>
                <w:bCs/>
                <w:sz w:val="28"/>
                <w:szCs w:val="28"/>
              </w:rPr>
              <w:t xml:space="preserve">       STAFF OVERSIGHT/</w:t>
            </w:r>
          </w:p>
          <w:p w14:paraId="5AC8D869" w14:textId="77777777" w:rsidR="00E0466F" w:rsidRDefault="00E0466F" w:rsidP="00D94551">
            <w:pPr>
              <w:rPr>
                <w:b/>
                <w:bCs/>
                <w:sz w:val="28"/>
                <w:szCs w:val="28"/>
              </w:rPr>
            </w:pPr>
            <w:r>
              <w:rPr>
                <w:b/>
                <w:bCs/>
                <w:sz w:val="28"/>
                <w:szCs w:val="28"/>
              </w:rPr>
              <w:t xml:space="preserve">        RESPONSIBILITY/</w:t>
            </w:r>
          </w:p>
          <w:p w14:paraId="66232C7A" w14:textId="77777777" w:rsidR="00E0466F" w:rsidRDefault="00E0466F" w:rsidP="00D94551">
            <w:pPr>
              <w:rPr>
                <w:b/>
                <w:bCs/>
                <w:sz w:val="28"/>
                <w:szCs w:val="28"/>
              </w:rPr>
            </w:pPr>
            <w:r>
              <w:rPr>
                <w:b/>
                <w:bCs/>
                <w:sz w:val="28"/>
                <w:szCs w:val="28"/>
              </w:rPr>
              <w:t xml:space="preserve">        QUALIFICATIONS</w:t>
            </w:r>
          </w:p>
          <w:p w14:paraId="6E6E3995" w14:textId="77777777" w:rsidR="00E0466F" w:rsidRDefault="00E0466F" w:rsidP="00D94551">
            <w:pPr>
              <w:rPr>
                <w:b/>
                <w:bCs/>
                <w:sz w:val="28"/>
                <w:szCs w:val="28"/>
              </w:rPr>
            </w:pPr>
            <w:r>
              <w:rPr>
                <w:b/>
                <w:bCs/>
                <w:sz w:val="28"/>
                <w:szCs w:val="28"/>
              </w:rPr>
              <w:t xml:space="preserve">   </w:t>
            </w:r>
          </w:p>
        </w:tc>
        <w:tc>
          <w:tcPr>
            <w:tcW w:w="2610" w:type="dxa"/>
          </w:tcPr>
          <w:p w14:paraId="15A3ED3C" w14:textId="77777777" w:rsidR="00E0466F" w:rsidRDefault="00E0466F" w:rsidP="00D94551">
            <w:pPr>
              <w:rPr>
                <w:b/>
                <w:bCs/>
                <w:sz w:val="28"/>
                <w:szCs w:val="28"/>
              </w:rPr>
            </w:pPr>
            <w:r>
              <w:rPr>
                <w:b/>
                <w:bCs/>
                <w:sz w:val="28"/>
                <w:szCs w:val="28"/>
              </w:rPr>
              <w:t xml:space="preserve">    POSITION/TITLE</w:t>
            </w:r>
          </w:p>
          <w:p w14:paraId="4CD0E40C" w14:textId="77777777" w:rsidR="00E0466F" w:rsidRDefault="00E0466F" w:rsidP="00D94551">
            <w:pPr>
              <w:rPr>
                <w:b/>
                <w:bCs/>
                <w:sz w:val="28"/>
                <w:szCs w:val="28"/>
              </w:rPr>
            </w:pPr>
          </w:p>
        </w:tc>
      </w:tr>
      <w:tr w:rsidR="00E0466F" w14:paraId="5030B915" w14:textId="77777777" w:rsidTr="00FA3C8E">
        <w:trPr>
          <w:trHeight w:val="849"/>
        </w:trPr>
        <w:tc>
          <w:tcPr>
            <w:tcW w:w="0" w:type="auto"/>
          </w:tcPr>
          <w:p w14:paraId="41F15639" w14:textId="77777777" w:rsidR="00E0466F" w:rsidRDefault="00E0466F" w:rsidP="00D94551">
            <w:pPr>
              <w:rPr>
                <w:b/>
                <w:bCs/>
                <w:sz w:val="24"/>
                <w:szCs w:val="24"/>
              </w:rPr>
            </w:pPr>
          </w:p>
          <w:p w14:paraId="6285A4B8" w14:textId="77777777" w:rsidR="00E0466F" w:rsidRPr="001D1D84" w:rsidRDefault="00E0466F" w:rsidP="00D94551">
            <w:pPr>
              <w:rPr>
                <w:b/>
                <w:bCs/>
                <w:sz w:val="24"/>
                <w:szCs w:val="24"/>
              </w:rPr>
            </w:pPr>
            <w:r w:rsidRPr="001D1D84">
              <w:rPr>
                <w:b/>
                <w:bCs/>
                <w:sz w:val="24"/>
                <w:szCs w:val="24"/>
              </w:rPr>
              <w:t>Admission</w:t>
            </w:r>
          </w:p>
        </w:tc>
        <w:tc>
          <w:tcPr>
            <w:tcW w:w="2736" w:type="dxa"/>
          </w:tcPr>
          <w:p w14:paraId="3C0D02C8" w14:textId="77777777" w:rsidR="00E0466F" w:rsidRDefault="00E0466F" w:rsidP="00D94551">
            <w:pPr>
              <w:rPr>
                <w:b/>
                <w:bCs/>
                <w:sz w:val="24"/>
                <w:szCs w:val="24"/>
              </w:rPr>
            </w:pPr>
          </w:p>
          <w:p w14:paraId="5A3087A0" w14:textId="77777777" w:rsidR="00E0466F" w:rsidRDefault="00E0466F" w:rsidP="00D94551">
            <w:pPr>
              <w:rPr>
                <w:b/>
                <w:bCs/>
                <w:sz w:val="24"/>
                <w:szCs w:val="24"/>
              </w:rPr>
            </w:pPr>
            <w:r w:rsidRPr="001D1D84">
              <w:rPr>
                <w:b/>
                <w:bCs/>
                <w:sz w:val="24"/>
                <w:szCs w:val="24"/>
              </w:rPr>
              <w:t>Admission Requirement</w:t>
            </w:r>
            <w:r>
              <w:rPr>
                <w:b/>
                <w:bCs/>
                <w:sz w:val="24"/>
                <w:szCs w:val="24"/>
              </w:rPr>
              <w:t>s</w:t>
            </w:r>
          </w:p>
          <w:p w14:paraId="12CFDE38" w14:textId="77777777" w:rsidR="00E0466F" w:rsidRDefault="00E0466F" w:rsidP="00D94551">
            <w:pPr>
              <w:rPr>
                <w:b/>
                <w:bCs/>
                <w:sz w:val="24"/>
                <w:szCs w:val="24"/>
              </w:rPr>
            </w:pPr>
            <w:r>
              <w:rPr>
                <w:b/>
                <w:bCs/>
                <w:sz w:val="24"/>
                <w:szCs w:val="24"/>
              </w:rPr>
              <w:t>Admission Procedures</w:t>
            </w:r>
          </w:p>
          <w:p w14:paraId="4B8CBCB2" w14:textId="77777777" w:rsidR="00E0466F" w:rsidRDefault="00E0466F" w:rsidP="00D94551">
            <w:pPr>
              <w:rPr>
                <w:b/>
                <w:bCs/>
                <w:sz w:val="24"/>
                <w:szCs w:val="24"/>
              </w:rPr>
            </w:pPr>
            <w:r>
              <w:rPr>
                <w:b/>
                <w:bCs/>
                <w:sz w:val="24"/>
                <w:szCs w:val="24"/>
              </w:rPr>
              <w:t>Attendance Policy</w:t>
            </w:r>
          </w:p>
          <w:p w14:paraId="712FD4E6" w14:textId="77777777" w:rsidR="00E0466F" w:rsidRPr="001D1D84" w:rsidRDefault="00E0466F" w:rsidP="00D94551">
            <w:pPr>
              <w:rPr>
                <w:b/>
                <w:bCs/>
                <w:sz w:val="24"/>
                <w:szCs w:val="24"/>
              </w:rPr>
            </w:pPr>
          </w:p>
        </w:tc>
        <w:tc>
          <w:tcPr>
            <w:tcW w:w="3577" w:type="dxa"/>
          </w:tcPr>
          <w:p w14:paraId="53076C65" w14:textId="77777777" w:rsidR="00E0466F" w:rsidRDefault="00E0466F" w:rsidP="00D94551">
            <w:pPr>
              <w:rPr>
                <w:b/>
                <w:bCs/>
                <w:sz w:val="24"/>
                <w:szCs w:val="24"/>
              </w:rPr>
            </w:pPr>
          </w:p>
          <w:p w14:paraId="5ED64DA9" w14:textId="77777777" w:rsidR="00E0466F" w:rsidRDefault="00E0466F" w:rsidP="00D94551">
            <w:pPr>
              <w:rPr>
                <w:b/>
                <w:bCs/>
                <w:sz w:val="24"/>
                <w:szCs w:val="24"/>
              </w:rPr>
            </w:pPr>
            <w:r>
              <w:rPr>
                <w:b/>
                <w:bCs/>
                <w:sz w:val="24"/>
                <w:szCs w:val="24"/>
              </w:rPr>
              <w:t>Cheresa Greenwood,</w:t>
            </w:r>
          </w:p>
          <w:p w14:paraId="5E6E269B" w14:textId="77777777" w:rsidR="00E0466F" w:rsidRDefault="00E0466F" w:rsidP="00D94551">
            <w:pPr>
              <w:rPr>
                <w:b/>
                <w:bCs/>
                <w:sz w:val="24"/>
                <w:szCs w:val="24"/>
              </w:rPr>
            </w:pPr>
            <w:r>
              <w:rPr>
                <w:b/>
                <w:bCs/>
                <w:sz w:val="24"/>
                <w:szCs w:val="24"/>
              </w:rPr>
              <w:t>Diploma</w:t>
            </w:r>
          </w:p>
          <w:p w14:paraId="42CBFCD2" w14:textId="77777777" w:rsidR="00E0466F" w:rsidRPr="00D5508E" w:rsidRDefault="00E0466F" w:rsidP="00D94551">
            <w:pPr>
              <w:rPr>
                <w:b/>
                <w:bCs/>
                <w:sz w:val="24"/>
                <w:szCs w:val="24"/>
              </w:rPr>
            </w:pPr>
            <w:r>
              <w:rPr>
                <w:b/>
                <w:bCs/>
                <w:sz w:val="24"/>
                <w:szCs w:val="24"/>
              </w:rPr>
              <w:t>Licensed Barber</w:t>
            </w:r>
          </w:p>
        </w:tc>
        <w:tc>
          <w:tcPr>
            <w:tcW w:w="2610" w:type="dxa"/>
          </w:tcPr>
          <w:p w14:paraId="26AEEF70" w14:textId="77777777" w:rsidR="00E0466F" w:rsidRDefault="00E0466F" w:rsidP="00D94551">
            <w:pPr>
              <w:rPr>
                <w:b/>
                <w:bCs/>
                <w:sz w:val="24"/>
                <w:szCs w:val="24"/>
              </w:rPr>
            </w:pPr>
          </w:p>
          <w:p w14:paraId="20246BCA" w14:textId="77777777" w:rsidR="00E0466F" w:rsidRDefault="00E0466F" w:rsidP="00D94551">
            <w:pPr>
              <w:rPr>
                <w:b/>
                <w:bCs/>
                <w:sz w:val="24"/>
                <w:szCs w:val="24"/>
              </w:rPr>
            </w:pPr>
            <w:r>
              <w:rPr>
                <w:b/>
                <w:bCs/>
                <w:sz w:val="24"/>
                <w:szCs w:val="24"/>
              </w:rPr>
              <w:t>Admissions Officer &amp;</w:t>
            </w:r>
          </w:p>
          <w:p w14:paraId="3047DE87" w14:textId="77777777" w:rsidR="00E0466F" w:rsidRPr="00D5508E" w:rsidRDefault="00E0466F" w:rsidP="00D94551">
            <w:pPr>
              <w:rPr>
                <w:b/>
                <w:bCs/>
                <w:sz w:val="24"/>
                <w:szCs w:val="24"/>
              </w:rPr>
            </w:pPr>
            <w:r>
              <w:rPr>
                <w:b/>
                <w:bCs/>
                <w:sz w:val="24"/>
                <w:szCs w:val="24"/>
              </w:rPr>
              <w:t>Career Services Rep.</w:t>
            </w:r>
          </w:p>
        </w:tc>
      </w:tr>
      <w:tr w:rsidR="00E0466F" w14:paraId="6B1BF240" w14:textId="77777777" w:rsidTr="00FA3C8E">
        <w:trPr>
          <w:trHeight w:val="337"/>
        </w:trPr>
        <w:tc>
          <w:tcPr>
            <w:tcW w:w="0" w:type="auto"/>
          </w:tcPr>
          <w:p w14:paraId="783944E0" w14:textId="77777777" w:rsidR="00E0466F" w:rsidRDefault="00E0466F" w:rsidP="00D94551">
            <w:pPr>
              <w:rPr>
                <w:b/>
                <w:bCs/>
                <w:sz w:val="24"/>
                <w:szCs w:val="24"/>
              </w:rPr>
            </w:pPr>
          </w:p>
          <w:p w14:paraId="481434F1" w14:textId="77777777" w:rsidR="00E0466F" w:rsidRDefault="00E0466F" w:rsidP="00D94551">
            <w:pPr>
              <w:rPr>
                <w:b/>
                <w:bCs/>
                <w:sz w:val="24"/>
                <w:szCs w:val="24"/>
              </w:rPr>
            </w:pPr>
            <w:r>
              <w:rPr>
                <w:b/>
                <w:bCs/>
                <w:sz w:val="24"/>
                <w:szCs w:val="24"/>
              </w:rPr>
              <w:t>Program Advising</w:t>
            </w:r>
          </w:p>
          <w:p w14:paraId="4A3FED39" w14:textId="77777777" w:rsidR="00E0466F" w:rsidRDefault="00E0466F" w:rsidP="00D94551">
            <w:pPr>
              <w:rPr>
                <w:b/>
                <w:bCs/>
                <w:sz w:val="24"/>
                <w:szCs w:val="24"/>
              </w:rPr>
            </w:pPr>
          </w:p>
          <w:p w14:paraId="117C7E39" w14:textId="77777777" w:rsidR="00E0466F" w:rsidRDefault="00E0466F" w:rsidP="00D94551">
            <w:pPr>
              <w:rPr>
                <w:b/>
                <w:bCs/>
                <w:sz w:val="24"/>
                <w:szCs w:val="24"/>
              </w:rPr>
            </w:pPr>
          </w:p>
          <w:p w14:paraId="7003145D" w14:textId="77777777" w:rsidR="00E0466F" w:rsidRDefault="00E0466F" w:rsidP="00D94551">
            <w:pPr>
              <w:rPr>
                <w:b/>
                <w:bCs/>
                <w:sz w:val="24"/>
                <w:szCs w:val="24"/>
              </w:rPr>
            </w:pPr>
          </w:p>
          <w:p w14:paraId="413134D0" w14:textId="77777777" w:rsidR="00E0466F" w:rsidRDefault="00E0466F" w:rsidP="00D94551">
            <w:pPr>
              <w:rPr>
                <w:b/>
                <w:bCs/>
                <w:sz w:val="24"/>
                <w:szCs w:val="24"/>
              </w:rPr>
            </w:pPr>
          </w:p>
          <w:p w14:paraId="17C3E12A" w14:textId="77777777" w:rsidR="00E0466F" w:rsidRDefault="00E0466F" w:rsidP="00D94551">
            <w:pPr>
              <w:rPr>
                <w:b/>
                <w:bCs/>
                <w:sz w:val="24"/>
                <w:szCs w:val="24"/>
              </w:rPr>
            </w:pPr>
          </w:p>
          <w:p w14:paraId="50A1B451" w14:textId="77777777" w:rsidR="00E0466F" w:rsidRDefault="00E0466F" w:rsidP="00D94551">
            <w:pPr>
              <w:rPr>
                <w:b/>
                <w:bCs/>
                <w:sz w:val="24"/>
                <w:szCs w:val="24"/>
              </w:rPr>
            </w:pPr>
          </w:p>
          <w:p w14:paraId="668F59C5" w14:textId="77777777" w:rsidR="00E0466F" w:rsidRDefault="00E0466F" w:rsidP="00D94551">
            <w:pPr>
              <w:rPr>
                <w:b/>
                <w:bCs/>
                <w:sz w:val="24"/>
                <w:szCs w:val="24"/>
              </w:rPr>
            </w:pPr>
          </w:p>
          <w:p w14:paraId="2473CC4F" w14:textId="77777777" w:rsidR="00E0466F" w:rsidRPr="009C673D" w:rsidRDefault="00E0466F" w:rsidP="00D94551">
            <w:pPr>
              <w:rPr>
                <w:b/>
                <w:bCs/>
                <w:sz w:val="24"/>
                <w:szCs w:val="24"/>
              </w:rPr>
            </w:pPr>
          </w:p>
        </w:tc>
        <w:tc>
          <w:tcPr>
            <w:tcW w:w="2736" w:type="dxa"/>
          </w:tcPr>
          <w:p w14:paraId="0971C234" w14:textId="77777777" w:rsidR="00E0466F" w:rsidRDefault="00E0466F" w:rsidP="00D94551">
            <w:pPr>
              <w:rPr>
                <w:b/>
                <w:bCs/>
                <w:sz w:val="24"/>
                <w:szCs w:val="24"/>
              </w:rPr>
            </w:pPr>
          </w:p>
          <w:p w14:paraId="6C33EDA6" w14:textId="77777777" w:rsidR="00E0466F" w:rsidRDefault="00E0466F" w:rsidP="00D94551">
            <w:pPr>
              <w:rPr>
                <w:b/>
                <w:bCs/>
                <w:sz w:val="24"/>
                <w:szCs w:val="24"/>
              </w:rPr>
            </w:pPr>
            <w:r>
              <w:rPr>
                <w:b/>
                <w:bCs/>
                <w:sz w:val="24"/>
                <w:szCs w:val="24"/>
              </w:rPr>
              <w:t>Barbering/Styling Course</w:t>
            </w:r>
          </w:p>
          <w:p w14:paraId="1F30F251" w14:textId="77777777" w:rsidR="00E0466F" w:rsidRDefault="00E0466F" w:rsidP="00D94551">
            <w:pPr>
              <w:rPr>
                <w:b/>
                <w:bCs/>
                <w:sz w:val="24"/>
                <w:szCs w:val="24"/>
              </w:rPr>
            </w:pPr>
            <w:r>
              <w:rPr>
                <w:b/>
                <w:bCs/>
                <w:sz w:val="24"/>
                <w:szCs w:val="24"/>
              </w:rPr>
              <w:t xml:space="preserve">Requirements: </w:t>
            </w:r>
          </w:p>
          <w:p w14:paraId="33CCCE64" w14:textId="77777777" w:rsidR="00E0466F" w:rsidRDefault="00E0466F" w:rsidP="00D94551">
            <w:pPr>
              <w:rPr>
                <w:b/>
                <w:bCs/>
                <w:sz w:val="24"/>
                <w:szCs w:val="24"/>
              </w:rPr>
            </w:pPr>
            <w:r>
              <w:rPr>
                <w:b/>
                <w:bCs/>
                <w:sz w:val="24"/>
                <w:szCs w:val="24"/>
              </w:rPr>
              <w:t xml:space="preserve">Theory </w:t>
            </w:r>
          </w:p>
          <w:p w14:paraId="5316984F" w14:textId="77777777" w:rsidR="00E0466F" w:rsidRDefault="00E0466F" w:rsidP="00D94551">
            <w:pPr>
              <w:rPr>
                <w:b/>
                <w:bCs/>
                <w:sz w:val="24"/>
                <w:szCs w:val="24"/>
              </w:rPr>
            </w:pPr>
            <w:r>
              <w:rPr>
                <w:b/>
                <w:bCs/>
                <w:sz w:val="24"/>
                <w:szCs w:val="24"/>
              </w:rPr>
              <w:t>Practical</w:t>
            </w:r>
          </w:p>
          <w:p w14:paraId="24DE0191" w14:textId="77777777" w:rsidR="00E0466F" w:rsidRDefault="00E0466F" w:rsidP="00D94551">
            <w:pPr>
              <w:rPr>
                <w:b/>
                <w:bCs/>
                <w:sz w:val="24"/>
                <w:szCs w:val="24"/>
              </w:rPr>
            </w:pPr>
            <w:r>
              <w:rPr>
                <w:b/>
                <w:bCs/>
                <w:sz w:val="24"/>
                <w:szCs w:val="24"/>
              </w:rPr>
              <w:t>Credit / Transfer Hours</w:t>
            </w:r>
          </w:p>
          <w:p w14:paraId="73EEDC9B" w14:textId="77777777" w:rsidR="00E0466F" w:rsidRPr="009C673D" w:rsidRDefault="00E0466F" w:rsidP="00D94551">
            <w:pPr>
              <w:rPr>
                <w:b/>
                <w:bCs/>
                <w:sz w:val="24"/>
                <w:szCs w:val="24"/>
              </w:rPr>
            </w:pPr>
          </w:p>
        </w:tc>
        <w:tc>
          <w:tcPr>
            <w:tcW w:w="3577" w:type="dxa"/>
          </w:tcPr>
          <w:p w14:paraId="2D922AB5" w14:textId="77777777" w:rsidR="00E0466F" w:rsidRDefault="00E0466F" w:rsidP="00D94551">
            <w:pPr>
              <w:rPr>
                <w:b/>
                <w:bCs/>
                <w:sz w:val="24"/>
                <w:szCs w:val="24"/>
              </w:rPr>
            </w:pPr>
          </w:p>
          <w:p w14:paraId="5B7D3A18" w14:textId="77777777" w:rsidR="00E0466F" w:rsidRDefault="00E0466F" w:rsidP="00D94551">
            <w:pPr>
              <w:rPr>
                <w:b/>
                <w:bCs/>
                <w:sz w:val="24"/>
                <w:szCs w:val="24"/>
              </w:rPr>
            </w:pPr>
            <w:r>
              <w:rPr>
                <w:b/>
                <w:bCs/>
                <w:sz w:val="24"/>
                <w:szCs w:val="24"/>
              </w:rPr>
              <w:t>Cheresa Greenwood,</w:t>
            </w:r>
          </w:p>
          <w:p w14:paraId="6E2A8A7A" w14:textId="77777777" w:rsidR="00E0466F" w:rsidRDefault="00E0466F" w:rsidP="00D94551">
            <w:pPr>
              <w:rPr>
                <w:b/>
                <w:bCs/>
                <w:sz w:val="24"/>
                <w:szCs w:val="24"/>
              </w:rPr>
            </w:pPr>
            <w:r>
              <w:rPr>
                <w:b/>
                <w:bCs/>
                <w:sz w:val="24"/>
                <w:szCs w:val="24"/>
              </w:rPr>
              <w:t>Diploma, Licensed Barber</w:t>
            </w:r>
          </w:p>
          <w:p w14:paraId="710F4967" w14:textId="77777777" w:rsidR="00E0466F" w:rsidRDefault="00E0466F" w:rsidP="00D94551">
            <w:pPr>
              <w:rPr>
                <w:b/>
                <w:bCs/>
                <w:sz w:val="24"/>
                <w:szCs w:val="24"/>
              </w:rPr>
            </w:pPr>
          </w:p>
          <w:p w14:paraId="727FE196" w14:textId="77777777" w:rsidR="00E0466F" w:rsidRDefault="00E0466F" w:rsidP="00D94551">
            <w:pPr>
              <w:rPr>
                <w:b/>
                <w:bCs/>
                <w:sz w:val="24"/>
                <w:szCs w:val="24"/>
              </w:rPr>
            </w:pPr>
            <w:r>
              <w:rPr>
                <w:b/>
                <w:bCs/>
                <w:sz w:val="24"/>
                <w:szCs w:val="24"/>
              </w:rPr>
              <w:t xml:space="preserve">Cherelle Bond, </w:t>
            </w:r>
          </w:p>
          <w:p w14:paraId="2EFE2A5C" w14:textId="77777777" w:rsidR="00E0466F" w:rsidRDefault="00E0466F" w:rsidP="00D94551">
            <w:pPr>
              <w:rPr>
                <w:b/>
                <w:bCs/>
                <w:sz w:val="24"/>
                <w:szCs w:val="24"/>
              </w:rPr>
            </w:pPr>
            <w:r>
              <w:rPr>
                <w:b/>
                <w:bCs/>
                <w:sz w:val="24"/>
                <w:szCs w:val="24"/>
              </w:rPr>
              <w:t>BA, MA</w:t>
            </w:r>
          </w:p>
          <w:p w14:paraId="67ABD06E" w14:textId="77777777" w:rsidR="00E0466F" w:rsidRDefault="00E0466F" w:rsidP="00D94551">
            <w:pPr>
              <w:rPr>
                <w:b/>
                <w:bCs/>
                <w:sz w:val="24"/>
                <w:szCs w:val="24"/>
              </w:rPr>
            </w:pPr>
            <w:r>
              <w:rPr>
                <w:b/>
                <w:bCs/>
                <w:sz w:val="24"/>
                <w:szCs w:val="24"/>
              </w:rPr>
              <w:t>Psychology/Counseling (Pending)</w:t>
            </w:r>
          </w:p>
          <w:p w14:paraId="4567F0F7" w14:textId="77777777" w:rsidR="00E0466F" w:rsidRDefault="00E0466F" w:rsidP="00D94551">
            <w:pPr>
              <w:rPr>
                <w:b/>
                <w:bCs/>
                <w:sz w:val="24"/>
                <w:szCs w:val="24"/>
              </w:rPr>
            </w:pPr>
          </w:p>
          <w:p w14:paraId="3F9407E0" w14:textId="77777777" w:rsidR="00E0466F" w:rsidRDefault="00E0466F" w:rsidP="00D94551">
            <w:pPr>
              <w:rPr>
                <w:b/>
                <w:bCs/>
                <w:sz w:val="24"/>
                <w:szCs w:val="24"/>
              </w:rPr>
            </w:pPr>
            <w:r>
              <w:rPr>
                <w:b/>
                <w:bCs/>
                <w:sz w:val="24"/>
                <w:szCs w:val="24"/>
              </w:rPr>
              <w:t>Bryant, Almond, Hopson, Smith,</w:t>
            </w:r>
          </w:p>
          <w:p w14:paraId="2CFEF58B" w14:textId="77777777" w:rsidR="00E0466F" w:rsidRPr="007A4354" w:rsidRDefault="00E0466F" w:rsidP="00D94551">
            <w:pPr>
              <w:rPr>
                <w:b/>
                <w:bCs/>
                <w:sz w:val="24"/>
                <w:szCs w:val="24"/>
              </w:rPr>
            </w:pPr>
            <w:proofErr w:type="spellStart"/>
            <w:r>
              <w:rPr>
                <w:b/>
                <w:bCs/>
                <w:sz w:val="24"/>
                <w:szCs w:val="24"/>
              </w:rPr>
              <w:t>Waymaster</w:t>
            </w:r>
            <w:proofErr w:type="spellEnd"/>
            <w:r>
              <w:rPr>
                <w:b/>
                <w:bCs/>
                <w:sz w:val="24"/>
                <w:szCs w:val="24"/>
              </w:rPr>
              <w:t>,</w:t>
            </w:r>
          </w:p>
        </w:tc>
        <w:tc>
          <w:tcPr>
            <w:tcW w:w="2610" w:type="dxa"/>
          </w:tcPr>
          <w:p w14:paraId="4C1E8ED1" w14:textId="77777777" w:rsidR="00E0466F" w:rsidRDefault="00E0466F" w:rsidP="00D94551">
            <w:pPr>
              <w:rPr>
                <w:b/>
                <w:bCs/>
                <w:sz w:val="28"/>
                <w:szCs w:val="28"/>
              </w:rPr>
            </w:pPr>
          </w:p>
          <w:p w14:paraId="4B59C00B" w14:textId="77777777" w:rsidR="00E0466F" w:rsidRDefault="00E0466F" w:rsidP="00D94551">
            <w:pPr>
              <w:rPr>
                <w:b/>
                <w:bCs/>
                <w:sz w:val="24"/>
                <w:szCs w:val="24"/>
              </w:rPr>
            </w:pPr>
            <w:r>
              <w:rPr>
                <w:b/>
                <w:bCs/>
                <w:sz w:val="24"/>
                <w:szCs w:val="24"/>
              </w:rPr>
              <w:t>Admission Officer &amp;</w:t>
            </w:r>
          </w:p>
          <w:p w14:paraId="4D2930D9" w14:textId="77777777" w:rsidR="00E0466F" w:rsidRDefault="00E0466F" w:rsidP="00D94551">
            <w:pPr>
              <w:rPr>
                <w:b/>
                <w:bCs/>
                <w:sz w:val="24"/>
                <w:szCs w:val="24"/>
              </w:rPr>
            </w:pPr>
            <w:r>
              <w:rPr>
                <w:b/>
                <w:bCs/>
                <w:sz w:val="24"/>
                <w:szCs w:val="24"/>
              </w:rPr>
              <w:t>Career Services Rep.</w:t>
            </w:r>
          </w:p>
          <w:p w14:paraId="4043E048" w14:textId="77777777" w:rsidR="00E0466F" w:rsidRDefault="00E0466F" w:rsidP="00D94551">
            <w:pPr>
              <w:rPr>
                <w:b/>
                <w:bCs/>
                <w:sz w:val="24"/>
                <w:szCs w:val="24"/>
              </w:rPr>
            </w:pPr>
          </w:p>
          <w:p w14:paraId="06FFEFC5" w14:textId="77777777" w:rsidR="00E0466F" w:rsidRDefault="00E0466F" w:rsidP="00D94551">
            <w:pPr>
              <w:rPr>
                <w:b/>
                <w:bCs/>
                <w:sz w:val="24"/>
                <w:szCs w:val="24"/>
              </w:rPr>
            </w:pPr>
          </w:p>
          <w:p w14:paraId="239E023B" w14:textId="77777777" w:rsidR="00E0466F" w:rsidRDefault="00E0466F" w:rsidP="00D94551">
            <w:pPr>
              <w:rPr>
                <w:b/>
                <w:bCs/>
                <w:sz w:val="24"/>
                <w:szCs w:val="24"/>
              </w:rPr>
            </w:pPr>
            <w:r>
              <w:rPr>
                <w:b/>
                <w:bCs/>
                <w:sz w:val="24"/>
                <w:szCs w:val="24"/>
              </w:rPr>
              <w:t>Assistant Director</w:t>
            </w:r>
          </w:p>
          <w:p w14:paraId="7FC8449B" w14:textId="77777777" w:rsidR="00E0466F" w:rsidRDefault="00E0466F" w:rsidP="00D94551">
            <w:pPr>
              <w:rPr>
                <w:b/>
                <w:bCs/>
                <w:sz w:val="24"/>
                <w:szCs w:val="24"/>
              </w:rPr>
            </w:pPr>
          </w:p>
          <w:p w14:paraId="40FCF0D5" w14:textId="77777777" w:rsidR="00E0466F" w:rsidRDefault="00E0466F" w:rsidP="00D94551">
            <w:pPr>
              <w:rPr>
                <w:b/>
                <w:bCs/>
                <w:sz w:val="24"/>
                <w:szCs w:val="24"/>
              </w:rPr>
            </w:pPr>
          </w:p>
          <w:p w14:paraId="42B00541" w14:textId="77777777" w:rsidR="00E0466F" w:rsidRDefault="00E0466F" w:rsidP="00D94551">
            <w:pPr>
              <w:rPr>
                <w:b/>
                <w:bCs/>
                <w:sz w:val="24"/>
                <w:szCs w:val="24"/>
              </w:rPr>
            </w:pPr>
            <w:r>
              <w:rPr>
                <w:b/>
                <w:bCs/>
                <w:sz w:val="24"/>
                <w:szCs w:val="24"/>
              </w:rPr>
              <w:t>Instructors</w:t>
            </w:r>
          </w:p>
          <w:p w14:paraId="75C65B56" w14:textId="77777777" w:rsidR="00E0466F" w:rsidRDefault="00E0466F" w:rsidP="00D94551">
            <w:pPr>
              <w:rPr>
                <w:b/>
                <w:bCs/>
                <w:sz w:val="24"/>
                <w:szCs w:val="24"/>
              </w:rPr>
            </w:pPr>
            <w:r>
              <w:rPr>
                <w:b/>
                <w:bCs/>
                <w:sz w:val="24"/>
                <w:szCs w:val="24"/>
              </w:rPr>
              <w:t>Licensed Barbers</w:t>
            </w:r>
          </w:p>
          <w:p w14:paraId="55AAF272" w14:textId="77777777" w:rsidR="00E0466F" w:rsidRDefault="00E0466F" w:rsidP="00D94551">
            <w:pPr>
              <w:rPr>
                <w:b/>
                <w:bCs/>
                <w:sz w:val="24"/>
                <w:szCs w:val="24"/>
              </w:rPr>
            </w:pPr>
            <w:r>
              <w:rPr>
                <w:b/>
                <w:bCs/>
                <w:sz w:val="24"/>
                <w:szCs w:val="24"/>
              </w:rPr>
              <w:t xml:space="preserve">Licensed Barber </w:t>
            </w:r>
          </w:p>
          <w:p w14:paraId="1A23D12A" w14:textId="77777777" w:rsidR="00E0466F" w:rsidRPr="007A4354" w:rsidRDefault="00E0466F" w:rsidP="00D94551">
            <w:pPr>
              <w:rPr>
                <w:b/>
                <w:bCs/>
                <w:sz w:val="24"/>
                <w:szCs w:val="24"/>
              </w:rPr>
            </w:pPr>
          </w:p>
        </w:tc>
      </w:tr>
      <w:tr w:rsidR="00E0466F" w14:paraId="4A4E4EED" w14:textId="77777777" w:rsidTr="00FA3C8E">
        <w:trPr>
          <w:trHeight w:val="325"/>
        </w:trPr>
        <w:tc>
          <w:tcPr>
            <w:tcW w:w="0" w:type="auto"/>
          </w:tcPr>
          <w:p w14:paraId="2A2971B8" w14:textId="77777777" w:rsidR="00E0466F" w:rsidRDefault="00E0466F" w:rsidP="00D94551">
            <w:pPr>
              <w:rPr>
                <w:b/>
                <w:bCs/>
                <w:sz w:val="24"/>
                <w:szCs w:val="24"/>
              </w:rPr>
            </w:pPr>
          </w:p>
          <w:p w14:paraId="12FC6C0D" w14:textId="77777777" w:rsidR="00E0466F" w:rsidRDefault="00E0466F" w:rsidP="00D94551">
            <w:pPr>
              <w:rPr>
                <w:b/>
                <w:bCs/>
                <w:sz w:val="24"/>
                <w:szCs w:val="24"/>
              </w:rPr>
            </w:pPr>
            <w:r>
              <w:rPr>
                <w:b/>
                <w:bCs/>
                <w:sz w:val="24"/>
                <w:szCs w:val="24"/>
              </w:rPr>
              <w:t>Program/Course Progress</w:t>
            </w:r>
          </w:p>
          <w:p w14:paraId="78C9D7C8" w14:textId="77777777" w:rsidR="00E0466F" w:rsidRDefault="00E0466F" w:rsidP="00D94551">
            <w:pPr>
              <w:rPr>
                <w:b/>
                <w:bCs/>
                <w:sz w:val="24"/>
                <w:szCs w:val="24"/>
              </w:rPr>
            </w:pPr>
          </w:p>
          <w:p w14:paraId="7268022C" w14:textId="77777777" w:rsidR="00E0466F" w:rsidRDefault="00E0466F" w:rsidP="00D94551">
            <w:pPr>
              <w:rPr>
                <w:b/>
                <w:bCs/>
                <w:sz w:val="24"/>
                <w:szCs w:val="24"/>
              </w:rPr>
            </w:pPr>
          </w:p>
          <w:p w14:paraId="1B284F31" w14:textId="77777777" w:rsidR="00E0466F" w:rsidRDefault="00E0466F" w:rsidP="00D94551">
            <w:pPr>
              <w:rPr>
                <w:b/>
                <w:bCs/>
                <w:sz w:val="24"/>
                <w:szCs w:val="24"/>
              </w:rPr>
            </w:pPr>
          </w:p>
          <w:p w14:paraId="7472D25B" w14:textId="77777777" w:rsidR="00E0466F" w:rsidRDefault="00E0466F" w:rsidP="00D94551">
            <w:pPr>
              <w:rPr>
                <w:b/>
                <w:bCs/>
                <w:sz w:val="24"/>
                <w:szCs w:val="24"/>
              </w:rPr>
            </w:pPr>
          </w:p>
          <w:p w14:paraId="73FCD8CD" w14:textId="77777777" w:rsidR="00E0466F" w:rsidRDefault="00E0466F" w:rsidP="00D94551">
            <w:pPr>
              <w:rPr>
                <w:b/>
                <w:bCs/>
                <w:sz w:val="24"/>
                <w:szCs w:val="24"/>
              </w:rPr>
            </w:pPr>
          </w:p>
          <w:p w14:paraId="46163851" w14:textId="77777777" w:rsidR="00E0466F" w:rsidRDefault="00E0466F" w:rsidP="00D94551">
            <w:pPr>
              <w:rPr>
                <w:b/>
                <w:bCs/>
                <w:sz w:val="24"/>
                <w:szCs w:val="24"/>
              </w:rPr>
            </w:pPr>
          </w:p>
          <w:p w14:paraId="5D7B6167" w14:textId="77777777" w:rsidR="00E0466F" w:rsidRDefault="00E0466F" w:rsidP="00D94551">
            <w:pPr>
              <w:rPr>
                <w:b/>
                <w:bCs/>
                <w:sz w:val="24"/>
                <w:szCs w:val="24"/>
              </w:rPr>
            </w:pPr>
          </w:p>
          <w:p w14:paraId="61548E6C" w14:textId="77777777" w:rsidR="00E0466F" w:rsidRDefault="00E0466F" w:rsidP="00D94551">
            <w:pPr>
              <w:rPr>
                <w:b/>
                <w:bCs/>
                <w:sz w:val="24"/>
                <w:szCs w:val="24"/>
              </w:rPr>
            </w:pPr>
          </w:p>
          <w:p w14:paraId="03E8B58E" w14:textId="77777777" w:rsidR="00E0466F" w:rsidRDefault="00E0466F" w:rsidP="00D94551">
            <w:pPr>
              <w:rPr>
                <w:b/>
                <w:bCs/>
                <w:sz w:val="24"/>
                <w:szCs w:val="24"/>
              </w:rPr>
            </w:pPr>
          </w:p>
          <w:p w14:paraId="1189C6C8" w14:textId="77777777" w:rsidR="00E0466F" w:rsidRDefault="00E0466F" w:rsidP="00D94551">
            <w:pPr>
              <w:rPr>
                <w:b/>
                <w:bCs/>
                <w:sz w:val="24"/>
                <w:szCs w:val="24"/>
              </w:rPr>
            </w:pPr>
          </w:p>
          <w:p w14:paraId="6D9B90FD" w14:textId="77777777" w:rsidR="00E0466F" w:rsidRDefault="00E0466F" w:rsidP="00D94551">
            <w:pPr>
              <w:rPr>
                <w:b/>
                <w:bCs/>
                <w:sz w:val="24"/>
                <w:szCs w:val="24"/>
              </w:rPr>
            </w:pPr>
          </w:p>
          <w:p w14:paraId="04162BCE" w14:textId="77777777" w:rsidR="00E0466F" w:rsidRDefault="00E0466F" w:rsidP="00D94551">
            <w:pPr>
              <w:rPr>
                <w:b/>
                <w:bCs/>
                <w:sz w:val="24"/>
                <w:szCs w:val="24"/>
              </w:rPr>
            </w:pPr>
          </w:p>
          <w:p w14:paraId="619B34E8" w14:textId="77777777" w:rsidR="00E0466F" w:rsidRDefault="00E0466F" w:rsidP="00D94551">
            <w:pPr>
              <w:rPr>
                <w:b/>
                <w:bCs/>
                <w:sz w:val="24"/>
                <w:szCs w:val="24"/>
              </w:rPr>
            </w:pPr>
          </w:p>
          <w:p w14:paraId="1A499588" w14:textId="77777777" w:rsidR="00E0466F" w:rsidRDefault="00E0466F" w:rsidP="00D94551">
            <w:pPr>
              <w:rPr>
                <w:b/>
                <w:bCs/>
                <w:sz w:val="24"/>
                <w:szCs w:val="24"/>
              </w:rPr>
            </w:pPr>
          </w:p>
          <w:p w14:paraId="13FA2F71" w14:textId="77777777" w:rsidR="00E0466F" w:rsidRDefault="00E0466F" w:rsidP="00D94551">
            <w:pPr>
              <w:rPr>
                <w:b/>
                <w:bCs/>
                <w:sz w:val="24"/>
                <w:szCs w:val="24"/>
              </w:rPr>
            </w:pPr>
          </w:p>
          <w:p w14:paraId="7FFABBE4" w14:textId="77777777" w:rsidR="00E0466F" w:rsidRDefault="00E0466F" w:rsidP="00D94551">
            <w:pPr>
              <w:rPr>
                <w:b/>
                <w:bCs/>
                <w:sz w:val="24"/>
                <w:szCs w:val="24"/>
              </w:rPr>
            </w:pPr>
          </w:p>
          <w:p w14:paraId="510722B9" w14:textId="77777777" w:rsidR="00E0466F" w:rsidRDefault="00E0466F" w:rsidP="00D94551">
            <w:pPr>
              <w:rPr>
                <w:b/>
                <w:bCs/>
                <w:sz w:val="24"/>
                <w:szCs w:val="24"/>
              </w:rPr>
            </w:pPr>
          </w:p>
          <w:p w14:paraId="19CBE7A7" w14:textId="77777777" w:rsidR="00E0466F" w:rsidRPr="00E30A7F" w:rsidRDefault="00E0466F" w:rsidP="00D94551">
            <w:pPr>
              <w:rPr>
                <w:b/>
                <w:bCs/>
                <w:sz w:val="24"/>
                <w:szCs w:val="24"/>
              </w:rPr>
            </w:pPr>
            <w:r>
              <w:rPr>
                <w:b/>
                <w:bCs/>
                <w:sz w:val="24"/>
                <w:szCs w:val="24"/>
              </w:rPr>
              <w:t>Counseling Services</w:t>
            </w:r>
          </w:p>
        </w:tc>
        <w:tc>
          <w:tcPr>
            <w:tcW w:w="2736" w:type="dxa"/>
          </w:tcPr>
          <w:p w14:paraId="3E82C058" w14:textId="77777777" w:rsidR="00E0466F" w:rsidRDefault="00E0466F" w:rsidP="00D94551">
            <w:pPr>
              <w:rPr>
                <w:b/>
                <w:bCs/>
                <w:sz w:val="24"/>
                <w:szCs w:val="24"/>
              </w:rPr>
            </w:pPr>
          </w:p>
          <w:p w14:paraId="3919BF2B" w14:textId="77777777" w:rsidR="00E0466F" w:rsidRDefault="00E0466F" w:rsidP="00D94551">
            <w:pPr>
              <w:rPr>
                <w:b/>
                <w:bCs/>
                <w:sz w:val="24"/>
                <w:szCs w:val="24"/>
              </w:rPr>
            </w:pPr>
            <w:r>
              <w:rPr>
                <w:b/>
                <w:bCs/>
                <w:sz w:val="24"/>
                <w:szCs w:val="24"/>
              </w:rPr>
              <w:t>Grading System</w:t>
            </w:r>
          </w:p>
          <w:p w14:paraId="2BC7AE3D" w14:textId="77777777" w:rsidR="00E0466F" w:rsidRDefault="00E0466F" w:rsidP="00D94551">
            <w:pPr>
              <w:rPr>
                <w:b/>
                <w:bCs/>
                <w:sz w:val="24"/>
                <w:szCs w:val="24"/>
              </w:rPr>
            </w:pPr>
            <w:r>
              <w:rPr>
                <w:b/>
                <w:bCs/>
                <w:sz w:val="24"/>
                <w:szCs w:val="24"/>
              </w:rPr>
              <w:t>Satisfactory Progress</w:t>
            </w:r>
          </w:p>
          <w:p w14:paraId="267416EE" w14:textId="77777777" w:rsidR="00E0466F" w:rsidRDefault="00E0466F" w:rsidP="00D94551">
            <w:pPr>
              <w:rPr>
                <w:b/>
                <w:bCs/>
                <w:sz w:val="24"/>
                <w:szCs w:val="24"/>
              </w:rPr>
            </w:pPr>
            <w:r>
              <w:rPr>
                <w:b/>
                <w:bCs/>
                <w:sz w:val="24"/>
                <w:szCs w:val="24"/>
              </w:rPr>
              <w:t xml:space="preserve">Student Appeals </w:t>
            </w:r>
          </w:p>
          <w:p w14:paraId="4EA067DA" w14:textId="77777777" w:rsidR="00E0466F" w:rsidRDefault="00E0466F" w:rsidP="00D94551">
            <w:pPr>
              <w:rPr>
                <w:b/>
                <w:bCs/>
                <w:sz w:val="24"/>
                <w:szCs w:val="24"/>
              </w:rPr>
            </w:pPr>
            <w:r>
              <w:rPr>
                <w:b/>
                <w:bCs/>
                <w:sz w:val="24"/>
                <w:szCs w:val="24"/>
              </w:rPr>
              <w:t>Attendance Policy</w:t>
            </w:r>
          </w:p>
          <w:p w14:paraId="7ABCE34B" w14:textId="77777777" w:rsidR="00E0466F" w:rsidRDefault="00E0466F" w:rsidP="00D94551">
            <w:pPr>
              <w:rPr>
                <w:b/>
                <w:bCs/>
                <w:sz w:val="24"/>
                <w:szCs w:val="24"/>
              </w:rPr>
            </w:pPr>
          </w:p>
          <w:p w14:paraId="3B68B0ED" w14:textId="77777777" w:rsidR="00E0466F" w:rsidRDefault="00E0466F" w:rsidP="00D94551">
            <w:pPr>
              <w:rPr>
                <w:b/>
                <w:bCs/>
                <w:sz w:val="24"/>
                <w:szCs w:val="24"/>
              </w:rPr>
            </w:pPr>
          </w:p>
          <w:p w14:paraId="3A585787" w14:textId="77777777" w:rsidR="00E0466F" w:rsidRDefault="00E0466F" w:rsidP="00D94551">
            <w:pPr>
              <w:rPr>
                <w:b/>
                <w:bCs/>
                <w:sz w:val="24"/>
                <w:szCs w:val="24"/>
              </w:rPr>
            </w:pPr>
          </w:p>
          <w:p w14:paraId="6A22B14E" w14:textId="77777777" w:rsidR="00E0466F" w:rsidRDefault="00E0466F" w:rsidP="00D94551">
            <w:pPr>
              <w:rPr>
                <w:b/>
                <w:bCs/>
                <w:sz w:val="24"/>
                <w:szCs w:val="24"/>
              </w:rPr>
            </w:pPr>
          </w:p>
          <w:p w14:paraId="4FF8E051" w14:textId="77777777" w:rsidR="00E0466F" w:rsidRDefault="00E0466F" w:rsidP="00D94551">
            <w:pPr>
              <w:rPr>
                <w:b/>
                <w:bCs/>
                <w:sz w:val="24"/>
                <w:szCs w:val="24"/>
              </w:rPr>
            </w:pPr>
          </w:p>
          <w:p w14:paraId="19C25B3F" w14:textId="77777777" w:rsidR="00E0466F" w:rsidRDefault="00E0466F" w:rsidP="00D94551">
            <w:pPr>
              <w:rPr>
                <w:b/>
                <w:bCs/>
                <w:sz w:val="24"/>
                <w:szCs w:val="24"/>
              </w:rPr>
            </w:pPr>
          </w:p>
          <w:p w14:paraId="50332EDE" w14:textId="77777777" w:rsidR="00E0466F" w:rsidRDefault="00E0466F" w:rsidP="00D94551">
            <w:pPr>
              <w:rPr>
                <w:b/>
                <w:bCs/>
                <w:sz w:val="24"/>
                <w:szCs w:val="24"/>
              </w:rPr>
            </w:pPr>
          </w:p>
          <w:p w14:paraId="5699D037" w14:textId="77777777" w:rsidR="00E0466F" w:rsidRDefault="00E0466F" w:rsidP="00D94551">
            <w:pPr>
              <w:rPr>
                <w:b/>
                <w:bCs/>
                <w:sz w:val="24"/>
                <w:szCs w:val="24"/>
              </w:rPr>
            </w:pPr>
            <w:r>
              <w:rPr>
                <w:b/>
                <w:bCs/>
                <w:sz w:val="24"/>
                <w:szCs w:val="24"/>
              </w:rPr>
              <w:t>Student Complaints</w:t>
            </w:r>
          </w:p>
          <w:p w14:paraId="65D5B874" w14:textId="77777777" w:rsidR="00E0466F" w:rsidRDefault="00E0466F" w:rsidP="00D94551">
            <w:pPr>
              <w:rPr>
                <w:b/>
                <w:bCs/>
                <w:sz w:val="24"/>
                <w:szCs w:val="24"/>
              </w:rPr>
            </w:pPr>
          </w:p>
          <w:p w14:paraId="53121840" w14:textId="77777777" w:rsidR="00E0466F" w:rsidRDefault="00E0466F" w:rsidP="00D94551">
            <w:pPr>
              <w:rPr>
                <w:b/>
                <w:bCs/>
                <w:sz w:val="24"/>
                <w:szCs w:val="24"/>
              </w:rPr>
            </w:pPr>
          </w:p>
          <w:p w14:paraId="78392E7B" w14:textId="77777777" w:rsidR="00E0466F" w:rsidRDefault="00E0466F" w:rsidP="00D94551">
            <w:pPr>
              <w:rPr>
                <w:b/>
                <w:bCs/>
                <w:sz w:val="24"/>
                <w:szCs w:val="24"/>
              </w:rPr>
            </w:pPr>
          </w:p>
          <w:p w14:paraId="44B91FB7" w14:textId="77777777" w:rsidR="00E0466F" w:rsidRDefault="00E0466F" w:rsidP="00D94551">
            <w:pPr>
              <w:rPr>
                <w:b/>
                <w:bCs/>
                <w:sz w:val="24"/>
                <w:szCs w:val="24"/>
              </w:rPr>
            </w:pPr>
          </w:p>
          <w:p w14:paraId="0D029310" w14:textId="77777777" w:rsidR="00E0466F" w:rsidRDefault="00E0466F" w:rsidP="00D94551">
            <w:pPr>
              <w:rPr>
                <w:b/>
                <w:bCs/>
                <w:sz w:val="24"/>
                <w:szCs w:val="24"/>
              </w:rPr>
            </w:pPr>
          </w:p>
          <w:p w14:paraId="36D08FA6" w14:textId="77777777" w:rsidR="00E0466F" w:rsidRDefault="00E0466F" w:rsidP="00D94551">
            <w:pPr>
              <w:rPr>
                <w:b/>
                <w:bCs/>
                <w:sz w:val="24"/>
                <w:szCs w:val="24"/>
              </w:rPr>
            </w:pPr>
          </w:p>
          <w:p w14:paraId="7A23AE0A" w14:textId="77777777" w:rsidR="00E0466F" w:rsidRDefault="00E0466F" w:rsidP="00D94551">
            <w:pPr>
              <w:rPr>
                <w:b/>
                <w:bCs/>
                <w:sz w:val="24"/>
                <w:szCs w:val="24"/>
              </w:rPr>
            </w:pPr>
          </w:p>
          <w:p w14:paraId="45D8B490" w14:textId="77777777" w:rsidR="00E0466F" w:rsidRDefault="00E0466F" w:rsidP="00D94551">
            <w:pPr>
              <w:rPr>
                <w:b/>
                <w:bCs/>
                <w:sz w:val="24"/>
                <w:szCs w:val="24"/>
              </w:rPr>
            </w:pPr>
            <w:r>
              <w:rPr>
                <w:b/>
                <w:bCs/>
                <w:sz w:val="24"/>
                <w:szCs w:val="24"/>
              </w:rPr>
              <w:t>Student Services</w:t>
            </w:r>
          </w:p>
          <w:p w14:paraId="2593C69D" w14:textId="77777777" w:rsidR="00E0466F" w:rsidRPr="00E30A7F" w:rsidRDefault="00E0466F" w:rsidP="00D94551">
            <w:pPr>
              <w:rPr>
                <w:b/>
                <w:bCs/>
                <w:sz w:val="24"/>
                <w:szCs w:val="24"/>
              </w:rPr>
            </w:pPr>
          </w:p>
        </w:tc>
        <w:tc>
          <w:tcPr>
            <w:tcW w:w="3577" w:type="dxa"/>
          </w:tcPr>
          <w:p w14:paraId="313747C2" w14:textId="77777777" w:rsidR="00E0466F" w:rsidRDefault="00E0466F" w:rsidP="00D94551">
            <w:pPr>
              <w:rPr>
                <w:b/>
                <w:bCs/>
                <w:sz w:val="24"/>
                <w:szCs w:val="24"/>
              </w:rPr>
            </w:pPr>
            <w:r>
              <w:rPr>
                <w:b/>
                <w:bCs/>
                <w:sz w:val="24"/>
                <w:szCs w:val="24"/>
              </w:rPr>
              <w:lastRenderedPageBreak/>
              <w:t xml:space="preserve">Matthew Bryant, </w:t>
            </w:r>
          </w:p>
          <w:p w14:paraId="30C8A556" w14:textId="77777777" w:rsidR="00E0466F" w:rsidRDefault="00E0466F" w:rsidP="00D94551">
            <w:pPr>
              <w:rPr>
                <w:b/>
                <w:bCs/>
                <w:sz w:val="24"/>
                <w:szCs w:val="24"/>
              </w:rPr>
            </w:pPr>
            <w:r>
              <w:rPr>
                <w:b/>
                <w:bCs/>
                <w:sz w:val="24"/>
                <w:szCs w:val="24"/>
              </w:rPr>
              <w:t>AS, Science, AS, Medical Lab Tech</w:t>
            </w:r>
          </w:p>
          <w:p w14:paraId="1C7B8F23" w14:textId="77777777" w:rsidR="00E0466F" w:rsidRDefault="00E0466F" w:rsidP="00D94551">
            <w:pPr>
              <w:rPr>
                <w:b/>
                <w:bCs/>
                <w:sz w:val="24"/>
                <w:szCs w:val="24"/>
              </w:rPr>
            </w:pPr>
          </w:p>
          <w:p w14:paraId="4B2F02B6" w14:textId="77777777" w:rsidR="00E0466F" w:rsidRDefault="00E0466F" w:rsidP="00D94551">
            <w:pPr>
              <w:rPr>
                <w:b/>
                <w:bCs/>
                <w:sz w:val="24"/>
                <w:szCs w:val="24"/>
              </w:rPr>
            </w:pPr>
            <w:r>
              <w:rPr>
                <w:b/>
                <w:bCs/>
                <w:sz w:val="24"/>
                <w:szCs w:val="24"/>
              </w:rPr>
              <w:t xml:space="preserve">Christopher </w:t>
            </w:r>
            <w:proofErr w:type="spellStart"/>
            <w:r>
              <w:rPr>
                <w:b/>
                <w:bCs/>
                <w:sz w:val="24"/>
                <w:szCs w:val="24"/>
              </w:rPr>
              <w:t>Waymaster</w:t>
            </w:r>
            <w:proofErr w:type="spellEnd"/>
            <w:r>
              <w:rPr>
                <w:b/>
                <w:bCs/>
                <w:sz w:val="24"/>
                <w:szCs w:val="24"/>
              </w:rPr>
              <w:t>, Diploma</w:t>
            </w:r>
          </w:p>
          <w:p w14:paraId="6587E784" w14:textId="77777777" w:rsidR="00E0466F" w:rsidRDefault="00E0466F" w:rsidP="00D94551">
            <w:pPr>
              <w:rPr>
                <w:b/>
                <w:bCs/>
                <w:sz w:val="24"/>
                <w:szCs w:val="24"/>
              </w:rPr>
            </w:pPr>
          </w:p>
          <w:p w14:paraId="29C9A645" w14:textId="77777777" w:rsidR="00E0466F" w:rsidRDefault="00E0466F" w:rsidP="00D94551">
            <w:pPr>
              <w:rPr>
                <w:b/>
                <w:bCs/>
                <w:sz w:val="24"/>
                <w:szCs w:val="24"/>
              </w:rPr>
            </w:pPr>
            <w:r>
              <w:rPr>
                <w:b/>
                <w:bCs/>
                <w:sz w:val="24"/>
                <w:szCs w:val="24"/>
              </w:rPr>
              <w:t>James Almon, Diploma</w:t>
            </w:r>
          </w:p>
          <w:p w14:paraId="37FC6D73" w14:textId="77777777" w:rsidR="00E0466F" w:rsidRDefault="00E0466F" w:rsidP="00D94551">
            <w:pPr>
              <w:rPr>
                <w:b/>
                <w:bCs/>
                <w:sz w:val="24"/>
                <w:szCs w:val="24"/>
              </w:rPr>
            </w:pPr>
          </w:p>
          <w:p w14:paraId="69FF9A15" w14:textId="77777777" w:rsidR="00E0466F" w:rsidRDefault="00E0466F" w:rsidP="00D94551">
            <w:pPr>
              <w:rPr>
                <w:b/>
                <w:bCs/>
                <w:sz w:val="24"/>
                <w:szCs w:val="24"/>
              </w:rPr>
            </w:pPr>
            <w:r>
              <w:rPr>
                <w:b/>
                <w:bCs/>
                <w:sz w:val="24"/>
                <w:szCs w:val="24"/>
              </w:rPr>
              <w:t>Terrance Hopson, Diploma</w:t>
            </w:r>
          </w:p>
          <w:p w14:paraId="0DC71882" w14:textId="77777777" w:rsidR="00E0466F" w:rsidRDefault="00E0466F" w:rsidP="00D94551">
            <w:pPr>
              <w:rPr>
                <w:b/>
                <w:bCs/>
                <w:sz w:val="24"/>
                <w:szCs w:val="24"/>
              </w:rPr>
            </w:pPr>
          </w:p>
          <w:p w14:paraId="2A03F6E3" w14:textId="77777777" w:rsidR="00E0466F" w:rsidRDefault="00E0466F" w:rsidP="00D94551">
            <w:pPr>
              <w:rPr>
                <w:b/>
                <w:bCs/>
                <w:sz w:val="24"/>
                <w:szCs w:val="24"/>
              </w:rPr>
            </w:pPr>
            <w:r>
              <w:rPr>
                <w:b/>
                <w:bCs/>
                <w:sz w:val="24"/>
                <w:szCs w:val="24"/>
              </w:rPr>
              <w:t>DeAngelo Smith, Diploma</w:t>
            </w:r>
          </w:p>
          <w:p w14:paraId="75233D20" w14:textId="77777777" w:rsidR="00E0466F" w:rsidRDefault="00E0466F" w:rsidP="00D94551">
            <w:pPr>
              <w:rPr>
                <w:b/>
                <w:bCs/>
                <w:sz w:val="24"/>
                <w:szCs w:val="24"/>
              </w:rPr>
            </w:pPr>
          </w:p>
          <w:p w14:paraId="63ECEC95" w14:textId="77777777" w:rsidR="00E0466F" w:rsidRDefault="00E0466F" w:rsidP="00D94551">
            <w:pPr>
              <w:rPr>
                <w:b/>
                <w:bCs/>
                <w:sz w:val="24"/>
                <w:szCs w:val="24"/>
              </w:rPr>
            </w:pPr>
          </w:p>
          <w:p w14:paraId="133D08FE" w14:textId="77777777" w:rsidR="00E0466F" w:rsidRDefault="00E0466F" w:rsidP="00D94551">
            <w:pPr>
              <w:rPr>
                <w:b/>
                <w:bCs/>
                <w:sz w:val="24"/>
                <w:szCs w:val="24"/>
              </w:rPr>
            </w:pPr>
            <w:r>
              <w:rPr>
                <w:b/>
                <w:bCs/>
                <w:sz w:val="24"/>
                <w:szCs w:val="24"/>
              </w:rPr>
              <w:t>Saul A. Green, BA, JD</w:t>
            </w:r>
          </w:p>
          <w:p w14:paraId="278EAB3A" w14:textId="77777777" w:rsidR="00E0466F" w:rsidRDefault="00E0466F" w:rsidP="00D94551">
            <w:pPr>
              <w:rPr>
                <w:b/>
                <w:bCs/>
                <w:sz w:val="24"/>
                <w:szCs w:val="24"/>
              </w:rPr>
            </w:pPr>
          </w:p>
          <w:p w14:paraId="274B9754" w14:textId="77777777" w:rsidR="00E0466F" w:rsidRDefault="00E0466F" w:rsidP="00D94551">
            <w:pPr>
              <w:rPr>
                <w:b/>
                <w:bCs/>
                <w:sz w:val="24"/>
                <w:szCs w:val="24"/>
              </w:rPr>
            </w:pPr>
            <w:r>
              <w:rPr>
                <w:b/>
                <w:bCs/>
                <w:sz w:val="24"/>
                <w:szCs w:val="24"/>
              </w:rPr>
              <w:t>Cherelle Bond, BA, MA</w:t>
            </w:r>
          </w:p>
          <w:p w14:paraId="19F94164" w14:textId="77777777" w:rsidR="00E0466F" w:rsidRDefault="00E0466F" w:rsidP="00D94551">
            <w:pPr>
              <w:rPr>
                <w:b/>
                <w:bCs/>
                <w:sz w:val="24"/>
                <w:szCs w:val="24"/>
              </w:rPr>
            </w:pPr>
            <w:r>
              <w:rPr>
                <w:b/>
                <w:bCs/>
                <w:sz w:val="24"/>
                <w:szCs w:val="24"/>
              </w:rPr>
              <w:t>Psychology/Counseling (Pending)</w:t>
            </w:r>
          </w:p>
          <w:p w14:paraId="0A4E64EF" w14:textId="77777777" w:rsidR="00E0466F" w:rsidRDefault="00E0466F" w:rsidP="00D94551">
            <w:pPr>
              <w:rPr>
                <w:b/>
                <w:bCs/>
                <w:sz w:val="24"/>
                <w:szCs w:val="24"/>
              </w:rPr>
            </w:pPr>
          </w:p>
          <w:p w14:paraId="7C82E2DD" w14:textId="77777777" w:rsidR="00E0466F" w:rsidRDefault="00E0466F" w:rsidP="00D94551">
            <w:pPr>
              <w:rPr>
                <w:b/>
                <w:bCs/>
                <w:sz w:val="24"/>
                <w:szCs w:val="24"/>
              </w:rPr>
            </w:pPr>
          </w:p>
          <w:p w14:paraId="44462169" w14:textId="77777777" w:rsidR="00E0466F" w:rsidRDefault="00E0466F" w:rsidP="00D94551">
            <w:pPr>
              <w:rPr>
                <w:b/>
                <w:bCs/>
                <w:sz w:val="24"/>
                <w:szCs w:val="24"/>
              </w:rPr>
            </w:pPr>
          </w:p>
          <w:p w14:paraId="517C8CFD" w14:textId="77777777" w:rsidR="00E0466F" w:rsidRDefault="00E0466F" w:rsidP="00D94551">
            <w:pPr>
              <w:rPr>
                <w:b/>
                <w:bCs/>
                <w:sz w:val="24"/>
                <w:szCs w:val="24"/>
              </w:rPr>
            </w:pPr>
          </w:p>
          <w:p w14:paraId="3239A991" w14:textId="77777777" w:rsidR="00E0466F" w:rsidRDefault="00E0466F" w:rsidP="00D94551">
            <w:pPr>
              <w:rPr>
                <w:b/>
                <w:bCs/>
                <w:sz w:val="24"/>
                <w:szCs w:val="24"/>
              </w:rPr>
            </w:pPr>
            <w:r>
              <w:rPr>
                <w:b/>
                <w:bCs/>
                <w:sz w:val="24"/>
                <w:szCs w:val="24"/>
              </w:rPr>
              <w:t xml:space="preserve">Cherelle Bond, </w:t>
            </w:r>
          </w:p>
          <w:p w14:paraId="692AE97A" w14:textId="77777777" w:rsidR="00E0466F" w:rsidRDefault="00E0466F" w:rsidP="00D94551">
            <w:pPr>
              <w:rPr>
                <w:b/>
                <w:bCs/>
                <w:sz w:val="24"/>
                <w:szCs w:val="24"/>
              </w:rPr>
            </w:pPr>
            <w:r>
              <w:rPr>
                <w:b/>
                <w:bCs/>
                <w:sz w:val="24"/>
                <w:szCs w:val="24"/>
              </w:rPr>
              <w:t>BA, MA</w:t>
            </w:r>
          </w:p>
          <w:p w14:paraId="2E4BEA4D" w14:textId="77777777" w:rsidR="00E0466F" w:rsidRDefault="00E0466F" w:rsidP="00D94551">
            <w:pPr>
              <w:rPr>
                <w:b/>
                <w:bCs/>
                <w:sz w:val="24"/>
                <w:szCs w:val="24"/>
              </w:rPr>
            </w:pPr>
            <w:r>
              <w:rPr>
                <w:b/>
                <w:bCs/>
                <w:sz w:val="24"/>
                <w:szCs w:val="24"/>
              </w:rPr>
              <w:t>Psychology/Counseling (Pending)</w:t>
            </w:r>
          </w:p>
          <w:p w14:paraId="316864EA" w14:textId="77777777" w:rsidR="00E0466F" w:rsidRDefault="00E0466F" w:rsidP="00D94551">
            <w:pPr>
              <w:rPr>
                <w:b/>
                <w:bCs/>
                <w:sz w:val="24"/>
                <w:szCs w:val="24"/>
              </w:rPr>
            </w:pPr>
          </w:p>
          <w:p w14:paraId="0CF42FCA" w14:textId="77777777" w:rsidR="00E0466F" w:rsidRDefault="00E0466F" w:rsidP="00D94551">
            <w:pPr>
              <w:rPr>
                <w:b/>
                <w:bCs/>
                <w:sz w:val="24"/>
                <w:szCs w:val="24"/>
              </w:rPr>
            </w:pPr>
            <w:r>
              <w:rPr>
                <w:b/>
                <w:bCs/>
                <w:sz w:val="24"/>
                <w:szCs w:val="24"/>
              </w:rPr>
              <w:t>Cheresa Greenwood,</w:t>
            </w:r>
          </w:p>
          <w:p w14:paraId="0EDA1680" w14:textId="77777777" w:rsidR="00E0466F" w:rsidRDefault="00E0466F" w:rsidP="00D94551">
            <w:pPr>
              <w:rPr>
                <w:b/>
                <w:bCs/>
                <w:sz w:val="24"/>
                <w:szCs w:val="24"/>
              </w:rPr>
            </w:pPr>
            <w:r>
              <w:rPr>
                <w:b/>
                <w:bCs/>
                <w:sz w:val="24"/>
                <w:szCs w:val="24"/>
              </w:rPr>
              <w:t>Diploma</w:t>
            </w:r>
          </w:p>
          <w:p w14:paraId="5F9DF63A" w14:textId="77777777" w:rsidR="00E0466F" w:rsidRDefault="00E0466F" w:rsidP="00D94551">
            <w:pPr>
              <w:rPr>
                <w:b/>
                <w:bCs/>
                <w:sz w:val="24"/>
                <w:szCs w:val="24"/>
              </w:rPr>
            </w:pPr>
          </w:p>
          <w:p w14:paraId="49FC0515" w14:textId="77777777" w:rsidR="00E0466F" w:rsidRDefault="00E0466F" w:rsidP="00D94551">
            <w:pPr>
              <w:rPr>
                <w:b/>
                <w:bCs/>
                <w:sz w:val="24"/>
                <w:szCs w:val="24"/>
              </w:rPr>
            </w:pPr>
            <w:r>
              <w:rPr>
                <w:b/>
                <w:bCs/>
                <w:sz w:val="24"/>
                <w:szCs w:val="24"/>
              </w:rPr>
              <w:t>Nina Lowery,</w:t>
            </w:r>
          </w:p>
          <w:p w14:paraId="645BD3B0" w14:textId="77777777" w:rsidR="00E0466F" w:rsidRDefault="00E0466F" w:rsidP="00D94551">
            <w:pPr>
              <w:rPr>
                <w:b/>
                <w:bCs/>
                <w:sz w:val="24"/>
                <w:szCs w:val="24"/>
              </w:rPr>
            </w:pPr>
            <w:r>
              <w:rPr>
                <w:b/>
                <w:bCs/>
                <w:sz w:val="24"/>
                <w:szCs w:val="24"/>
              </w:rPr>
              <w:t>Diploma</w:t>
            </w:r>
          </w:p>
          <w:p w14:paraId="31D4F7B5" w14:textId="77777777" w:rsidR="00E0466F" w:rsidRPr="007C7675" w:rsidRDefault="00E0466F" w:rsidP="00D94551">
            <w:pPr>
              <w:rPr>
                <w:b/>
                <w:bCs/>
                <w:sz w:val="24"/>
                <w:szCs w:val="24"/>
              </w:rPr>
            </w:pPr>
          </w:p>
        </w:tc>
        <w:tc>
          <w:tcPr>
            <w:tcW w:w="2610" w:type="dxa"/>
          </w:tcPr>
          <w:p w14:paraId="522F9C64" w14:textId="77777777" w:rsidR="00E0466F" w:rsidRDefault="00E0466F" w:rsidP="00D94551">
            <w:pPr>
              <w:rPr>
                <w:b/>
                <w:bCs/>
                <w:sz w:val="24"/>
                <w:szCs w:val="24"/>
              </w:rPr>
            </w:pPr>
            <w:r>
              <w:rPr>
                <w:b/>
                <w:bCs/>
                <w:sz w:val="24"/>
                <w:szCs w:val="24"/>
              </w:rPr>
              <w:lastRenderedPageBreak/>
              <w:t>All Instructors Are:</w:t>
            </w:r>
          </w:p>
          <w:p w14:paraId="078F86AB" w14:textId="77777777" w:rsidR="00E0466F" w:rsidRDefault="00E0466F" w:rsidP="00D94551">
            <w:pPr>
              <w:rPr>
                <w:b/>
                <w:bCs/>
                <w:sz w:val="24"/>
                <w:szCs w:val="24"/>
              </w:rPr>
            </w:pPr>
            <w:r>
              <w:rPr>
                <w:b/>
                <w:bCs/>
                <w:sz w:val="24"/>
                <w:szCs w:val="24"/>
              </w:rPr>
              <w:t>Licensed Barbers</w:t>
            </w:r>
          </w:p>
          <w:p w14:paraId="282DF589" w14:textId="77777777" w:rsidR="00E0466F" w:rsidRDefault="00E0466F" w:rsidP="00D94551">
            <w:pPr>
              <w:rPr>
                <w:b/>
                <w:bCs/>
                <w:sz w:val="24"/>
                <w:szCs w:val="24"/>
              </w:rPr>
            </w:pPr>
            <w:r>
              <w:rPr>
                <w:b/>
                <w:bCs/>
                <w:sz w:val="24"/>
                <w:szCs w:val="24"/>
              </w:rPr>
              <w:t xml:space="preserve">Licensed Barber   </w:t>
            </w:r>
          </w:p>
          <w:p w14:paraId="06315114" w14:textId="77777777" w:rsidR="00E0466F" w:rsidRDefault="00E0466F" w:rsidP="00D94551">
            <w:pPr>
              <w:rPr>
                <w:b/>
                <w:bCs/>
                <w:sz w:val="24"/>
                <w:szCs w:val="24"/>
              </w:rPr>
            </w:pPr>
            <w:r>
              <w:rPr>
                <w:b/>
                <w:bCs/>
                <w:sz w:val="24"/>
                <w:szCs w:val="24"/>
              </w:rPr>
              <w:t xml:space="preserve">    Instructors</w:t>
            </w:r>
          </w:p>
          <w:p w14:paraId="2D002A9C" w14:textId="77777777" w:rsidR="00E0466F" w:rsidRDefault="00E0466F" w:rsidP="00D94551">
            <w:pPr>
              <w:rPr>
                <w:b/>
                <w:bCs/>
                <w:sz w:val="24"/>
                <w:szCs w:val="24"/>
              </w:rPr>
            </w:pPr>
          </w:p>
          <w:p w14:paraId="7A6F5AF1" w14:textId="77777777" w:rsidR="00E0466F" w:rsidRDefault="00E0466F" w:rsidP="00D94551">
            <w:pPr>
              <w:rPr>
                <w:b/>
                <w:bCs/>
                <w:sz w:val="24"/>
                <w:szCs w:val="24"/>
              </w:rPr>
            </w:pPr>
          </w:p>
          <w:p w14:paraId="1D00B934" w14:textId="77777777" w:rsidR="00E0466F" w:rsidRDefault="00E0466F" w:rsidP="00D94551">
            <w:pPr>
              <w:rPr>
                <w:b/>
                <w:bCs/>
                <w:sz w:val="24"/>
                <w:szCs w:val="24"/>
              </w:rPr>
            </w:pPr>
          </w:p>
          <w:p w14:paraId="3FCDB7B6" w14:textId="77777777" w:rsidR="00E0466F" w:rsidRDefault="00E0466F" w:rsidP="00D94551">
            <w:pPr>
              <w:rPr>
                <w:b/>
                <w:bCs/>
                <w:sz w:val="24"/>
                <w:szCs w:val="24"/>
              </w:rPr>
            </w:pPr>
          </w:p>
          <w:p w14:paraId="520DA752" w14:textId="77777777" w:rsidR="00E0466F" w:rsidRDefault="00E0466F" w:rsidP="00D94551">
            <w:pPr>
              <w:rPr>
                <w:b/>
                <w:bCs/>
                <w:sz w:val="24"/>
                <w:szCs w:val="24"/>
              </w:rPr>
            </w:pPr>
          </w:p>
          <w:p w14:paraId="70D8C556" w14:textId="77777777" w:rsidR="00E0466F" w:rsidRDefault="00E0466F" w:rsidP="00D94551">
            <w:pPr>
              <w:rPr>
                <w:b/>
                <w:bCs/>
                <w:sz w:val="24"/>
                <w:szCs w:val="24"/>
              </w:rPr>
            </w:pPr>
          </w:p>
          <w:p w14:paraId="47175832" w14:textId="77777777" w:rsidR="00E0466F" w:rsidRDefault="00E0466F" w:rsidP="00D94551">
            <w:pPr>
              <w:rPr>
                <w:b/>
                <w:bCs/>
                <w:sz w:val="24"/>
                <w:szCs w:val="24"/>
              </w:rPr>
            </w:pPr>
          </w:p>
          <w:p w14:paraId="659F5BD7" w14:textId="77777777" w:rsidR="00E0466F" w:rsidRDefault="00E0466F" w:rsidP="00D94551">
            <w:pPr>
              <w:rPr>
                <w:b/>
                <w:bCs/>
                <w:sz w:val="24"/>
                <w:szCs w:val="24"/>
              </w:rPr>
            </w:pPr>
          </w:p>
          <w:p w14:paraId="2D93339A" w14:textId="77777777" w:rsidR="00E0466F" w:rsidRDefault="00E0466F" w:rsidP="00D94551">
            <w:pPr>
              <w:rPr>
                <w:b/>
                <w:bCs/>
                <w:sz w:val="24"/>
                <w:szCs w:val="24"/>
              </w:rPr>
            </w:pPr>
            <w:r>
              <w:rPr>
                <w:b/>
                <w:bCs/>
                <w:sz w:val="24"/>
                <w:szCs w:val="24"/>
              </w:rPr>
              <w:t>Director</w:t>
            </w:r>
          </w:p>
          <w:p w14:paraId="032F7563" w14:textId="77777777" w:rsidR="00E0466F" w:rsidRDefault="00E0466F" w:rsidP="00D94551">
            <w:pPr>
              <w:rPr>
                <w:b/>
                <w:bCs/>
                <w:sz w:val="24"/>
                <w:szCs w:val="24"/>
              </w:rPr>
            </w:pPr>
          </w:p>
          <w:p w14:paraId="4EB713A8" w14:textId="77777777" w:rsidR="00E0466F" w:rsidRDefault="00E0466F" w:rsidP="00D94551">
            <w:pPr>
              <w:rPr>
                <w:b/>
                <w:bCs/>
                <w:sz w:val="24"/>
                <w:szCs w:val="24"/>
              </w:rPr>
            </w:pPr>
            <w:r>
              <w:rPr>
                <w:b/>
                <w:bCs/>
                <w:sz w:val="24"/>
                <w:szCs w:val="24"/>
              </w:rPr>
              <w:t>Assistant Director</w:t>
            </w:r>
          </w:p>
          <w:p w14:paraId="6079F2D1" w14:textId="77777777" w:rsidR="00E0466F" w:rsidRDefault="00E0466F" w:rsidP="00D94551">
            <w:pPr>
              <w:rPr>
                <w:b/>
                <w:bCs/>
                <w:sz w:val="24"/>
                <w:szCs w:val="24"/>
              </w:rPr>
            </w:pPr>
          </w:p>
          <w:p w14:paraId="41652427" w14:textId="77777777" w:rsidR="00E0466F" w:rsidRDefault="00E0466F" w:rsidP="00D94551">
            <w:pPr>
              <w:rPr>
                <w:b/>
                <w:bCs/>
                <w:sz w:val="24"/>
                <w:szCs w:val="24"/>
              </w:rPr>
            </w:pPr>
          </w:p>
          <w:p w14:paraId="6028B90B" w14:textId="77777777" w:rsidR="00E0466F" w:rsidRDefault="00E0466F" w:rsidP="00D94551">
            <w:pPr>
              <w:rPr>
                <w:b/>
                <w:bCs/>
                <w:sz w:val="24"/>
                <w:szCs w:val="24"/>
              </w:rPr>
            </w:pPr>
          </w:p>
          <w:p w14:paraId="154FC2C6" w14:textId="77777777" w:rsidR="00E0466F" w:rsidRDefault="00E0466F" w:rsidP="00D94551">
            <w:pPr>
              <w:rPr>
                <w:b/>
                <w:bCs/>
                <w:sz w:val="24"/>
                <w:szCs w:val="24"/>
              </w:rPr>
            </w:pPr>
          </w:p>
          <w:p w14:paraId="2FEFEF5C" w14:textId="77777777" w:rsidR="00E0466F" w:rsidRDefault="00E0466F" w:rsidP="00D94551">
            <w:pPr>
              <w:rPr>
                <w:b/>
                <w:bCs/>
                <w:sz w:val="24"/>
                <w:szCs w:val="24"/>
              </w:rPr>
            </w:pPr>
          </w:p>
          <w:p w14:paraId="22BE7690" w14:textId="77777777" w:rsidR="00E0466F" w:rsidRDefault="00E0466F" w:rsidP="00D94551">
            <w:pPr>
              <w:rPr>
                <w:b/>
                <w:bCs/>
                <w:sz w:val="24"/>
                <w:szCs w:val="24"/>
              </w:rPr>
            </w:pPr>
            <w:r>
              <w:rPr>
                <w:b/>
                <w:bCs/>
                <w:sz w:val="24"/>
                <w:szCs w:val="24"/>
              </w:rPr>
              <w:t>Assistant Director</w:t>
            </w:r>
          </w:p>
          <w:p w14:paraId="7FD7397E" w14:textId="77777777" w:rsidR="00E0466F" w:rsidRDefault="00E0466F" w:rsidP="00D94551">
            <w:pPr>
              <w:rPr>
                <w:b/>
                <w:bCs/>
                <w:sz w:val="24"/>
                <w:szCs w:val="24"/>
              </w:rPr>
            </w:pPr>
          </w:p>
          <w:p w14:paraId="7EC5860A" w14:textId="77777777" w:rsidR="00E0466F" w:rsidRDefault="00E0466F" w:rsidP="00D94551">
            <w:pPr>
              <w:rPr>
                <w:b/>
                <w:bCs/>
                <w:sz w:val="24"/>
                <w:szCs w:val="24"/>
              </w:rPr>
            </w:pPr>
          </w:p>
          <w:p w14:paraId="7AB423CB" w14:textId="77777777" w:rsidR="00E0466F" w:rsidRDefault="00E0466F" w:rsidP="00D94551">
            <w:pPr>
              <w:rPr>
                <w:b/>
                <w:bCs/>
                <w:sz w:val="24"/>
                <w:szCs w:val="24"/>
              </w:rPr>
            </w:pPr>
          </w:p>
          <w:p w14:paraId="6BCE0DD1" w14:textId="77777777" w:rsidR="00E0466F" w:rsidRDefault="00E0466F" w:rsidP="00D94551">
            <w:pPr>
              <w:rPr>
                <w:b/>
                <w:bCs/>
                <w:sz w:val="24"/>
                <w:szCs w:val="24"/>
              </w:rPr>
            </w:pPr>
            <w:r>
              <w:rPr>
                <w:b/>
                <w:bCs/>
                <w:sz w:val="24"/>
                <w:szCs w:val="24"/>
              </w:rPr>
              <w:t>Admissions Officer &amp;</w:t>
            </w:r>
          </w:p>
          <w:p w14:paraId="5AF4FA7E" w14:textId="77777777" w:rsidR="00E0466F" w:rsidRDefault="00E0466F" w:rsidP="00D94551">
            <w:pPr>
              <w:rPr>
                <w:b/>
                <w:bCs/>
                <w:sz w:val="24"/>
                <w:szCs w:val="24"/>
              </w:rPr>
            </w:pPr>
            <w:r>
              <w:rPr>
                <w:b/>
                <w:bCs/>
                <w:sz w:val="24"/>
                <w:szCs w:val="24"/>
              </w:rPr>
              <w:t>Career Services Rep.</w:t>
            </w:r>
          </w:p>
          <w:p w14:paraId="033A9F73" w14:textId="77777777" w:rsidR="00E0466F" w:rsidRDefault="00E0466F" w:rsidP="00D94551">
            <w:pPr>
              <w:rPr>
                <w:b/>
                <w:bCs/>
                <w:sz w:val="24"/>
                <w:szCs w:val="24"/>
              </w:rPr>
            </w:pPr>
          </w:p>
          <w:p w14:paraId="7B03B2ED" w14:textId="77777777" w:rsidR="00E0466F" w:rsidRDefault="00E0466F" w:rsidP="00D94551">
            <w:pPr>
              <w:rPr>
                <w:b/>
                <w:bCs/>
                <w:sz w:val="24"/>
                <w:szCs w:val="24"/>
              </w:rPr>
            </w:pPr>
          </w:p>
          <w:p w14:paraId="57F4181F" w14:textId="77777777" w:rsidR="00E0466F" w:rsidRPr="007C7675" w:rsidRDefault="00E0466F" w:rsidP="00D94551">
            <w:pPr>
              <w:rPr>
                <w:b/>
                <w:bCs/>
                <w:sz w:val="24"/>
                <w:szCs w:val="24"/>
              </w:rPr>
            </w:pPr>
            <w:r>
              <w:rPr>
                <w:b/>
                <w:bCs/>
                <w:sz w:val="24"/>
                <w:szCs w:val="24"/>
              </w:rPr>
              <w:t>Financial Aid Administrator</w:t>
            </w:r>
          </w:p>
        </w:tc>
      </w:tr>
      <w:tr w:rsidR="00E0466F" w14:paraId="0434FB37" w14:textId="77777777" w:rsidTr="00FA3C8E">
        <w:trPr>
          <w:trHeight w:val="325"/>
        </w:trPr>
        <w:tc>
          <w:tcPr>
            <w:tcW w:w="0" w:type="auto"/>
          </w:tcPr>
          <w:p w14:paraId="3936C8FE" w14:textId="77777777" w:rsidR="00E0466F" w:rsidRDefault="00E0466F" w:rsidP="00D94551">
            <w:pPr>
              <w:rPr>
                <w:b/>
                <w:bCs/>
                <w:sz w:val="28"/>
                <w:szCs w:val="28"/>
              </w:rPr>
            </w:pPr>
          </w:p>
          <w:p w14:paraId="05C98B86" w14:textId="77777777" w:rsidR="00E0466F" w:rsidRDefault="00E0466F" w:rsidP="00D94551">
            <w:pPr>
              <w:rPr>
                <w:b/>
                <w:bCs/>
                <w:sz w:val="24"/>
                <w:szCs w:val="24"/>
              </w:rPr>
            </w:pPr>
            <w:r>
              <w:rPr>
                <w:b/>
                <w:bCs/>
                <w:sz w:val="24"/>
                <w:szCs w:val="24"/>
              </w:rPr>
              <w:t>Registration &amp;</w:t>
            </w:r>
          </w:p>
          <w:p w14:paraId="1FFA3F97" w14:textId="77777777" w:rsidR="00E0466F" w:rsidRDefault="00E0466F" w:rsidP="00D94551">
            <w:pPr>
              <w:rPr>
                <w:b/>
                <w:bCs/>
                <w:sz w:val="24"/>
                <w:szCs w:val="24"/>
              </w:rPr>
            </w:pPr>
            <w:r>
              <w:rPr>
                <w:b/>
                <w:bCs/>
                <w:sz w:val="24"/>
                <w:szCs w:val="24"/>
              </w:rPr>
              <w:t xml:space="preserve">       Records </w:t>
            </w:r>
          </w:p>
          <w:p w14:paraId="5E664843" w14:textId="77777777" w:rsidR="00E0466F" w:rsidRPr="00044708" w:rsidRDefault="00E0466F" w:rsidP="00D94551">
            <w:pPr>
              <w:rPr>
                <w:b/>
                <w:bCs/>
                <w:sz w:val="24"/>
                <w:szCs w:val="24"/>
              </w:rPr>
            </w:pPr>
          </w:p>
        </w:tc>
        <w:tc>
          <w:tcPr>
            <w:tcW w:w="2736" w:type="dxa"/>
          </w:tcPr>
          <w:p w14:paraId="14EF2C53" w14:textId="77777777" w:rsidR="00E0466F" w:rsidRDefault="00E0466F" w:rsidP="00D94551">
            <w:pPr>
              <w:rPr>
                <w:b/>
                <w:bCs/>
                <w:sz w:val="28"/>
                <w:szCs w:val="28"/>
              </w:rPr>
            </w:pPr>
          </w:p>
          <w:p w14:paraId="36843AE7" w14:textId="77777777" w:rsidR="00E0466F" w:rsidRDefault="00E0466F" w:rsidP="00D94551">
            <w:pPr>
              <w:rPr>
                <w:b/>
                <w:bCs/>
                <w:sz w:val="24"/>
                <w:szCs w:val="24"/>
              </w:rPr>
            </w:pPr>
            <w:r>
              <w:rPr>
                <w:b/>
                <w:bCs/>
                <w:sz w:val="24"/>
                <w:szCs w:val="24"/>
              </w:rPr>
              <w:t>Record Maintenance</w:t>
            </w:r>
          </w:p>
          <w:p w14:paraId="09D48617" w14:textId="77777777" w:rsidR="00E0466F" w:rsidRDefault="00E0466F" w:rsidP="00D94551">
            <w:pPr>
              <w:rPr>
                <w:b/>
                <w:bCs/>
                <w:sz w:val="24"/>
                <w:szCs w:val="24"/>
              </w:rPr>
            </w:pPr>
            <w:r>
              <w:rPr>
                <w:b/>
                <w:bCs/>
                <w:sz w:val="24"/>
                <w:szCs w:val="24"/>
              </w:rPr>
              <w:t>Graduation</w:t>
            </w:r>
          </w:p>
          <w:p w14:paraId="3928CF7C" w14:textId="77777777" w:rsidR="00E0466F" w:rsidRPr="00044708" w:rsidRDefault="00E0466F" w:rsidP="00D94551">
            <w:pPr>
              <w:rPr>
                <w:b/>
                <w:bCs/>
                <w:sz w:val="24"/>
                <w:szCs w:val="24"/>
              </w:rPr>
            </w:pPr>
            <w:r>
              <w:rPr>
                <w:b/>
                <w:bCs/>
                <w:sz w:val="24"/>
                <w:szCs w:val="24"/>
              </w:rPr>
              <w:t xml:space="preserve">       Requirements</w:t>
            </w:r>
          </w:p>
        </w:tc>
        <w:tc>
          <w:tcPr>
            <w:tcW w:w="3577" w:type="dxa"/>
          </w:tcPr>
          <w:p w14:paraId="6DACAB8D" w14:textId="77777777" w:rsidR="00E0466F" w:rsidRDefault="00E0466F" w:rsidP="00D94551">
            <w:pPr>
              <w:rPr>
                <w:b/>
                <w:bCs/>
                <w:sz w:val="28"/>
                <w:szCs w:val="28"/>
              </w:rPr>
            </w:pPr>
          </w:p>
          <w:p w14:paraId="143E2275" w14:textId="77777777" w:rsidR="00E0466F" w:rsidRDefault="00E0466F" w:rsidP="00D94551">
            <w:pPr>
              <w:rPr>
                <w:b/>
                <w:bCs/>
                <w:sz w:val="24"/>
                <w:szCs w:val="24"/>
              </w:rPr>
            </w:pPr>
            <w:r>
              <w:rPr>
                <w:b/>
                <w:bCs/>
                <w:sz w:val="24"/>
                <w:szCs w:val="24"/>
              </w:rPr>
              <w:t>Administration Office Staff:</w:t>
            </w:r>
          </w:p>
          <w:p w14:paraId="2EBC9B13" w14:textId="77777777" w:rsidR="00E0466F" w:rsidRDefault="00E0466F" w:rsidP="00D94551">
            <w:pPr>
              <w:rPr>
                <w:b/>
                <w:bCs/>
                <w:sz w:val="24"/>
                <w:szCs w:val="24"/>
              </w:rPr>
            </w:pPr>
            <w:r>
              <w:rPr>
                <w:b/>
                <w:bCs/>
                <w:sz w:val="24"/>
                <w:szCs w:val="24"/>
              </w:rPr>
              <w:t>Cherelle Bond</w:t>
            </w:r>
          </w:p>
          <w:p w14:paraId="14960710" w14:textId="77777777" w:rsidR="00E0466F" w:rsidRDefault="00E0466F" w:rsidP="00D94551">
            <w:pPr>
              <w:rPr>
                <w:b/>
                <w:bCs/>
                <w:sz w:val="24"/>
                <w:szCs w:val="24"/>
              </w:rPr>
            </w:pPr>
          </w:p>
          <w:p w14:paraId="5A99BE83" w14:textId="77777777" w:rsidR="00E0466F" w:rsidRDefault="00E0466F" w:rsidP="00D94551">
            <w:pPr>
              <w:rPr>
                <w:b/>
                <w:bCs/>
                <w:sz w:val="24"/>
                <w:szCs w:val="24"/>
              </w:rPr>
            </w:pPr>
            <w:r>
              <w:rPr>
                <w:b/>
                <w:bCs/>
                <w:sz w:val="24"/>
                <w:szCs w:val="24"/>
              </w:rPr>
              <w:t>Cheresa Greenwood</w:t>
            </w:r>
          </w:p>
          <w:p w14:paraId="572E8F4A" w14:textId="77777777" w:rsidR="00E0466F" w:rsidRDefault="00E0466F" w:rsidP="00D94551">
            <w:pPr>
              <w:rPr>
                <w:b/>
                <w:bCs/>
                <w:sz w:val="24"/>
                <w:szCs w:val="24"/>
              </w:rPr>
            </w:pPr>
          </w:p>
          <w:p w14:paraId="303BF2B5" w14:textId="77777777" w:rsidR="00E0466F" w:rsidRDefault="00E0466F" w:rsidP="00D94551">
            <w:pPr>
              <w:rPr>
                <w:b/>
                <w:bCs/>
                <w:sz w:val="24"/>
                <w:szCs w:val="24"/>
              </w:rPr>
            </w:pPr>
          </w:p>
          <w:p w14:paraId="06DAE804" w14:textId="77777777" w:rsidR="00E0466F" w:rsidRPr="00DC71DB" w:rsidRDefault="00E0466F" w:rsidP="00D94551">
            <w:pPr>
              <w:rPr>
                <w:b/>
                <w:bCs/>
                <w:sz w:val="24"/>
                <w:szCs w:val="24"/>
              </w:rPr>
            </w:pPr>
            <w:r>
              <w:rPr>
                <w:b/>
                <w:bCs/>
                <w:sz w:val="24"/>
                <w:szCs w:val="24"/>
              </w:rPr>
              <w:t>Nina Lowery</w:t>
            </w:r>
          </w:p>
        </w:tc>
        <w:tc>
          <w:tcPr>
            <w:tcW w:w="2610" w:type="dxa"/>
          </w:tcPr>
          <w:p w14:paraId="1703A843" w14:textId="77777777" w:rsidR="00E0466F" w:rsidRDefault="00E0466F" w:rsidP="00D94551">
            <w:pPr>
              <w:rPr>
                <w:b/>
                <w:bCs/>
                <w:sz w:val="28"/>
                <w:szCs w:val="28"/>
              </w:rPr>
            </w:pPr>
          </w:p>
          <w:p w14:paraId="025ADEC5" w14:textId="77777777" w:rsidR="00E0466F" w:rsidRDefault="00E0466F" w:rsidP="00D94551">
            <w:pPr>
              <w:rPr>
                <w:b/>
                <w:bCs/>
                <w:sz w:val="24"/>
                <w:szCs w:val="24"/>
              </w:rPr>
            </w:pPr>
          </w:p>
          <w:p w14:paraId="7320E988" w14:textId="77777777" w:rsidR="00E0466F" w:rsidRDefault="00E0466F" w:rsidP="00D94551">
            <w:pPr>
              <w:rPr>
                <w:b/>
                <w:bCs/>
                <w:sz w:val="24"/>
                <w:szCs w:val="24"/>
              </w:rPr>
            </w:pPr>
            <w:r>
              <w:rPr>
                <w:b/>
                <w:bCs/>
                <w:sz w:val="24"/>
                <w:szCs w:val="24"/>
              </w:rPr>
              <w:t>Assistant Director</w:t>
            </w:r>
          </w:p>
          <w:p w14:paraId="50ABE890" w14:textId="77777777" w:rsidR="00E0466F" w:rsidRDefault="00E0466F" w:rsidP="00D94551">
            <w:pPr>
              <w:rPr>
                <w:b/>
                <w:bCs/>
                <w:sz w:val="24"/>
                <w:szCs w:val="24"/>
              </w:rPr>
            </w:pPr>
          </w:p>
          <w:p w14:paraId="6E05CB21" w14:textId="77777777" w:rsidR="00E0466F" w:rsidRDefault="00E0466F" w:rsidP="00D94551">
            <w:pPr>
              <w:rPr>
                <w:b/>
                <w:bCs/>
                <w:sz w:val="24"/>
                <w:szCs w:val="24"/>
              </w:rPr>
            </w:pPr>
            <w:r>
              <w:rPr>
                <w:b/>
                <w:bCs/>
                <w:sz w:val="24"/>
                <w:szCs w:val="24"/>
              </w:rPr>
              <w:t>Admissions Officer &amp; Career Services Rep.</w:t>
            </w:r>
          </w:p>
          <w:p w14:paraId="6F4EA3A0" w14:textId="77777777" w:rsidR="00E0466F" w:rsidRDefault="00E0466F" w:rsidP="00D94551">
            <w:pPr>
              <w:rPr>
                <w:b/>
                <w:bCs/>
                <w:sz w:val="24"/>
                <w:szCs w:val="24"/>
              </w:rPr>
            </w:pPr>
          </w:p>
          <w:p w14:paraId="36E82DE2" w14:textId="77777777" w:rsidR="00E0466F" w:rsidRPr="00DC71DB" w:rsidRDefault="00E0466F" w:rsidP="00D94551">
            <w:pPr>
              <w:rPr>
                <w:b/>
                <w:bCs/>
                <w:sz w:val="24"/>
                <w:szCs w:val="24"/>
              </w:rPr>
            </w:pPr>
            <w:r>
              <w:rPr>
                <w:b/>
                <w:bCs/>
                <w:sz w:val="24"/>
                <w:szCs w:val="24"/>
              </w:rPr>
              <w:t>Financial Aid Administrator</w:t>
            </w:r>
          </w:p>
        </w:tc>
      </w:tr>
      <w:tr w:rsidR="00E0466F" w14:paraId="2939131D" w14:textId="77777777" w:rsidTr="00FA3C8E">
        <w:trPr>
          <w:trHeight w:val="337"/>
        </w:trPr>
        <w:tc>
          <w:tcPr>
            <w:tcW w:w="0" w:type="auto"/>
          </w:tcPr>
          <w:p w14:paraId="7F9624B9" w14:textId="77777777" w:rsidR="00E0466F" w:rsidRDefault="00E0466F" w:rsidP="00D94551">
            <w:pPr>
              <w:rPr>
                <w:b/>
                <w:bCs/>
                <w:sz w:val="28"/>
                <w:szCs w:val="28"/>
              </w:rPr>
            </w:pPr>
          </w:p>
          <w:p w14:paraId="3E0BD2CE" w14:textId="77777777" w:rsidR="00E0466F" w:rsidRPr="008A510B" w:rsidRDefault="00E0466F" w:rsidP="00D94551">
            <w:pPr>
              <w:rPr>
                <w:b/>
                <w:bCs/>
                <w:sz w:val="24"/>
                <w:szCs w:val="24"/>
              </w:rPr>
            </w:pPr>
            <w:r>
              <w:rPr>
                <w:b/>
                <w:bCs/>
                <w:sz w:val="24"/>
                <w:szCs w:val="24"/>
              </w:rPr>
              <w:t>Financial Aid</w:t>
            </w:r>
          </w:p>
        </w:tc>
        <w:tc>
          <w:tcPr>
            <w:tcW w:w="2736" w:type="dxa"/>
          </w:tcPr>
          <w:p w14:paraId="66A2FD94" w14:textId="77777777" w:rsidR="00E0466F" w:rsidRDefault="00E0466F" w:rsidP="00D94551">
            <w:pPr>
              <w:rPr>
                <w:b/>
                <w:bCs/>
                <w:sz w:val="28"/>
                <w:szCs w:val="28"/>
              </w:rPr>
            </w:pPr>
          </w:p>
          <w:p w14:paraId="15E70151" w14:textId="77777777" w:rsidR="00E0466F" w:rsidRDefault="00E0466F" w:rsidP="00D94551">
            <w:pPr>
              <w:rPr>
                <w:b/>
                <w:bCs/>
                <w:sz w:val="24"/>
                <w:szCs w:val="24"/>
              </w:rPr>
            </w:pPr>
            <w:r>
              <w:rPr>
                <w:b/>
                <w:bCs/>
                <w:sz w:val="24"/>
                <w:szCs w:val="24"/>
              </w:rPr>
              <w:t>PELL Grant</w:t>
            </w:r>
          </w:p>
          <w:p w14:paraId="5A2A3F24" w14:textId="77777777" w:rsidR="00E0466F" w:rsidRDefault="00E0466F" w:rsidP="00D94551">
            <w:pPr>
              <w:rPr>
                <w:b/>
                <w:bCs/>
                <w:sz w:val="24"/>
                <w:szCs w:val="24"/>
              </w:rPr>
            </w:pPr>
            <w:r>
              <w:rPr>
                <w:b/>
                <w:bCs/>
                <w:sz w:val="24"/>
                <w:szCs w:val="24"/>
              </w:rPr>
              <w:t xml:space="preserve">Federal Return of Title </w:t>
            </w:r>
          </w:p>
          <w:p w14:paraId="21C52331" w14:textId="77777777" w:rsidR="00E0466F" w:rsidRDefault="00E0466F" w:rsidP="00D94551">
            <w:pPr>
              <w:rPr>
                <w:b/>
                <w:bCs/>
                <w:sz w:val="24"/>
                <w:szCs w:val="24"/>
              </w:rPr>
            </w:pPr>
            <w:r>
              <w:rPr>
                <w:b/>
                <w:bCs/>
                <w:sz w:val="24"/>
                <w:szCs w:val="24"/>
              </w:rPr>
              <w:t xml:space="preserve">   IV Funds      </w:t>
            </w:r>
          </w:p>
          <w:p w14:paraId="22E3E3D9" w14:textId="77777777" w:rsidR="00E0466F" w:rsidRDefault="00E0466F" w:rsidP="00D94551">
            <w:pPr>
              <w:rPr>
                <w:b/>
                <w:bCs/>
                <w:sz w:val="24"/>
                <w:szCs w:val="24"/>
              </w:rPr>
            </w:pPr>
            <w:r>
              <w:rPr>
                <w:b/>
                <w:bCs/>
                <w:sz w:val="24"/>
                <w:szCs w:val="24"/>
              </w:rPr>
              <w:t>Financial Aid Probation</w:t>
            </w:r>
          </w:p>
          <w:p w14:paraId="1BA8B588" w14:textId="77777777" w:rsidR="00E0466F" w:rsidRPr="008A510B" w:rsidRDefault="00E0466F" w:rsidP="00D94551">
            <w:pPr>
              <w:rPr>
                <w:b/>
                <w:bCs/>
                <w:sz w:val="24"/>
                <w:szCs w:val="24"/>
              </w:rPr>
            </w:pPr>
          </w:p>
        </w:tc>
        <w:tc>
          <w:tcPr>
            <w:tcW w:w="3577" w:type="dxa"/>
          </w:tcPr>
          <w:p w14:paraId="3248D0A3" w14:textId="77777777" w:rsidR="00E0466F" w:rsidRDefault="00E0466F" w:rsidP="00D94551">
            <w:pPr>
              <w:rPr>
                <w:b/>
                <w:bCs/>
                <w:sz w:val="24"/>
                <w:szCs w:val="24"/>
              </w:rPr>
            </w:pPr>
          </w:p>
          <w:p w14:paraId="2E78D9D4" w14:textId="77777777" w:rsidR="00E0466F" w:rsidRDefault="00E0466F" w:rsidP="00D94551">
            <w:pPr>
              <w:rPr>
                <w:b/>
                <w:bCs/>
                <w:sz w:val="24"/>
                <w:szCs w:val="24"/>
              </w:rPr>
            </w:pPr>
            <w:r w:rsidRPr="008A510B">
              <w:rPr>
                <w:b/>
                <w:bCs/>
                <w:sz w:val="24"/>
                <w:szCs w:val="24"/>
              </w:rPr>
              <w:t>Nina Lowery</w:t>
            </w:r>
          </w:p>
          <w:p w14:paraId="6D4960F8" w14:textId="77777777" w:rsidR="00E0466F" w:rsidRDefault="00E0466F" w:rsidP="00D94551">
            <w:pPr>
              <w:rPr>
                <w:b/>
                <w:bCs/>
                <w:sz w:val="24"/>
                <w:szCs w:val="24"/>
              </w:rPr>
            </w:pPr>
          </w:p>
          <w:p w14:paraId="331A0AD2" w14:textId="77777777" w:rsidR="00E0466F" w:rsidRDefault="00E0466F" w:rsidP="00D94551">
            <w:pPr>
              <w:rPr>
                <w:b/>
                <w:bCs/>
                <w:sz w:val="24"/>
                <w:szCs w:val="24"/>
              </w:rPr>
            </w:pPr>
          </w:p>
          <w:p w14:paraId="091DF661" w14:textId="77777777" w:rsidR="00E0466F" w:rsidRDefault="00E0466F" w:rsidP="00D94551">
            <w:pPr>
              <w:rPr>
                <w:b/>
                <w:bCs/>
                <w:sz w:val="24"/>
                <w:szCs w:val="24"/>
              </w:rPr>
            </w:pPr>
            <w:r>
              <w:rPr>
                <w:b/>
                <w:bCs/>
                <w:sz w:val="24"/>
                <w:szCs w:val="24"/>
              </w:rPr>
              <w:t>Cherelle Bond</w:t>
            </w:r>
          </w:p>
          <w:p w14:paraId="5D81A3C7" w14:textId="77777777" w:rsidR="00E0466F" w:rsidRPr="008A510B" w:rsidRDefault="00E0466F" w:rsidP="00D94551">
            <w:pPr>
              <w:rPr>
                <w:b/>
                <w:bCs/>
                <w:sz w:val="24"/>
                <w:szCs w:val="24"/>
              </w:rPr>
            </w:pPr>
          </w:p>
        </w:tc>
        <w:tc>
          <w:tcPr>
            <w:tcW w:w="2610" w:type="dxa"/>
          </w:tcPr>
          <w:p w14:paraId="51750081" w14:textId="77777777" w:rsidR="00E0466F" w:rsidRDefault="00E0466F" w:rsidP="00D94551">
            <w:pPr>
              <w:rPr>
                <w:b/>
                <w:bCs/>
                <w:sz w:val="24"/>
                <w:szCs w:val="24"/>
              </w:rPr>
            </w:pPr>
          </w:p>
          <w:p w14:paraId="10A12E55" w14:textId="77777777" w:rsidR="00E0466F" w:rsidRDefault="00E0466F" w:rsidP="00D94551">
            <w:pPr>
              <w:rPr>
                <w:b/>
                <w:bCs/>
                <w:sz w:val="24"/>
                <w:szCs w:val="24"/>
              </w:rPr>
            </w:pPr>
            <w:r>
              <w:rPr>
                <w:b/>
                <w:bCs/>
                <w:sz w:val="24"/>
                <w:szCs w:val="24"/>
              </w:rPr>
              <w:t>Financial Aid Administrator</w:t>
            </w:r>
          </w:p>
          <w:p w14:paraId="127B21B6" w14:textId="77777777" w:rsidR="00E0466F" w:rsidRDefault="00E0466F" w:rsidP="00D94551">
            <w:pPr>
              <w:rPr>
                <w:b/>
                <w:bCs/>
                <w:sz w:val="24"/>
                <w:szCs w:val="24"/>
              </w:rPr>
            </w:pPr>
          </w:p>
          <w:p w14:paraId="18C90AC0" w14:textId="77777777" w:rsidR="00E0466F" w:rsidRDefault="00E0466F" w:rsidP="00D94551">
            <w:pPr>
              <w:rPr>
                <w:b/>
                <w:bCs/>
                <w:sz w:val="24"/>
                <w:szCs w:val="24"/>
              </w:rPr>
            </w:pPr>
            <w:r>
              <w:rPr>
                <w:b/>
                <w:bCs/>
                <w:sz w:val="24"/>
                <w:szCs w:val="24"/>
              </w:rPr>
              <w:t>Assistant Director,</w:t>
            </w:r>
          </w:p>
          <w:p w14:paraId="73AE3419" w14:textId="77777777" w:rsidR="00E0466F" w:rsidRDefault="00E0466F" w:rsidP="00D94551">
            <w:pPr>
              <w:rPr>
                <w:b/>
                <w:bCs/>
                <w:sz w:val="24"/>
                <w:szCs w:val="24"/>
              </w:rPr>
            </w:pPr>
            <w:r>
              <w:rPr>
                <w:b/>
                <w:bCs/>
                <w:sz w:val="24"/>
                <w:szCs w:val="24"/>
              </w:rPr>
              <w:t>Financial Aid Oversight</w:t>
            </w:r>
          </w:p>
          <w:p w14:paraId="7D11A6CD" w14:textId="77777777" w:rsidR="00E0466F" w:rsidRPr="008A510B" w:rsidRDefault="00E0466F" w:rsidP="00D94551">
            <w:pPr>
              <w:rPr>
                <w:b/>
                <w:bCs/>
                <w:sz w:val="24"/>
                <w:szCs w:val="24"/>
              </w:rPr>
            </w:pPr>
          </w:p>
        </w:tc>
      </w:tr>
      <w:tr w:rsidR="00E0466F" w14:paraId="48C0791F" w14:textId="77777777" w:rsidTr="00FA3C8E">
        <w:trPr>
          <w:trHeight w:val="325"/>
        </w:trPr>
        <w:tc>
          <w:tcPr>
            <w:tcW w:w="0" w:type="auto"/>
          </w:tcPr>
          <w:p w14:paraId="0D9F1721" w14:textId="77777777" w:rsidR="00E0466F" w:rsidRDefault="00E0466F" w:rsidP="00D94551">
            <w:pPr>
              <w:rPr>
                <w:b/>
                <w:bCs/>
                <w:sz w:val="28"/>
                <w:szCs w:val="28"/>
              </w:rPr>
            </w:pPr>
          </w:p>
          <w:p w14:paraId="2B470D6E" w14:textId="77777777" w:rsidR="00E0466F" w:rsidRPr="00F20E6B" w:rsidRDefault="00E0466F" w:rsidP="00D94551">
            <w:pPr>
              <w:rPr>
                <w:b/>
                <w:bCs/>
                <w:sz w:val="24"/>
                <w:szCs w:val="24"/>
              </w:rPr>
            </w:pPr>
            <w:r>
              <w:rPr>
                <w:b/>
                <w:bCs/>
                <w:sz w:val="24"/>
                <w:szCs w:val="24"/>
              </w:rPr>
              <w:t>Paying for Classes</w:t>
            </w:r>
          </w:p>
        </w:tc>
        <w:tc>
          <w:tcPr>
            <w:tcW w:w="2736" w:type="dxa"/>
          </w:tcPr>
          <w:p w14:paraId="5FDAF087" w14:textId="77777777" w:rsidR="00E0466F" w:rsidRDefault="00E0466F" w:rsidP="00D94551">
            <w:pPr>
              <w:rPr>
                <w:b/>
                <w:bCs/>
                <w:sz w:val="24"/>
                <w:szCs w:val="24"/>
              </w:rPr>
            </w:pPr>
          </w:p>
          <w:p w14:paraId="6D4A5464" w14:textId="77777777" w:rsidR="00E0466F" w:rsidRDefault="00E0466F" w:rsidP="00D94551">
            <w:pPr>
              <w:rPr>
                <w:b/>
                <w:bCs/>
                <w:sz w:val="24"/>
                <w:szCs w:val="24"/>
              </w:rPr>
            </w:pPr>
            <w:r>
              <w:rPr>
                <w:b/>
                <w:bCs/>
                <w:sz w:val="24"/>
                <w:szCs w:val="24"/>
              </w:rPr>
              <w:t>Course Costs</w:t>
            </w:r>
          </w:p>
          <w:p w14:paraId="57946900" w14:textId="77777777" w:rsidR="00E0466F" w:rsidRDefault="00E0466F" w:rsidP="00D94551">
            <w:pPr>
              <w:rPr>
                <w:b/>
                <w:bCs/>
                <w:sz w:val="24"/>
                <w:szCs w:val="24"/>
              </w:rPr>
            </w:pPr>
            <w:r>
              <w:rPr>
                <w:b/>
                <w:bCs/>
                <w:sz w:val="24"/>
                <w:szCs w:val="24"/>
              </w:rPr>
              <w:t>Student Fees</w:t>
            </w:r>
          </w:p>
          <w:p w14:paraId="738D1BC2" w14:textId="77777777" w:rsidR="00E0466F" w:rsidRDefault="00E0466F" w:rsidP="00D94551">
            <w:pPr>
              <w:rPr>
                <w:b/>
                <w:bCs/>
                <w:sz w:val="24"/>
                <w:szCs w:val="24"/>
              </w:rPr>
            </w:pPr>
            <w:r>
              <w:rPr>
                <w:b/>
                <w:bCs/>
                <w:sz w:val="24"/>
                <w:szCs w:val="24"/>
              </w:rPr>
              <w:t>Refund Policy</w:t>
            </w:r>
          </w:p>
          <w:p w14:paraId="076EDDDC" w14:textId="77777777" w:rsidR="00E0466F" w:rsidRPr="00F20E6B" w:rsidRDefault="00E0466F" w:rsidP="00D94551">
            <w:pPr>
              <w:rPr>
                <w:b/>
                <w:bCs/>
                <w:sz w:val="24"/>
                <w:szCs w:val="24"/>
              </w:rPr>
            </w:pPr>
            <w:r>
              <w:rPr>
                <w:b/>
                <w:bCs/>
                <w:sz w:val="24"/>
                <w:szCs w:val="24"/>
              </w:rPr>
              <w:t>Collection Policy</w:t>
            </w:r>
          </w:p>
        </w:tc>
        <w:tc>
          <w:tcPr>
            <w:tcW w:w="3577" w:type="dxa"/>
          </w:tcPr>
          <w:p w14:paraId="4342087B" w14:textId="77777777" w:rsidR="00E0466F" w:rsidRDefault="00E0466F" w:rsidP="00D94551">
            <w:pPr>
              <w:rPr>
                <w:b/>
                <w:bCs/>
                <w:sz w:val="28"/>
                <w:szCs w:val="28"/>
              </w:rPr>
            </w:pPr>
          </w:p>
          <w:p w14:paraId="574C1C11" w14:textId="77777777" w:rsidR="00E0466F" w:rsidRDefault="00E0466F" w:rsidP="00D94551">
            <w:pPr>
              <w:rPr>
                <w:b/>
                <w:bCs/>
                <w:sz w:val="24"/>
                <w:szCs w:val="24"/>
              </w:rPr>
            </w:pPr>
            <w:r w:rsidRPr="002A5733">
              <w:rPr>
                <w:b/>
                <w:bCs/>
                <w:sz w:val="24"/>
                <w:szCs w:val="24"/>
              </w:rPr>
              <w:t>Cheresa Greenwood</w:t>
            </w:r>
          </w:p>
          <w:p w14:paraId="1DDD99A9" w14:textId="77777777" w:rsidR="00E0466F" w:rsidRPr="002A5733" w:rsidRDefault="00E0466F" w:rsidP="00D94551">
            <w:pPr>
              <w:rPr>
                <w:b/>
                <w:bCs/>
                <w:sz w:val="24"/>
                <w:szCs w:val="24"/>
              </w:rPr>
            </w:pPr>
          </w:p>
          <w:p w14:paraId="595CA7EF" w14:textId="77777777" w:rsidR="00E0466F" w:rsidRDefault="00E0466F" w:rsidP="00D94551">
            <w:pPr>
              <w:rPr>
                <w:b/>
                <w:bCs/>
                <w:sz w:val="24"/>
                <w:szCs w:val="24"/>
              </w:rPr>
            </w:pPr>
          </w:p>
          <w:p w14:paraId="52A356DC" w14:textId="77777777" w:rsidR="00E0466F" w:rsidRDefault="00E0466F" w:rsidP="00D94551">
            <w:pPr>
              <w:rPr>
                <w:b/>
                <w:bCs/>
                <w:sz w:val="24"/>
                <w:szCs w:val="24"/>
              </w:rPr>
            </w:pPr>
            <w:r w:rsidRPr="002A5733">
              <w:rPr>
                <w:b/>
                <w:bCs/>
                <w:sz w:val="24"/>
                <w:szCs w:val="24"/>
              </w:rPr>
              <w:t>Nina Lowery</w:t>
            </w:r>
          </w:p>
          <w:p w14:paraId="5F482A5C" w14:textId="77777777" w:rsidR="00E0466F" w:rsidRDefault="00E0466F" w:rsidP="00D94551">
            <w:pPr>
              <w:rPr>
                <w:b/>
                <w:bCs/>
                <w:sz w:val="28"/>
                <w:szCs w:val="28"/>
              </w:rPr>
            </w:pPr>
          </w:p>
        </w:tc>
        <w:tc>
          <w:tcPr>
            <w:tcW w:w="2610" w:type="dxa"/>
          </w:tcPr>
          <w:p w14:paraId="6E8DEF99" w14:textId="77777777" w:rsidR="00E0466F" w:rsidRDefault="00E0466F" w:rsidP="00D94551">
            <w:pPr>
              <w:rPr>
                <w:b/>
                <w:bCs/>
                <w:sz w:val="28"/>
                <w:szCs w:val="28"/>
              </w:rPr>
            </w:pPr>
          </w:p>
          <w:p w14:paraId="562DBB2A" w14:textId="77777777" w:rsidR="00E0466F" w:rsidRDefault="00E0466F" w:rsidP="00D94551">
            <w:pPr>
              <w:rPr>
                <w:b/>
                <w:bCs/>
                <w:sz w:val="24"/>
                <w:szCs w:val="24"/>
              </w:rPr>
            </w:pPr>
            <w:r>
              <w:rPr>
                <w:b/>
                <w:bCs/>
                <w:sz w:val="24"/>
                <w:szCs w:val="24"/>
              </w:rPr>
              <w:t>Admissions Officer &amp;</w:t>
            </w:r>
          </w:p>
          <w:p w14:paraId="33721A64" w14:textId="77777777" w:rsidR="00E0466F" w:rsidRDefault="00E0466F" w:rsidP="00D94551">
            <w:pPr>
              <w:rPr>
                <w:b/>
                <w:bCs/>
                <w:sz w:val="24"/>
                <w:szCs w:val="24"/>
              </w:rPr>
            </w:pPr>
            <w:r>
              <w:rPr>
                <w:b/>
                <w:bCs/>
                <w:sz w:val="24"/>
                <w:szCs w:val="24"/>
              </w:rPr>
              <w:t>Career Services Rep.</w:t>
            </w:r>
          </w:p>
          <w:p w14:paraId="3B6B49E4" w14:textId="77777777" w:rsidR="00E0466F" w:rsidRDefault="00E0466F" w:rsidP="00D94551">
            <w:pPr>
              <w:rPr>
                <w:b/>
                <w:bCs/>
                <w:sz w:val="24"/>
                <w:szCs w:val="24"/>
              </w:rPr>
            </w:pPr>
          </w:p>
          <w:p w14:paraId="1DFE8852" w14:textId="77777777" w:rsidR="00E0466F" w:rsidRPr="002A5733" w:rsidRDefault="00E0466F" w:rsidP="00D94551">
            <w:pPr>
              <w:rPr>
                <w:b/>
                <w:bCs/>
                <w:sz w:val="24"/>
                <w:szCs w:val="24"/>
              </w:rPr>
            </w:pPr>
            <w:r>
              <w:rPr>
                <w:b/>
                <w:bCs/>
                <w:sz w:val="24"/>
                <w:szCs w:val="24"/>
              </w:rPr>
              <w:t>Assistant Director</w:t>
            </w:r>
          </w:p>
        </w:tc>
      </w:tr>
    </w:tbl>
    <w:p w14:paraId="05A13F62" w14:textId="77777777" w:rsidR="00E0466F" w:rsidRDefault="00E0466F" w:rsidP="00E0466F">
      <w:pPr>
        <w:rPr>
          <w:b/>
          <w:bCs/>
          <w:sz w:val="28"/>
          <w:szCs w:val="28"/>
        </w:rPr>
      </w:pPr>
    </w:p>
    <w:p w14:paraId="1609591D" w14:textId="77777777" w:rsidR="00E0466F" w:rsidRDefault="00E0466F" w:rsidP="00E0466F">
      <w:pPr>
        <w:jc w:val="center"/>
        <w:rPr>
          <w:b/>
          <w:bCs/>
          <w:sz w:val="40"/>
          <w:szCs w:val="40"/>
        </w:rPr>
      </w:pPr>
      <w:r w:rsidRPr="00F80B0D">
        <w:rPr>
          <w:b/>
          <w:bCs/>
          <w:sz w:val="40"/>
          <w:szCs w:val="40"/>
        </w:rPr>
        <w:t>M</w:t>
      </w:r>
      <w:r>
        <w:rPr>
          <w:b/>
          <w:bCs/>
          <w:sz w:val="40"/>
          <w:szCs w:val="40"/>
        </w:rPr>
        <w:t xml:space="preserve">ICHIGAN </w:t>
      </w:r>
      <w:r w:rsidRPr="00F80B0D">
        <w:rPr>
          <w:b/>
          <w:bCs/>
          <w:sz w:val="40"/>
          <w:szCs w:val="40"/>
        </w:rPr>
        <w:t>B</w:t>
      </w:r>
      <w:r>
        <w:rPr>
          <w:b/>
          <w:bCs/>
          <w:sz w:val="40"/>
          <w:szCs w:val="40"/>
        </w:rPr>
        <w:t xml:space="preserve">ARBER </w:t>
      </w:r>
      <w:r w:rsidRPr="00F80B0D">
        <w:rPr>
          <w:b/>
          <w:bCs/>
          <w:sz w:val="40"/>
          <w:szCs w:val="40"/>
        </w:rPr>
        <w:t>S</w:t>
      </w:r>
      <w:r>
        <w:rPr>
          <w:b/>
          <w:bCs/>
          <w:sz w:val="40"/>
          <w:szCs w:val="40"/>
        </w:rPr>
        <w:t>CHOOL</w:t>
      </w:r>
      <w:r w:rsidRPr="00F80B0D">
        <w:rPr>
          <w:b/>
          <w:bCs/>
          <w:sz w:val="40"/>
          <w:szCs w:val="40"/>
        </w:rPr>
        <w:t xml:space="preserve"> RESOURCES</w:t>
      </w:r>
    </w:p>
    <w:p w14:paraId="7FAC5E16" w14:textId="77777777" w:rsidR="00E0466F" w:rsidRDefault="00E0466F" w:rsidP="00E0466F">
      <w:pPr>
        <w:jc w:val="center"/>
        <w:rPr>
          <w:b/>
          <w:bCs/>
          <w:sz w:val="40"/>
          <w:szCs w:val="40"/>
        </w:rPr>
      </w:pPr>
    </w:p>
    <w:tbl>
      <w:tblPr>
        <w:tblStyle w:val="TableGrid"/>
        <w:tblW w:w="0" w:type="auto"/>
        <w:tblLook w:val="04A0" w:firstRow="1" w:lastRow="0" w:firstColumn="1" w:lastColumn="0" w:noHBand="0" w:noVBand="1"/>
      </w:tblPr>
      <w:tblGrid>
        <w:gridCol w:w="6593"/>
        <w:gridCol w:w="2415"/>
        <w:gridCol w:w="2628"/>
      </w:tblGrid>
      <w:tr w:rsidR="00E0466F" w14:paraId="5A86FA8E" w14:textId="77777777" w:rsidTr="00D94551">
        <w:tc>
          <w:tcPr>
            <w:tcW w:w="0" w:type="auto"/>
          </w:tcPr>
          <w:p w14:paraId="12A266CF" w14:textId="77777777" w:rsidR="00E0466F" w:rsidRPr="00F80B0D" w:rsidRDefault="00E0466F" w:rsidP="00D94551">
            <w:pPr>
              <w:rPr>
                <w:b/>
                <w:bCs/>
                <w:sz w:val="28"/>
                <w:szCs w:val="28"/>
              </w:rPr>
            </w:pPr>
            <w:r>
              <w:rPr>
                <w:b/>
                <w:bCs/>
                <w:sz w:val="28"/>
                <w:szCs w:val="28"/>
              </w:rPr>
              <w:lastRenderedPageBreak/>
              <w:t xml:space="preserve">MBS RESOURCES  </w:t>
            </w:r>
          </w:p>
        </w:tc>
        <w:tc>
          <w:tcPr>
            <w:tcW w:w="0" w:type="auto"/>
          </w:tcPr>
          <w:p w14:paraId="7B4ECD91" w14:textId="77777777" w:rsidR="00E0466F" w:rsidRDefault="00E0466F" w:rsidP="00D94551">
            <w:pPr>
              <w:rPr>
                <w:b/>
                <w:bCs/>
                <w:sz w:val="28"/>
                <w:szCs w:val="28"/>
              </w:rPr>
            </w:pPr>
            <w:r>
              <w:rPr>
                <w:b/>
                <w:bCs/>
                <w:sz w:val="28"/>
                <w:szCs w:val="28"/>
              </w:rPr>
              <w:t>STAFF OVERSIGHT/</w:t>
            </w:r>
          </w:p>
          <w:p w14:paraId="193120A0" w14:textId="77777777" w:rsidR="00E0466F" w:rsidRDefault="00E0466F" w:rsidP="00D94551">
            <w:pPr>
              <w:rPr>
                <w:b/>
                <w:bCs/>
                <w:sz w:val="28"/>
                <w:szCs w:val="28"/>
              </w:rPr>
            </w:pPr>
            <w:r>
              <w:rPr>
                <w:b/>
                <w:bCs/>
                <w:sz w:val="28"/>
                <w:szCs w:val="28"/>
              </w:rPr>
              <w:t>RESPONSIBILITY/</w:t>
            </w:r>
          </w:p>
          <w:p w14:paraId="0CBD51A6" w14:textId="77777777" w:rsidR="00E0466F" w:rsidRDefault="00E0466F" w:rsidP="00D94551">
            <w:pPr>
              <w:jc w:val="center"/>
              <w:rPr>
                <w:b/>
                <w:bCs/>
                <w:sz w:val="40"/>
                <w:szCs w:val="40"/>
              </w:rPr>
            </w:pPr>
            <w:r>
              <w:rPr>
                <w:b/>
                <w:bCs/>
                <w:sz w:val="28"/>
                <w:szCs w:val="28"/>
              </w:rPr>
              <w:t>QUALIFICATIONS</w:t>
            </w:r>
          </w:p>
        </w:tc>
        <w:tc>
          <w:tcPr>
            <w:tcW w:w="0" w:type="auto"/>
          </w:tcPr>
          <w:p w14:paraId="55F217A2" w14:textId="77777777" w:rsidR="00E0466F" w:rsidRDefault="00E0466F" w:rsidP="00D94551">
            <w:pPr>
              <w:rPr>
                <w:b/>
                <w:bCs/>
                <w:sz w:val="28"/>
                <w:szCs w:val="28"/>
              </w:rPr>
            </w:pPr>
            <w:r>
              <w:rPr>
                <w:b/>
                <w:bCs/>
                <w:sz w:val="28"/>
                <w:szCs w:val="28"/>
              </w:rPr>
              <w:t xml:space="preserve">  POSITION/TITLE</w:t>
            </w:r>
          </w:p>
          <w:p w14:paraId="438182E2" w14:textId="77777777" w:rsidR="00E0466F" w:rsidRDefault="00E0466F" w:rsidP="00D94551">
            <w:pPr>
              <w:jc w:val="center"/>
              <w:rPr>
                <w:b/>
                <w:bCs/>
                <w:sz w:val="40"/>
                <w:szCs w:val="40"/>
              </w:rPr>
            </w:pPr>
          </w:p>
        </w:tc>
      </w:tr>
      <w:tr w:rsidR="00E0466F" w14:paraId="4FCEEB2C" w14:textId="77777777" w:rsidTr="00D94551">
        <w:tc>
          <w:tcPr>
            <w:tcW w:w="0" w:type="auto"/>
          </w:tcPr>
          <w:p w14:paraId="07470D5B" w14:textId="77777777" w:rsidR="00E0466F" w:rsidRPr="00B93F85" w:rsidRDefault="00E0466F" w:rsidP="00D94551">
            <w:pPr>
              <w:rPr>
                <w:b/>
                <w:bCs/>
                <w:sz w:val="24"/>
                <w:szCs w:val="24"/>
              </w:rPr>
            </w:pPr>
            <w:r w:rsidRPr="00B93F85">
              <w:rPr>
                <w:b/>
                <w:bCs/>
                <w:sz w:val="24"/>
                <w:szCs w:val="24"/>
              </w:rPr>
              <w:t>Career Services/ Placement Assistance</w:t>
            </w:r>
          </w:p>
          <w:p w14:paraId="4BD80186" w14:textId="77777777" w:rsidR="00E0466F" w:rsidRPr="00B93F85" w:rsidRDefault="00E0466F" w:rsidP="00D94551">
            <w:pPr>
              <w:shd w:val="clear" w:color="auto" w:fill="FFFFFF"/>
              <w:spacing w:line="300" w:lineRule="atLeast"/>
              <w:outlineLvl w:val="2"/>
              <w:rPr>
                <w:rFonts w:eastAsia="Times New Roman" w:cstheme="minorHAnsi"/>
                <w:b/>
                <w:bCs/>
                <w:sz w:val="24"/>
                <w:szCs w:val="24"/>
              </w:rPr>
            </w:pPr>
            <w:r w:rsidRPr="00B93F85">
              <w:rPr>
                <w:rFonts w:eastAsia="Times New Roman" w:cstheme="minorHAnsi"/>
                <w:b/>
                <w:bCs/>
                <w:sz w:val="24"/>
                <w:szCs w:val="24"/>
              </w:rPr>
              <w:t>The Career Services Representative assists students in locating potential employment opportunities. When a student reaches senior status the student meets with the Director, Assistant Director, the Careers Services Representative, and the student’s assigned instructor to review the student’s plan of action. The Career Services Representatives works with local and greater Detroit area barbers, and barbering establishments to identify potential employment opportunities.</w:t>
            </w:r>
          </w:p>
          <w:p w14:paraId="38BF44A0" w14:textId="77777777" w:rsidR="00E0466F" w:rsidRPr="00B93F85" w:rsidRDefault="00E0466F" w:rsidP="00D94551">
            <w:pPr>
              <w:rPr>
                <w:b/>
                <w:bCs/>
                <w:sz w:val="24"/>
                <w:szCs w:val="24"/>
              </w:rPr>
            </w:pPr>
          </w:p>
        </w:tc>
        <w:tc>
          <w:tcPr>
            <w:tcW w:w="0" w:type="auto"/>
          </w:tcPr>
          <w:p w14:paraId="1CB88AE4" w14:textId="77777777" w:rsidR="00E0466F" w:rsidRDefault="00E0466F" w:rsidP="00D94551">
            <w:pPr>
              <w:rPr>
                <w:b/>
                <w:bCs/>
                <w:sz w:val="24"/>
                <w:szCs w:val="24"/>
              </w:rPr>
            </w:pPr>
            <w:r>
              <w:rPr>
                <w:b/>
                <w:bCs/>
                <w:sz w:val="24"/>
                <w:szCs w:val="24"/>
              </w:rPr>
              <w:t>Cheresa Greenwood</w:t>
            </w:r>
          </w:p>
          <w:p w14:paraId="6EB4FB5B" w14:textId="77777777" w:rsidR="00E0466F" w:rsidRDefault="00E0466F" w:rsidP="00D94551">
            <w:pPr>
              <w:rPr>
                <w:b/>
                <w:bCs/>
                <w:sz w:val="24"/>
                <w:szCs w:val="24"/>
              </w:rPr>
            </w:pPr>
          </w:p>
          <w:p w14:paraId="301BCA8B" w14:textId="77777777" w:rsidR="00E0466F" w:rsidRDefault="00E0466F" w:rsidP="00D94551">
            <w:pPr>
              <w:rPr>
                <w:b/>
                <w:bCs/>
                <w:sz w:val="24"/>
                <w:szCs w:val="24"/>
              </w:rPr>
            </w:pPr>
          </w:p>
          <w:p w14:paraId="35361355" w14:textId="77777777" w:rsidR="00E0466F" w:rsidRDefault="00E0466F" w:rsidP="00D94551">
            <w:pPr>
              <w:rPr>
                <w:b/>
                <w:bCs/>
                <w:sz w:val="24"/>
                <w:szCs w:val="24"/>
              </w:rPr>
            </w:pPr>
          </w:p>
          <w:p w14:paraId="76907FBD" w14:textId="77777777" w:rsidR="00E0466F" w:rsidRDefault="00E0466F" w:rsidP="00D94551">
            <w:pPr>
              <w:rPr>
                <w:b/>
                <w:bCs/>
                <w:sz w:val="24"/>
                <w:szCs w:val="24"/>
              </w:rPr>
            </w:pPr>
            <w:r>
              <w:rPr>
                <w:b/>
                <w:bCs/>
                <w:sz w:val="24"/>
                <w:szCs w:val="24"/>
              </w:rPr>
              <w:t>Saul A. Green</w:t>
            </w:r>
          </w:p>
          <w:p w14:paraId="20816A07" w14:textId="77777777" w:rsidR="00E0466F" w:rsidRDefault="00E0466F" w:rsidP="00D94551">
            <w:pPr>
              <w:rPr>
                <w:b/>
                <w:bCs/>
                <w:sz w:val="24"/>
                <w:szCs w:val="24"/>
              </w:rPr>
            </w:pPr>
            <w:r>
              <w:rPr>
                <w:b/>
                <w:bCs/>
                <w:sz w:val="24"/>
                <w:szCs w:val="24"/>
              </w:rPr>
              <w:t>Cherelle Bond</w:t>
            </w:r>
          </w:p>
          <w:p w14:paraId="1FCD4578" w14:textId="77777777" w:rsidR="00E0466F" w:rsidRDefault="00E0466F" w:rsidP="00D94551">
            <w:pPr>
              <w:rPr>
                <w:b/>
                <w:bCs/>
                <w:sz w:val="24"/>
                <w:szCs w:val="24"/>
              </w:rPr>
            </w:pPr>
          </w:p>
          <w:p w14:paraId="20EEC58B" w14:textId="77777777" w:rsidR="00E0466F" w:rsidRDefault="00E0466F" w:rsidP="00D94551">
            <w:pPr>
              <w:rPr>
                <w:b/>
                <w:bCs/>
                <w:sz w:val="24"/>
                <w:szCs w:val="24"/>
              </w:rPr>
            </w:pPr>
          </w:p>
          <w:p w14:paraId="031D1AC6" w14:textId="77777777" w:rsidR="00E0466F" w:rsidRPr="000E349F" w:rsidRDefault="00E0466F" w:rsidP="00D94551">
            <w:pPr>
              <w:rPr>
                <w:b/>
                <w:bCs/>
                <w:sz w:val="24"/>
                <w:szCs w:val="24"/>
              </w:rPr>
            </w:pPr>
            <w:r>
              <w:rPr>
                <w:b/>
                <w:bCs/>
                <w:sz w:val="24"/>
                <w:szCs w:val="24"/>
              </w:rPr>
              <w:t xml:space="preserve">Almon, Bryant, Hopson, Smith, </w:t>
            </w:r>
            <w:proofErr w:type="spellStart"/>
            <w:r>
              <w:rPr>
                <w:b/>
                <w:bCs/>
                <w:sz w:val="24"/>
                <w:szCs w:val="24"/>
              </w:rPr>
              <w:t>Waymaster</w:t>
            </w:r>
            <w:proofErr w:type="spellEnd"/>
          </w:p>
        </w:tc>
        <w:tc>
          <w:tcPr>
            <w:tcW w:w="0" w:type="auto"/>
          </w:tcPr>
          <w:p w14:paraId="0E98D707" w14:textId="77777777" w:rsidR="00E0466F" w:rsidRDefault="00E0466F" w:rsidP="00D94551">
            <w:pPr>
              <w:rPr>
                <w:b/>
                <w:bCs/>
                <w:sz w:val="24"/>
                <w:szCs w:val="24"/>
              </w:rPr>
            </w:pPr>
            <w:r>
              <w:rPr>
                <w:b/>
                <w:bCs/>
                <w:sz w:val="24"/>
                <w:szCs w:val="24"/>
              </w:rPr>
              <w:t>Career Services Representative &amp; Admissions Officer</w:t>
            </w:r>
          </w:p>
          <w:p w14:paraId="187DEAC2" w14:textId="77777777" w:rsidR="00E0466F" w:rsidRDefault="00E0466F" w:rsidP="00D94551">
            <w:pPr>
              <w:jc w:val="center"/>
              <w:rPr>
                <w:b/>
                <w:bCs/>
                <w:sz w:val="24"/>
                <w:szCs w:val="24"/>
              </w:rPr>
            </w:pPr>
          </w:p>
          <w:p w14:paraId="31A3DC56" w14:textId="77777777" w:rsidR="00E0466F" w:rsidRDefault="00E0466F" w:rsidP="00D94551">
            <w:pPr>
              <w:rPr>
                <w:b/>
                <w:bCs/>
                <w:sz w:val="24"/>
                <w:szCs w:val="24"/>
              </w:rPr>
            </w:pPr>
            <w:r>
              <w:rPr>
                <w:b/>
                <w:bCs/>
                <w:sz w:val="24"/>
                <w:szCs w:val="24"/>
              </w:rPr>
              <w:t>Director</w:t>
            </w:r>
          </w:p>
          <w:p w14:paraId="76488A22" w14:textId="77777777" w:rsidR="00E0466F" w:rsidRDefault="00E0466F" w:rsidP="00D94551">
            <w:pPr>
              <w:rPr>
                <w:b/>
                <w:bCs/>
                <w:sz w:val="24"/>
                <w:szCs w:val="24"/>
              </w:rPr>
            </w:pPr>
            <w:r>
              <w:rPr>
                <w:b/>
                <w:bCs/>
                <w:sz w:val="24"/>
                <w:szCs w:val="24"/>
              </w:rPr>
              <w:t>Assistant Director</w:t>
            </w:r>
          </w:p>
          <w:p w14:paraId="57E831B6" w14:textId="77777777" w:rsidR="00E0466F" w:rsidRDefault="00E0466F" w:rsidP="00D94551">
            <w:pPr>
              <w:rPr>
                <w:b/>
                <w:bCs/>
                <w:sz w:val="24"/>
                <w:szCs w:val="24"/>
              </w:rPr>
            </w:pPr>
          </w:p>
          <w:p w14:paraId="01C7FA99" w14:textId="77777777" w:rsidR="00E0466F" w:rsidRDefault="00E0466F" w:rsidP="00D94551">
            <w:pPr>
              <w:rPr>
                <w:b/>
                <w:bCs/>
                <w:sz w:val="24"/>
                <w:szCs w:val="24"/>
              </w:rPr>
            </w:pPr>
          </w:p>
          <w:p w14:paraId="6FE56D23" w14:textId="77777777" w:rsidR="00E0466F" w:rsidRDefault="00E0466F" w:rsidP="00D94551">
            <w:pPr>
              <w:rPr>
                <w:b/>
                <w:bCs/>
                <w:sz w:val="24"/>
                <w:szCs w:val="24"/>
              </w:rPr>
            </w:pPr>
            <w:r>
              <w:rPr>
                <w:b/>
                <w:bCs/>
                <w:sz w:val="24"/>
                <w:szCs w:val="24"/>
              </w:rPr>
              <w:t>Licensed Barbers</w:t>
            </w:r>
          </w:p>
          <w:p w14:paraId="4F98C257" w14:textId="77777777" w:rsidR="00E0466F" w:rsidRDefault="00E0466F" w:rsidP="00D94551">
            <w:pPr>
              <w:rPr>
                <w:b/>
                <w:bCs/>
                <w:sz w:val="24"/>
                <w:szCs w:val="24"/>
              </w:rPr>
            </w:pPr>
            <w:r>
              <w:rPr>
                <w:b/>
                <w:bCs/>
                <w:sz w:val="24"/>
                <w:szCs w:val="24"/>
              </w:rPr>
              <w:t>Licensed Barber</w:t>
            </w:r>
          </w:p>
          <w:p w14:paraId="3264604B" w14:textId="77777777" w:rsidR="00E0466F" w:rsidRPr="000E349F" w:rsidRDefault="00E0466F" w:rsidP="00D94551">
            <w:pPr>
              <w:rPr>
                <w:b/>
                <w:bCs/>
                <w:sz w:val="24"/>
                <w:szCs w:val="24"/>
              </w:rPr>
            </w:pPr>
            <w:r>
              <w:rPr>
                <w:b/>
                <w:bCs/>
                <w:sz w:val="24"/>
                <w:szCs w:val="24"/>
              </w:rPr>
              <w:t xml:space="preserve">    Instructors</w:t>
            </w:r>
          </w:p>
        </w:tc>
      </w:tr>
      <w:tr w:rsidR="00E0466F" w14:paraId="057F525E" w14:textId="77777777" w:rsidTr="00D94551">
        <w:tc>
          <w:tcPr>
            <w:tcW w:w="0" w:type="auto"/>
          </w:tcPr>
          <w:p w14:paraId="5020CD3A" w14:textId="77777777" w:rsidR="00E0466F" w:rsidRPr="00B93F85" w:rsidRDefault="00E0466F" w:rsidP="00D94551">
            <w:pPr>
              <w:rPr>
                <w:rFonts w:cstheme="minorHAnsi"/>
                <w:b/>
                <w:bCs/>
                <w:sz w:val="24"/>
                <w:szCs w:val="24"/>
              </w:rPr>
            </w:pPr>
            <w:r w:rsidRPr="00B93F85">
              <w:rPr>
                <w:rFonts w:cstheme="minorHAnsi"/>
                <w:b/>
                <w:bCs/>
                <w:sz w:val="24"/>
                <w:szCs w:val="24"/>
              </w:rPr>
              <w:t>Learning Lab</w:t>
            </w:r>
          </w:p>
          <w:p w14:paraId="156E0689" w14:textId="77777777" w:rsidR="00E0466F" w:rsidRPr="00B93F85" w:rsidRDefault="00E0466F" w:rsidP="00D94551">
            <w:pPr>
              <w:shd w:val="clear" w:color="auto" w:fill="FFFFFF"/>
              <w:spacing w:line="300" w:lineRule="atLeast"/>
              <w:outlineLvl w:val="2"/>
              <w:rPr>
                <w:rFonts w:eastAsia="Times New Roman" w:cstheme="minorHAnsi"/>
                <w:b/>
                <w:bCs/>
                <w:sz w:val="24"/>
                <w:szCs w:val="24"/>
              </w:rPr>
            </w:pPr>
            <w:r w:rsidRPr="00B93F85">
              <w:rPr>
                <w:rFonts w:eastAsia="Times New Roman" w:cstheme="minorHAnsi"/>
                <w:b/>
                <w:bCs/>
                <w:sz w:val="24"/>
                <w:szCs w:val="24"/>
              </w:rPr>
              <w:t xml:space="preserve">The Learning Lab is designed to provide a series of online tools that will help students clarify and strengthen their understanding and proficiency levels related to the barbering/styling program course. The online tools available in the Learning Lab include MindTap, </w:t>
            </w:r>
            <w:r w:rsidRPr="00B93F85">
              <w:rPr>
                <w:rFonts w:eastAsia="Arial" w:cstheme="minorHAnsi"/>
                <w:b/>
                <w:bCs/>
                <w:sz w:val="24"/>
                <w:szCs w:val="24"/>
              </w:rPr>
              <w:t>video</w:t>
            </w:r>
            <w:r w:rsidRPr="00B93F85">
              <w:rPr>
                <w:rFonts w:eastAsia="Arial" w:cstheme="minorHAnsi"/>
                <w:b/>
                <w:bCs/>
                <w:spacing w:val="1"/>
                <w:sz w:val="24"/>
                <w:szCs w:val="24"/>
              </w:rPr>
              <w:t xml:space="preserve"> </w:t>
            </w:r>
            <w:r w:rsidRPr="00B93F85">
              <w:rPr>
                <w:rFonts w:eastAsia="Arial" w:cstheme="minorHAnsi"/>
                <w:b/>
                <w:bCs/>
                <w:sz w:val="24"/>
                <w:szCs w:val="24"/>
              </w:rPr>
              <w:t>conferencing lectures</w:t>
            </w:r>
            <w:r w:rsidRPr="00B93F85">
              <w:rPr>
                <w:rFonts w:eastAsia="Arial" w:cstheme="minorHAnsi"/>
                <w:b/>
                <w:bCs/>
                <w:spacing w:val="1"/>
                <w:sz w:val="24"/>
                <w:szCs w:val="24"/>
              </w:rPr>
              <w:t xml:space="preserve"> </w:t>
            </w:r>
            <w:r w:rsidRPr="00B93F85">
              <w:rPr>
                <w:rFonts w:eastAsia="Arial" w:cstheme="minorHAnsi"/>
                <w:b/>
                <w:bCs/>
                <w:sz w:val="24"/>
                <w:szCs w:val="24"/>
              </w:rPr>
              <w:t>and</w:t>
            </w:r>
            <w:r w:rsidRPr="00B93F85">
              <w:rPr>
                <w:rFonts w:eastAsia="Arial" w:cstheme="minorHAnsi"/>
                <w:b/>
                <w:bCs/>
                <w:spacing w:val="1"/>
                <w:sz w:val="24"/>
                <w:szCs w:val="24"/>
              </w:rPr>
              <w:t xml:space="preserve"> </w:t>
            </w:r>
            <w:r w:rsidRPr="00B93F85">
              <w:rPr>
                <w:rFonts w:eastAsia="Arial" w:cstheme="minorHAnsi"/>
                <w:b/>
                <w:bCs/>
                <w:sz w:val="24"/>
                <w:szCs w:val="24"/>
              </w:rPr>
              <w:t xml:space="preserve">demos on preparation for the barber examination, theory instruction on curriculum content, the 14 shaving strokes, men’s and women’s haircutting, and infection control, to name a few. These tools have been developed by MBS instructors. </w:t>
            </w:r>
            <w:r w:rsidRPr="00B93F85">
              <w:rPr>
                <w:rFonts w:ascii="Times New Roman" w:eastAsia="Times New Roman" w:hAnsi="Times New Roman" w:cs="Times New Roman"/>
                <w:b/>
                <w:bCs/>
                <w:sz w:val="24"/>
                <w:szCs w:val="24"/>
              </w:rPr>
              <w:t xml:space="preserve">The Learning Lab </w:t>
            </w:r>
            <w:proofErr w:type="gramStart"/>
            <w:r w:rsidRPr="00B93F85">
              <w:rPr>
                <w:rFonts w:ascii="Times New Roman" w:eastAsia="Times New Roman" w:hAnsi="Times New Roman" w:cs="Times New Roman"/>
                <w:b/>
                <w:bCs/>
                <w:sz w:val="24"/>
                <w:szCs w:val="24"/>
              </w:rPr>
              <w:t>is located in</w:t>
            </w:r>
            <w:proofErr w:type="gramEnd"/>
            <w:r w:rsidRPr="00B93F85">
              <w:rPr>
                <w:rFonts w:ascii="Times New Roman" w:eastAsia="Times New Roman" w:hAnsi="Times New Roman" w:cs="Times New Roman"/>
                <w:b/>
                <w:bCs/>
                <w:sz w:val="24"/>
                <w:szCs w:val="24"/>
              </w:rPr>
              <w:t xml:space="preserve"> the Resource Center on the lower level of the school</w:t>
            </w:r>
          </w:p>
        </w:tc>
        <w:tc>
          <w:tcPr>
            <w:tcW w:w="0" w:type="auto"/>
          </w:tcPr>
          <w:p w14:paraId="38FD6ECA" w14:textId="77777777" w:rsidR="00E0466F" w:rsidRDefault="00E0466F" w:rsidP="00D94551">
            <w:pPr>
              <w:rPr>
                <w:b/>
                <w:bCs/>
                <w:sz w:val="24"/>
                <w:szCs w:val="24"/>
              </w:rPr>
            </w:pPr>
            <w:r>
              <w:rPr>
                <w:b/>
                <w:bCs/>
                <w:sz w:val="24"/>
                <w:szCs w:val="24"/>
              </w:rPr>
              <w:t xml:space="preserve">Cherelle Bond </w:t>
            </w:r>
          </w:p>
          <w:p w14:paraId="6D901DFC" w14:textId="77777777" w:rsidR="00E0466F" w:rsidRDefault="00E0466F" w:rsidP="00D94551">
            <w:pPr>
              <w:rPr>
                <w:b/>
                <w:bCs/>
                <w:sz w:val="24"/>
                <w:szCs w:val="24"/>
              </w:rPr>
            </w:pPr>
          </w:p>
          <w:p w14:paraId="4CDB4E3F" w14:textId="77777777" w:rsidR="00E0466F" w:rsidRDefault="00E0466F" w:rsidP="00D94551">
            <w:pPr>
              <w:rPr>
                <w:b/>
                <w:bCs/>
                <w:sz w:val="24"/>
                <w:szCs w:val="24"/>
              </w:rPr>
            </w:pPr>
          </w:p>
          <w:p w14:paraId="1455B0EA" w14:textId="77777777" w:rsidR="00E0466F" w:rsidRDefault="00E0466F" w:rsidP="00D94551">
            <w:pPr>
              <w:rPr>
                <w:b/>
                <w:bCs/>
                <w:sz w:val="24"/>
                <w:szCs w:val="24"/>
              </w:rPr>
            </w:pPr>
          </w:p>
          <w:p w14:paraId="3670B54F" w14:textId="77777777" w:rsidR="00E0466F" w:rsidRDefault="00E0466F" w:rsidP="00D94551">
            <w:pPr>
              <w:rPr>
                <w:b/>
                <w:bCs/>
                <w:sz w:val="24"/>
                <w:szCs w:val="24"/>
              </w:rPr>
            </w:pPr>
          </w:p>
          <w:p w14:paraId="1CE8694C" w14:textId="77777777" w:rsidR="00E0466F" w:rsidRDefault="00E0466F" w:rsidP="00D94551">
            <w:pPr>
              <w:rPr>
                <w:b/>
                <w:bCs/>
                <w:sz w:val="24"/>
                <w:szCs w:val="24"/>
              </w:rPr>
            </w:pPr>
          </w:p>
          <w:p w14:paraId="1B1C5B08" w14:textId="77777777" w:rsidR="00E0466F" w:rsidRDefault="00E0466F" w:rsidP="00D94551">
            <w:pPr>
              <w:rPr>
                <w:b/>
                <w:bCs/>
                <w:sz w:val="24"/>
                <w:szCs w:val="24"/>
              </w:rPr>
            </w:pPr>
            <w:r>
              <w:rPr>
                <w:b/>
                <w:bCs/>
                <w:sz w:val="24"/>
                <w:szCs w:val="24"/>
              </w:rPr>
              <w:t>Instructors Assist:</w:t>
            </w:r>
          </w:p>
          <w:p w14:paraId="29DD1441" w14:textId="77777777" w:rsidR="00E0466F" w:rsidRDefault="00E0466F" w:rsidP="00D94551">
            <w:pPr>
              <w:rPr>
                <w:b/>
                <w:bCs/>
                <w:sz w:val="24"/>
                <w:szCs w:val="24"/>
              </w:rPr>
            </w:pPr>
            <w:r>
              <w:rPr>
                <w:b/>
                <w:bCs/>
                <w:sz w:val="24"/>
                <w:szCs w:val="24"/>
              </w:rPr>
              <w:t xml:space="preserve">Almon, Bryant, Hopson, Smith, </w:t>
            </w:r>
          </w:p>
          <w:p w14:paraId="215ECCFE" w14:textId="77777777" w:rsidR="00E0466F" w:rsidRPr="00860977" w:rsidRDefault="00E0466F" w:rsidP="00D94551">
            <w:pPr>
              <w:rPr>
                <w:b/>
                <w:bCs/>
                <w:sz w:val="24"/>
                <w:szCs w:val="24"/>
              </w:rPr>
            </w:pPr>
            <w:proofErr w:type="spellStart"/>
            <w:r>
              <w:rPr>
                <w:b/>
                <w:bCs/>
                <w:sz w:val="24"/>
                <w:szCs w:val="24"/>
              </w:rPr>
              <w:t>Waymaster</w:t>
            </w:r>
            <w:proofErr w:type="spellEnd"/>
          </w:p>
        </w:tc>
        <w:tc>
          <w:tcPr>
            <w:tcW w:w="0" w:type="auto"/>
          </w:tcPr>
          <w:p w14:paraId="4CEAFBC6" w14:textId="77777777" w:rsidR="00E0466F" w:rsidRDefault="00E0466F" w:rsidP="00D94551">
            <w:pPr>
              <w:rPr>
                <w:b/>
                <w:bCs/>
                <w:sz w:val="24"/>
                <w:szCs w:val="24"/>
              </w:rPr>
            </w:pPr>
            <w:r>
              <w:rPr>
                <w:b/>
                <w:bCs/>
                <w:sz w:val="24"/>
                <w:szCs w:val="24"/>
              </w:rPr>
              <w:t xml:space="preserve">Assistant Director </w:t>
            </w:r>
          </w:p>
          <w:p w14:paraId="6DC9AA0D" w14:textId="77777777" w:rsidR="00E0466F" w:rsidRDefault="00E0466F" w:rsidP="00D94551">
            <w:pPr>
              <w:rPr>
                <w:b/>
                <w:bCs/>
                <w:sz w:val="24"/>
                <w:szCs w:val="24"/>
              </w:rPr>
            </w:pPr>
          </w:p>
          <w:p w14:paraId="6C8DADBB" w14:textId="77777777" w:rsidR="00E0466F" w:rsidRDefault="00E0466F" w:rsidP="00D94551">
            <w:pPr>
              <w:rPr>
                <w:b/>
                <w:bCs/>
                <w:sz w:val="24"/>
                <w:szCs w:val="24"/>
              </w:rPr>
            </w:pPr>
          </w:p>
          <w:p w14:paraId="124EC643" w14:textId="77777777" w:rsidR="00E0466F" w:rsidRDefault="00E0466F" w:rsidP="00D94551">
            <w:pPr>
              <w:rPr>
                <w:b/>
                <w:bCs/>
                <w:sz w:val="24"/>
                <w:szCs w:val="24"/>
              </w:rPr>
            </w:pPr>
          </w:p>
          <w:p w14:paraId="7318BE65" w14:textId="77777777" w:rsidR="00E0466F" w:rsidRDefault="00E0466F" w:rsidP="00D94551">
            <w:pPr>
              <w:rPr>
                <w:b/>
                <w:bCs/>
                <w:sz w:val="24"/>
                <w:szCs w:val="24"/>
              </w:rPr>
            </w:pPr>
          </w:p>
          <w:p w14:paraId="174D2287" w14:textId="77777777" w:rsidR="00E0466F" w:rsidRDefault="00E0466F" w:rsidP="00D94551">
            <w:pPr>
              <w:rPr>
                <w:b/>
                <w:bCs/>
                <w:sz w:val="24"/>
                <w:szCs w:val="24"/>
              </w:rPr>
            </w:pPr>
          </w:p>
          <w:p w14:paraId="053255DC" w14:textId="77777777" w:rsidR="00E0466F" w:rsidRDefault="00E0466F" w:rsidP="00D94551">
            <w:pPr>
              <w:rPr>
                <w:b/>
                <w:bCs/>
                <w:sz w:val="24"/>
                <w:szCs w:val="24"/>
              </w:rPr>
            </w:pPr>
          </w:p>
          <w:p w14:paraId="771490F7" w14:textId="77777777" w:rsidR="00E0466F" w:rsidRDefault="00E0466F" w:rsidP="00D94551">
            <w:pPr>
              <w:rPr>
                <w:b/>
                <w:bCs/>
                <w:sz w:val="24"/>
                <w:szCs w:val="24"/>
              </w:rPr>
            </w:pPr>
            <w:r>
              <w:rPr>
                <w:b/>
                <w:bCs/>
                <w:sz w:val="24"/>
                <w:szCs w:val="24"/>
              </w:rPr>
              <w:t>Licensed Barbers</w:t>
            </w:r>
          </w:p>
          <w:p w14:paraId="6B0A4ED6" w14:textId="77777777" w:rsidR="00E0466F" w:rsidRPr="00860977" w:rsidRDefault="00E0466F" w:rsidP="00D94551">
            <w:pPr>
              <w:rPr>
                <w:b/>
                <w:bCs/>
                <w:sz w:val="24"/>
                <w:szCs w:val="24"/>
              </w:rPr>
            </w:pPr>
            <w:r>
              <w:rPr>
                <w:b/>
                <w:bCs/>
                <w:sz w:val="24"/>
                <w:szCs w:val="24"/>
              </w:rPr>
              <w:t>Licensed Barber Instructors</w:t>
            </w:r>
          </w:p>
        </w:tc>
      </w:tr>
      <w:tr w:rsidR="00E0466F" w14:paraId="34CDC9F9" w14:textId="77777777" w:rsidTr="00D94551">
        <w:trPr>
          <w:trHeight w:val="80"/>
        </w:trPr>
        <w:tc>
          <w:tcPr>
            <w:tcW w:w="0" w:type="auto"/>
          </w:tcPr>
          <w:p w14:paraId="0087A5E9" w14:textId="77777777" w:rsidR="00E0466F" w:rsidRPr="00B93F85" w:rsidRDefault="00E0466F" w:rsidP="00D94551">
            <w:pPr>
              <w:rPr>
                <w:b/>
                <w:bCs/>
                <w:sz w:val="24"/>
                <w:szCs w:val="24"/>
              </w:rPr>
            </w:pPr>
            <w:r w:rsidRPr="00B93F85">
              <w:rPr>
                <w:b/>
                <w:bCs/>
                <w:sz w:val="24"/>
                <w:szCs w:val="24"/>
              </w:rPr>
              <w:t>Online Learning</w:t>
            </w:r>
          </w:p>
          <w:p w14:paraId="6EF4933D" w14:textId="77777777" w:rsidR="00E0466F" w:rsidRPr="00B93F85" w:rsidRDefault="00E0466F" w:rsidP="00D94551">
            <w:pPr>
              <w:rPr>
                <w:b/>
                <w:bCs/>
                <w:sz w:val="24"/>
                <w:szCs w:val="24"/>
              </w:rPr>
            </w:pPr>
            <w:r w:rsidRPr="00B93F85">
              <w:rPr>
                <w:b/>
                <w:bCs/>
                <w:sz w:val="24"/>
                <w:szCs w:val="24"/>
              </w:rPr>
              <w:t xml:space="preserve">Students have a hybrid learning experience at MBS that </w:t>
            </w:r>
            <w:proofErr w:type="gramStart"/>
            <w:r w:rsidRPr="00B93F85">
              <w:rPr>
                <w:b/>
                <w:bCs/>
                <w:sz w:val="24"/>
                <w:szCs w:val="24"/>
              </w:rPr>
              <w:t>consist</w:t>
            </w:r>
            <w:proofErr w:type="gramEnd"/>
            <w:r w:rsidRPr="00B93F85">
              <w:rPr>
                <w:b/>
                <w:bCs/>
                <w:sz w:val="24"/>
                <w:szCs w:val="24"/>
              </w:rPr>
              <w:t xml:space="preserve"> of attending part of their daily scheduled hours on campus at MBS where they perform the practical delivery of barber services and the remainder of their barber schedule using remote resources.  Instructors use the Cengage MindTap platform and video conferencing lectures and demonstrations to teach the barber/styling course. MindTap is comprised of the Milady Standard Barbering E Textbook, workbook, activities, and exams from the Barber/Styling curriculum.</w:t>
            </w:r>
          </w:p>
        </w:tc>
        <w:tc>
          <w:tcPr>
            <w:tcW w:w="0" w:type="auto"/>
          </w:tcPr>
          <w:p w14:paraId="37C182D3" w14:textId="77777777" w:rsidR="00E0466F" w:rsidRDefault="00E0466F" w:rsidP="00D94551">
            <w:pPr>
              <w:rPr>
                <w:b/>
                <w:bCs/>
                <w:sz w:val="24"/>
                <w:szCs w:val="24"/>
              </w:rPr>
            </w:pPr>
            <w:r>
              <w:rPr>
                <w:b/>
                <w:bCs/>
                <w:sz w:val="24"/>
                <w:szCs w:val="24"/>
              </w:rPr>
              <w:t xml:space="preserve">Christopher </w:t>
            </w:r>
            <w:proofErr w:type="spellStart"/>
            <w:r>
              <w:rPr>
                <w:b/>
                <w:bCs/>
                <w:sz w:val="24"/>
                <w:szCs w:val="24"/>
              </w:rPr>
              <w:t>Waymaster</w:t>
            </w:r>
            <w:proofErr w:type="spellEnd"/>
          </w:p>
          <w:p w14:paraId="15C49AAB" w14:textId="77777777" w:rsidR="00E0466F" w:rsidRDefault="00E0466F" w:rsidP="00D94551">
            <w:pPr>
              <w:rPr>
                <w:b/>
                <w:bCs/>
                <w:sz w:val="24"/>
                <w:szCs w:val="24"/>
              </w:rPr>
            </w:pPr>
          </w:p>
          <w:p w14:paraId="326E4692" w14:textId="77777777" w:rsidR="00E0466F" w:rsidRDefault="00E0466F" w:rsidP="00D94551">
            <w:pPr>
              <w:rPr>
                <w:b/>
                <w:bCs/>
                <w:sz w:val="24"/>
                <w:szCs w:val="24"/>
              </w:rPr>
            </w:pPr>
          </w:p>
          <w:p w14:paraId="4B962E92" w14:textId="77777777" w:rsidR="00E0466F" w:rsidRDefault="00E0466F" w:rsidP="00D94551">
            <w:pPr>
              <w:rPr>
                <w:b/>
                <w:bCs/>
                <w:sz w:val="24"/>
                <w:szCs w:val="24"/>
              </w:rPr>
            </w:pPr>
          </w:p>
          <w:p w14:paraId="5B858794" w14:textId="77777777" w:rsidR="00E0466F" w:rsidRDefault="00E0466F" w:rsidP="00D94551">
            <w:pPr>
              <w:rPr>
                <w:b/>
                <w:bCs/>
                <w:sz w:val="24"/>
                <w:szCs w:val="24"/>
              </w:rPr>
            </w:pPr>
          </w:p>
          <w:p w14:paraId="2CAF323A" w14:textId="77777777" w:rsidR="00E0466F" w:rsidRDefault="00E0466F" w:rsidP="00D94551">
            <w:pPr>
              <w:rPr>
                <w:b/>
                <w:bCs/>
                <w:sz w:val="24"/>
                <w:szCs w:val="24"/>
              </w:rPr>
            </w:pPr>
          </w:p>
          <w:p w14:paraId="58269F67" w14:textId="77777777" w:rsidR="00E0466F" w:rsidRDefault="00E0466F" w:rsidP="00D94551">
            <w:pPr>
              <w:rPr>
                <w:b/>
                <w:bCs/>
                <w:sz w:val="24"/>
                <w:szCs w:val="24"/>
              </w:rPr>
            </w:pPr>
          </w:p>
          <w:p w14:paraId="5CBE256E" w14:textId="77777777" w:rsidR="00E0466F" w:rsidRPr="00685400" w:rsidRDefault="00E0466F" w:rsidP="00D94551">
            <w:pPr>
              <w:rPr>
                <w:b/>
                <w:bCs/>
                <w:sz w:val="24"/>
                <w:szCs w:val="24"/>
              </w:rPr>
            </w:pPr>
            <w:r>
              <w:rPr>
                <w:b/>
                <w:bCs/>
                <w:sz w:val="24"/>
                <w:szCs w:val="24"/>
              </w:rPr>
              <w:t>Almon, Bryant, Hopson, Smith</w:t>
            </w:r>
          </w:p>
        </w:tc>
        <w:tc>
          <w:tcPr>
            <w:tcW w:w="0" w:type="auto"/>
          </w:tcPr>
          <w:p w14:paraId="05AEE633" w14:textId="77777777" w:rsidR="00E0466F" w:rsidRDefault="00E0466F" w:rsidP="00D94551">
            <w:pPr>
              <w:rPr>
                <w:b/>
                <w:bCs/>
                <w:sz w:val="24"/>
                <w:szCs w:val="24"/>
              </w:rPr>
            </w:pPr>
            <w:r>
              <w:rPr>
                <w:b/>
                <w:bCs/>
                <w:sz w:val="24"/>
                <w:szCs w:val="24"/>
              </w:rPr>
              <w:t>Distance Education Administrator, Licensed Barber, Licensed Barber Instructor</w:t>
            </w:r>
          </w:p>
          <w:p w14:paraId="21C1E1F6" w14:textId="77777777" w:rsidR="00E0466F" w:rsidRDefault="00E0466F" w:rsidP="00D94551">
            <w:pPr>
              <w:rPr>
                <w:b/>
                <w:bCs/>
                <w:sz w:val="24"/>
                <w:szCs w:val="24"/>
              </w:rPr>
            </w:pPr>
          </w:p>
          <w:p w14:paraId="26064D05" w14:textId="77777777" w:rsidR="00E0466F" w:rsidRDefault="00E0466F" w:rsidP="00D94551">
            <w:pPr>
              <w:rPr>
                <w:b/>
                <w:bCs/>
                <w:sz w:val="24"/>
                <w:szCs w:val="24"/>
              </w:rPr>
            </w:pPr>
          </w:p>
          <w:p w14:paraId="5AC58A90" w14:textId="77777777" w:rsidR="00E0466F" w:rsidRDefault="00E0466F" w:rsidP="00D94551">
            <w:pPr>
              <w:rPr>
                <w:b/>
                <w:bCs/>
                <w:sz w:val="24"/>
                <w:szCs w:val="24"/>
              </w:rPr>
            </w:pPr>
          </w:p>
          <w:p w14:paraId="676196AB" w14:textId="77777777" w:rsidR="00E0466F" w:rsidRDefault="00E0466F" w:rsidP="00D94551">
            <w:pPr>
              <w:rPr>
                <w:b/>
                <w:bCs/>
                <w:sz w:val="24"/>
                <w:szCs w:val="24"/>
              </w:rPr>
            </w:pPr>
            <w:r>
              <w:rPr>
                <w:b/>
                <w:bCs/>
                <w:sz w:val="24"/>
                <w:szCs w:val="24"/>
              </w:rPr>
              <w:t>Licensed Barbers</w:t>
            </w:r>
          </w:p>
          <w:p w14:paraId="25DE0E97" w14:textId="77777777" w:rsidR="00E0466F" w:rsidRDefault="00E0466F" w:rsidP="00D94551">
            <w:pPr>
              <w:rPr>
                <w:b/>
                <w:bCs/>
                <w:sz w:val="24"/>
                <w:szCs w:val="24"/>
              </w:rPr>
            </w:pPr>
            <w:r>
              <w:rPr>
                <w:b/>
                <w:bCs/>
                <w:sz w:val="24"/>
                <w:szCs w:val="24"/>
              </w:rPr>
              <w:t>Licensed Barber Instructors</w:t>
            </w:r>
          </w:p>
          <w:p w14:paraId="52E282FB" w14:textId="77777777" w:rsidR="00E0466F" w:rsidRDefault="00E0466F" w:rsidP="00D94551">
            <w:pPr>
              <w:rPr>
                <w:b/>
                <w:bCs/>
                <w:sz w:val="24"/>
                <w:szCs w:val="24"/>
              </w:rPr>
            </w:pPr>
          </w:p>
          <w:p w14:paraId="56C7C600" w14:textId="77777777" w:rsidR="00E0466F" w:rsidRDefault="00E0466F" w:rsidP="00D94551">
            <w:pPr>
              <w:rPr>
                <w:b/>
                <w:bCs/>
                <w:sz w:val="24"/>
                <w:szCs w:val="24"/>
              </w:rPr>
            </w:pPr>
          </w:p>
          <w:p w14:paraId="4903E0A4" w14:textId="77777777" w:rsidR="00E0466F" w:rsidRPr="00685400" w:rsidRDefault="00E0466F" w:rsidP="00D94551">
            <w:pPr>
              <w:rPr>
                <w:b/>
                <w:bCs/>
                <w:sz w:val="24"/>
                <w:szCs w:val="24"/>
              </w:rPr>
            </w:pPr>
          </w:p>
        </w:tc>
      </w:tr>
      <w:tr w:rsidR="00E0466F" w14:paraId="508671EA" w14:textId="77777777" w:rsidTr="00D94551">
        <w:tc>
          <w:tcPr>
            <w:tcW w:w="0" w:type="auto"/>
          </w:tcPr>
          <w:p w14:paraId="55CA197E" w14:textId="77777777" w:rsidR="00E0466F" w:rsidRPr="00B93F85" w:rsidRDefault="00E0466F" w:rsidP="00D94551">
            <w:pPr>
              <w:rPr>
                <w:b/>
                <w:bCs/>
                <w:sz w:val="24"/>
                <w:szCs w:val="24"/>
              </w:rPr>
            </w:pPr>
            <w:r w:rsidRPr="00B93F85">
              <w:rPr>
                <w:b/>
                <w:bCs/>
                <w:sz w:val="24"/>
                <w:szCs w:val="24"/>
              </w:rPr>
              <w:t>Online Library</w:t>
            </w:r>
          </w:p>
          <w:p w14:paraId="62286D5C" w14:textId="6AFA12D8" w:rsidR="00E0466F" w:rsidRPr="00B93F85" w:rsidRDefault="00E0466F" w:rsidP="00E0466F">
            <w:pPr>
              <w:shd w:val="clear" w:color="auto" w:fill="FFFFFF"/>
              <w:spacing w:line="300" w:lineRule="atLeast"/>
              <w:outlineLvl w:val="2"/>
              <w:rPr>
                <w:rFonts w:ascii="Times New Roman" w:eastAsia="Times New Roman" w:hAnsi="Times New Roman" w:cs="Times New Roman"/>
                <w:b/>
                <w:bCs/>
                <w:sz w:val="24"/>
                <w:szCs w:val="24"/>
              </w:rPr>
            </w:pPr>
            <w:r w:rsidRPr="00B93F85">
              <w:rPr>
                <w:rFonts w:ascii="Times New Roman" w:eastAsia="Times New Roman" w:hAnsi="Times New Roman" w:cs="Times New Roman"/>
                <w:b/>
                <w:bCs/>
                <w:sz w:val="24"/>
                <w:szCs w:val="24"/>
              </w:rPr>
              <w:t xml:space="preserve">The Online Library, LIRN, is an online tool designed to help students locate information that will further support and clarify their understanding and proficiency status in the barbering/styling program course. </w:t>
            </w:r>
          </w:p>
          <w:p w14:paraId="43F85D14" w14:textId="77777777" w:rsidR="00E0466F" w:rsidRPr="00B93F85" w:rsidRDefault="00E0466F" w:rsidP="00D94551">
            <w:pPr>
              <w:shd w:val="clear" w:color="auto" w:fill="FFFFFF"/>
              <w:spacing w:line="300" w:lineRule="atLeast"/>
              <w:outlineLvl w:val="2"/>
              <w:rPr>
                <w:rFonts w:ascii="Times New Roman" w:eastAsia="Times New Roman" w:hAnsi="Times New Roman" w:cs="Times New Roman"/>
                <w:b/>
                <w:bCs/>
                <w:sz w:val="24"/>
                <w:szCs w:val="24"/>
              </w:rPr>
            </w:pPr>
            <w:r w:rsidRPr="00B93F85">
              <w:rPr>
                <w:rFonts w:ascii="Times New Roman" w:eastAsia="Times New Roman" w:hAnsi="Times New Roman" w:cs="Times New Roman"/>
                <w:b/>
                <w:bCs/>
                <w:sz w:val="24"/>
                <w:szCs w:val="24"/>
              </w:rPr>
              <w:lastRenderedPageBreak/>
              <w:t xml:space="preserve">Students receive technical support when needed. The Online Library </w:t>
            </w:r>
            <w:proofErr w:type="gramStart"/>
            <w:r w:rsidRPr="00B93F85">
              <w:rPr>
                <w:rFonts w:ascii="Times New Roman" w:eastAsia="Times New Roman" w:hAnsi="Times New Roman" w:cs="Times New Roman"/>
                <w:b/>
                <w:bCs/>
                <w:sz w:val="24"/>
                <w:szCs w:val="24"/>
              </w:rPr>
              <w:t>is located in</w:t>
            </w:r>
            <w:proofErr w:type="gramEnd"/>
            <w:r w:rsidRPr="00B93F85">
              <w:rPr>
                <w:rFonts w:ascii="Times New Roman" w:eastAsia="Times New Roman" w:hAnsi="Times New Roman" w:cs="Times New Roman"/>
                <w:b/>
                <w:bCs/>
                <w:sz w:val="24"/>
                <w:szCs w:val="24"/>
              </w:rPr>
              <w:t xml:space="preserve"> the Resource Center on the lower level of the school.</w:t>
            </w:r>
          </w:p>
          <w:p w14:paraId="2A17AF5E" w14:textId="77777777" w:rsidR="00E0466F" w:rsidRPr="00B93F85" w:rsidRDefault="00E0466F" w:rsidP="00D94551">
            <w:pPr>
              <w:shd w:val="clear" w:color="auto" w:fill="FFFFFF"/>
              <w:spacing w:line="300" w:lineRule="atLeast"/>
              <w:outlineLvl w:val="2"/>
              <w:rPr>
                <w:rFonts w:ascii="Times New Roman" w:eastAsia="Times New Roman" w:hAnsi="Times New Roman" w:cs="Times New Roman"/>
                <w:b/>
                <w:bCs/>
                <w:sz w:val="24"/>
                <w:szCs w:val="24"/>
              </w:rPr>
            </w:pPr>
          </w:p>
        </w:tc>
        <w:tc>
          <w:tcPr>
            <w:tcW w:w="0" w:type="auto"/>
          </w:tcPr>
          <w:p w14:paraId="69AF8096" w14:textId="77777777" w:rsidR="00E0466F" w:rsidRDefault="00E0466F" w:rsidP="00D94551">
            <w:pPr>
              <w:rPr>
                <w:b/>
                <w:bCs/>
                <w:sz w:val="24"/>
                <w:szCs w:val="24"/>
              </w:rPr>
            </w:pPr>
            <w:r>
              <w:rPr>
                <w:b/>
                <w:bCs/>
                <w:sz w:val="24"/>
                <w:szCs w:val="24"/>
              </w:rPr>
              <w:lastRenderedPageBreak/>
              <w:t xml:space="preserve">Cherelle Bond </w:t>
            </w:r>
          </w:p>
          <w:p w14:paraId="0CE4F9B9" w14:textId="77777777" w:rsidR="00E0466F" w:rsidRDefault="00E0466F" w:rsidP="00D94551">
            <w:pPr>
              <w:rPr>
                <w:b/>
                <w:bCs/>
                <w:sz w:val="24"/>
                <w:szCs w:val="24"/>
              </w:rPr>
            </w:pPr>
          </w:p>
          <w:p w14:paraId="474CF204" w14:textId="77777777" w:rsidR="00E0466F" w:rsidRDefault="00E0466F" w:rsidP="00D94551">
            <w:pPr>
              <w:rPr>
                <w:b/>
                <w:bCs/>
                <w:sz w:val="24"/>
                <w:szCs w:val="24"/>
              </w:rPr>
            </w:pPr>
          </w:p>
          <w:p w14:paraId="6DED6C0D" w14:textId="77777777" w:rsidR="00E0466F" w:rsidRDefault="00E0466F" w:rsidP="00D94551">
            <w:pPr>
              <w:rPr>
                <w:b/>
                <w:bCs/>
                <w:sz w:val="24"/>
                <w:szCs w:val="24"/>
              </w:rPr>
            </w:pPr>
          </w:p>
          <w:p w14:paraId="48571E71" w14:textId="77777777" w:rsidR="00E0466F" w:rsidRDefault="00E0466F" w:rsidP="00D94551">
            <w:pPr>
              <w:rPr>
                <w:b/>
                <w:bCs/>
                <w:sz w:val="24"/>
                <w:szCs w:val="24"/>
              </w:rPr>
            </w:pPr>
          </w:p>
          <w:p w14:paraId="5137A84C" w14:textId="77777777" w:rsidR="00E0466F" w:rsidRDefault="00E0466F" w:rsidP="00D94551">
            <w:pPr>
              <w:rPr>
                <w:b/>
                <w:bCs/>
                <w:sz w:val="24"/>
                <w:szCs w:val="24"/>
              </w:rPr>
            </w:pPr>
          </w:p>
          <w:p w14:paraId="5F403DE1" w14:textId="77777777" w:rsidR="00E0466F" w:rsidRDefault="00E0466F" w:rsidP="00D94551">
            <w:pPr>
              <w:rPr>
                <w:b/>
                <w:bCs/>
                <w:sz w:val="24"/>
                <w:szCs w:val="24"/>
              </w:rPr>
            </w:pPr>
            <w:r>
              <w:rPr>
                <w:b/>
                <w:bCs/>
                <w:sz w:val="24"/>
                <w:szCs w:val="24"/>
              </w:rPr>
              <w:t>Instructor’s Assist:</w:t>
            </w:r>
          </w:p>
          <w:p w14:paraId="3E92CB83" w14:textId="77777777" w:rsidR="00E0466F" w:rsidRDefault="00E0466F" w:rsidP="00D94551">
            <w:pPr>
              <w:rPr>
                <w:b/>
                <w:bCs/>
                <w:sz w:val="24"/>
                <w:szCs w:val="24"/>
              </w:rPr>
            </w:pPr>
            <w:r>
              <w:rPr>
                <w:b/>
                <w:bCs/>
                <w:sz w:val="24"/>
                <w:szCs w:val="24"/>
              </w:rPr>
              <w:t>Almon, Bryant, Hopson, Smith,</w:t>
            </w:r>
          </w:p>
          <w:p w14:paraId="20963436" w14:textId="77777777" w:rsidR="00E0466F" w:rsidRPr="00582945" w:rsidRDefault="00E0466F" w:rsidP="00D94551">
            <w:pPr>
              <w:rPr>
                <w:b/>
                <w:bCs/>
                <w:sz w:val="24"/>
                <w:szCs w:val="24"/>
              </w:rPr>
            </w:pPr>
            <w:proofErr w:type="spellStart"/>
            <w:r>
              <w:rPr>
                <w:b/>
                <w:bCs/>
                <w:sz w:val="24"/>
                <w:szCs w:val="24"/>
              </w:rPr>
              <w:t>Waymaster</w:t>
            </w:r>
            <w:proofErr w:type="spellEnd"/>
          </w:p>
        </w:tc>
        <w:tc>
          <w:tcPr>
            <w:tcW w:w="0" w:type="auto"/>
          </w:tcPr>
          <w:p w14:paraId="3D5DCA5E" w14:textId="77777777" w:rsidR="00E0466F" w:rsidRDefault="00E0466F" w:rsidP="00D94551">
            <w:pPr>
              <w:rPr>
                <w:b/>
                <w:bCs/>
                <w:sz w:val="24"/>
                <w:szCs w:val="24"/>
              </w:rPr>
            </w:pPr>
            <w:r>
              <w:rPr>
                <w:b/>
                <w:bCs/>
                <w:sz w:val="24"/>
                <w:szCs w:val="24"/>
              </w:rPr>
              <w:lastRenderedPageBreak/>
              <w:t>Assistant Director</w:t>
            </w:r>
          </w:p>
          <w:p w14:paraId="52294E51" w14:textId="77777777" w:rsidR="00E0466F" w:rsidRDefault="00E0466F" w:rsidP="00D94551">
            <w:pPr>
              <w:rPr>
                <w:b/>
                <w:bCs/>
                <w:sz w:val="24"/>
                <w:szCs w:val="24"/>
              </w:rPr>
            </w:pPr>
          </w:p>
          <w:p w14:paraId="15AE4EEC" w14:textId="77777777" w:rsidR="00E0466F" w:rsidRDefault="00E0466F" w:rsidP="00D94551">
            <w:pPr>
              <w:rPr>
                <w:b/>
                <w:bCs/>
                <w:sz w:val="24"/>
                <w:szCs w:val="24"/>
              </w:rPr>
            </w:pPr>
          </w:p>
          <w:p w14:paraId="5B1670E0" w14:textId="77777777" w:rsidR="00E0466F" w:rsidRDefault="00E0466F" w:rsidP="00D94551">
            <w:pPr>
              <w:rPr>
                <w:b/>
                <w:bCs/>
                <w:sz w:val="24"/>
                <w:szCs w:val="24"/>
              </w:rPr>
            </w:pPr>
          </w:p>
          <w:p w14:paraId="06F5239C" w14:textId="77777777" w:rsidR="00E0466F" w:rsidRDefault="00E0466F" w:rsidP="00D94551">
            <w:pPr>
              <w:rPr>
                <w:b/>
                <w:bCs/>
                <w:sz w:val="24"/>
                <w:szCs w:val="24"/>
              </w:rPr>
            </w:pPr>
          </w:p>
          <w:p w14:paraId="0563D02C" w14:textId="77777777" w:rsidR="00E0466F" w:rsidRDefault="00E0466F" w:rsidP="00D94551">
            <w:pPr>
              <w:rPr>
                <w:b/>
                <w:bCs/>
                <w:sz w:val="24"/>
                <w:szCs w:val="24"/>
              </w:rPr>
            </w:pPr>
          </w:p>
          <w:p w14:paraId="6135D9CF" w14:textId="77777777" w:rsidR="00E0466F" w:rsidRDefault="00E0466F" w:rsidP="00D94551">
            <w:pPr>
              <w:rPr>
                <w:b/>
                <w:bCs/>
                <w:sz w:val="24"/>
                <w:szCs w:val="24"/>
              </w:rPr>
            </w:pPr>
          </w:p>
          <w:p w14:paraId="69F1D262" w14:textId="77777777" w:rsidR="00E0466F" w:rsidRDefault="00E0466F" w:rsidP="00D94551">
            <w:pPr>
              <w:rPr>
                <w:b/>
                <w:bCs/>
                <w:sz w:val="24"/>
                <w:szCs w:val="24"/>
              </w:rPr>
            </w:pPr>
            <w:r>
              <w:rPr>
                <w:b/>
                <w:bCs/>
                <w:sz w:val="24"/>
                <w:szCs w:val="24"/>
              </w:rPr>
              <w:t>Licensed Barbers</w:t>
            </w:r>
          </w:p>
          <w:p w14:paraId="7D20E0ED" w14:textId="77777777" w:rsidR="00E0466F" w:rsidRDefault="00E0466F" w:rsidP="00D94551">
            <w:pPr>
              <w:rPr>
                <w:b/>
                <w:bCs/>
                <w:sz w:val="24"/>
                <w:szCs w:val="24"/>
              </w:rPr>
            </w:pPr>
            <w:r>
              <w:rPr>
                <w:b/>
                <w:bCs/>
                <w:sz w:val="24"/>
                <w:szCs w:val="24"/>
              </w:rPr>
              <w:t>Licensed Barber Instructors</w:t>
            </w:r>
          </w:p>
          <w:p w14:paraId="7161D071" w14:textId="77777777" w:rsidR="00E0466F" w:rsidRPr="00582945" w:rsidRDefault="00E0466F" w:rsidP="00D94551">
            <w:pPr>
              <w:rPr>
                <w:b/>
                <w:bCs/>
                <w:sz w:val="24"/>
                <w:szCs w:val="24"/>
              </w:rPr>
            </w:pPr>
          </w:p>
        </w:tc>
      </w:tr>
      <w:tr w:rsidR="00E0466F" w14:paraId="0B24A8A6" w14:textId="77777777" w:rsidTr="00D94551">
        <w:tc>
          <w:tcPr>
            <w:tcW w:w="0" w:type="auto"/>
          </w:tcPr>
          <w:p w14:paraId="50CD0961" w14:textId="77777777" w:rsidR="00E0466F" w:rsidRPr="00B93F85" w:rsidRDefault="00E0466F" w:rsidP="00D94551">
            <w:pPr>
              <w:rPr>
                <w:rFonts w:cstheme="minorHAnsi"/>
                <w:b/>
                <w:bCs/>
                <w:sz w:val="24"/>
                <w:szCs w:val="24"/>
              </w:rPr>
            </w:pPr>
            <w:r w:rsidRPr="00B93F85">
              <w:rPr>
                <w:rFonts w:cstheme="minorHAnsi"/>
                <w:b/>
                <w:bCs/>
                <w:sz w:val="24"/>
                <w:szCs w:val="24"/>
              </w:rPr>
              <w:lastRenderedPageBreak/>
              <w:t>Student Services</w:t>
            </w:r>
          </w:p>
          <w:p w14:paraId="64EDB33D" w14:textId="77777777" w:rsidR="00E0466F" w:rsidRPr="00B93F85" w:rsidRDefault="00E0466F" w:rsidP="00D94551">
            <w:pPr>
              <w:rPr>
                <w:rFonts w:cstheme="minorHAnsi"/>
                <w:b/>
                <w:bCs/>
                <w:sz w:val="24"/>
                <w:szCs w:val="24"/>
              </w:rPr>
            </w:pPr>
            <w:r w:rsidRPr="00B93F85">
              <w:rPr>
                <w:rFonts w:cstheme="minorHAnsi"/>
                <w:b/>
                <w:bCs/>
                <w:sz w:val="24"/>
                <w:szCs w:val="24"/>
              </w:rPr>
              <w:t>The school’s Administration Office assists students with non-academic matters which relate to the student’s attendance and progress. Students are encouraged to keep the administration advised of changes to their personal information. Instructors are available to give assistance to students who are having academic problems. Students may also secure substance abuse and mental health support from the Assistant Director. Administration Office staff may assist with issues concerning housing/food insecurity, transportation, and advising referrals. Any personal information regarding a student is maintained in a confidential manner.</w:t>
            </w:r>
          </w:p>
        </w:tc>
        <w:tc>
          <w:tcPr>
            <w:tcW w:w="0" w:type="auto"/>
          </w:tcPr>
          <w:p w14:paraId="0E0225AC" w14:textId="77777777" w:rsidR="00E0466F" w:rsidRDefault="00E0466F" w:rsidP="00D94551">
            <w:pPr>
              <w:rPr>
                <w:b/>
                <w:bCs/>
                <w:sz w:val="24"/>
                <w:szCs w:val="24"/>
              </w:rPr>
            </w:pPr>
            <w:r>
              <w:rPr>
                <w:b/>
                <w:bCs/>
                <w:sz w:val="24"/>
                <w:szCs w:val="24"/>
              </w:rPr>
              <w:t>Cherelle Bond</w:t>
            </w:r>
          </w:p>
          <w:p w14:paraId="036BEA4A" w14:textId="77777777" w:rsidR="00E0466F" w:rsidRDefault="00E0466F" w:rsidP="00D94551">
            <w:pPr>
              <w:jc w:val="center"/>
              <w:rPr>
                <w:b/>
                <w:bCs/>
                <w:sz w:val="24"/>
                <w:szCs w:val="24"/>
              </w:rPr>
            </w:pPr>
          </w:p>
          <w:p w14:paraId="5E07D234" w14:textId="77777777" w:rsidR="00E0466F" w:rsidRDefault="00E0466F" w:rsidP="00D94551">
            <w:pPr>
              <w:rPr>
                <w:b/>
                <w:bCs/>
                <w:sz w:val="24"/>
                <w:szCs w:val="24"/>
              </w:rPr>
            </w:pPr>
          </w:p>
          <w:p w14:paraId="6D17ED01" w14:textId="77777777" w:rsidR="00E0466F" w:rsidRDefault="00E0466F" w:rsidP="00D94551">
            <w:pPr>
              <w:rPr>
                <w:b/>
                <w:bCs/>
                <w:sz w:val="24"/>
                <w:szCs w:val="24"/>
              </w:rPr>
            </w:pPr>
          </w:p>
          <w:p w14:paraId="49EC3094" w14:textId="77777777" w:rsidR="00E0466F" w:rsidRDefault="00E0466F" w:rsidP="00D94551">
            <w:pPr>
              <w:rPr>
                <w:b/>
                <w:bCs/>
                <w:sz w:val="24"/>
                <w:szCs w:val="24"/>
              </w:rPr>
            </w:pPr>
            <w:r>
              <w:rPr>
                <w:b/>
                <w:bCs/>
                <w:sz w:val="24"/>
                <w:szCs w:val="24"/>
              </w:rPr>
              <w:t>Administration Staff</w:t>
            </w:r>
          </w:p>
          <w:p w14:paraId="0510894B" w14:textId="77777777" w:rsidR="00E0466F" w:rsidRDefault="00E0466F" w:rsidP="00D94551">
            <w:pPr>
              <w:rPr>
                <w:b/>
                <w:bCs/>
                <w:sz w:val="24"/>
                <w:szCs w:val="24"/>
              </w:rPr>
            </w:pPr>
            <w:r>
              <w:rPr>
                <w:b/>
                <w:bCs/>
                <w:sz w:val="24"/>
                <w:szCs w:val="24"/>
              </w:rPr>
              <w:t>Cheresa Greenwood</w:t>
            </w:r>
          </w:p>
          <w:p w14:paraId="666FA875" w14:textId="77777777" w:rsidR="00E0466F" w:rsidRDefault="00E0466F" w:rsidP="00D94551">
            <w:pPr>
              <w:rPr>
                <w:b/>
                <w:bCs/>
                <w:sz w:val="24"/>
                <w:szCs w:val="24"/>
              </w:rPr>
            </w:pPr>
          </w:p>
          <w:p w14:paraId="649E82C5" w14:textId="77777777" w:rsidR="00E0466F" w:rsidRDefault="00E0466F" w:rsidP="00D94551">
            <w:pPr>
              <w:rPr>
                <w:b/>
                <w:bCs/>
                <w:sz w:val="24"/>
                <w:szCs w:val="24"/>
              </w:rPr>
            </w:pPr>
          </w:p>
          <w:p w14:paraId="300B997B" w14:textId="77777777" w:rsidR="00E0466F" w:rsidRDefault="00E0466F" w:rsidP="00D94551">
            <w:pPr>
              <w:rPr>
                <w:b/>
                <w:bCs/>
                <w:sz w:val="24"/>
                <w:szCs w:val="24"/>
              </w:rPr>
            </w:pPr>
            <w:r>
              <w:rPr>
                <w:b/>
                <w:bCs/>
                <w:sz w:val="24"/>
                <w:szCs w:val="24"/>
              </w:rPr>
              <w:t>Nina Lowery</w:t>
            </w:r>
          </w:p>
          <w:p w14:paraId="480BDC53" w14:textId="77777777" w:rsidR="00E0466F" w:rsidRPr="00BC417B" w:rsidRDefault="00E0466F" w:rsidP="00D94551">
            <w:pPr>
              <w:rPr>
                <w:b/>
                <w:bCs/>
                <w:sz w:val="24"/>
                <w:szCs w:val="24"/>
              </w:rPr>
            </w:pPr>
          </w:p>
        </w:tc>
        <w:tc>
          <w:tcPr>
            <w:tcW w:w="0" w:type="auto"/>
          </w:tcPr>
          <w:p w14:paraId="0A10316D" w14:textId="77777777" w:rsidR="00E0466F" w:rsidRDefault="00E0466F" w:rsidP="00D94551">
            <w:pPr>
              <w:rPr>
                <w:b/>
                <w:bCs/>
                <w:sz w:val="24"/>
                <w:szCs w:val="24"/>
              </w:rPr>
            </w:pPr>
            <w:r>
              <w:rPr>
                <w:b/>
                <w:bCs/>
                <w:sz w:val="24"/>
                <w:szCs w:val="24"/>
              </w:rPr>
              <w:t>Assistant Director</w:t>
            </w:r>
          </w:p>
          <w:p w14:paraId="2A44CAD6" w14:textId="77777777" w:rsidR="00E0466F" w:rsidRDefault="00E0466F" w:rsidP="00D94551">
            <w:pPr>
              <w:rPr>
                <w:b/>
                <w:bCs/>
                <w:sz w:val="24"/>
                <w:szCs w:val="24"/>
              </w:rPr>
            </w:pPr>
          </w:p>
          <w:p w14:paraId="2C263BF9" w14:textId="77777777" w:rsidR="00E0466F" w:rsidRDefault="00E0466F" w:rsidP="00D94551">
            <w:pPr>
              <w:rPr>
                <w:b/>
                <w:bCs/>
                <w:sz w:val="24"/>
                <w:szCs w:val="24"/>
              </w:rPr>
            </w:pPr>
          </w:p>
          <w:p w14:paraId="51D79D31" w14:textId="77777777" w:rsidR="00E0466F" w:rsidRDefault="00E0466F" w:rsidP="00D94551">
            <w:pPr>
              <w:rPr>
                <w:b/>
                <w:bCs/>
                <w:sz w:val="24"/>
                <w:szCs w:val="24"/>
              </w:rPr>
            </w:pPr>
          </w:p>
          <w:p w14:paraId="57B6438E" w14:textId="77777777" w:rsidR="00E0466F" w:rsidRDefault="00E0466F" w:rsidP="00D94551">
            <w:pPr>
              <w:rPr>
                <w:b/>
                <w:bCs/>
                <w:sz w:val="24"/>
                <w:szCs w:val="24"/>
              </w:rPr>
            </w:pPr>
          </w:p>
          <w:p w14:paraId="064A87DD" w14:textId="77777777" w:rsidR="00E0466F" w:rsidRDefault="00E0466F" w:rsidP="00D94551">
            <w:pPr>
              <w:rPr>
                <w:b/>
                <w:bCs/>
                <w:sz w:val="24"/>
                <w:szCs w:val="24"/>
              </w:rPr>
            </w:pPr>
            <w:r>
              <w:rPr>
                <w:b/>
                <w:bCs/>
                <w:sz w:val="24"/>
                <w:szCs w:val="24"/>
              </w:rPr>
              <w:t>Admissions Officer &amp; Career Services Rep.</w:t>
            </w:r>
          </w:p>
          <w:p w14:paraId="744AE4A0" w14:textId="77777777" w:rsidR="00E0466F" w:rsidRDefault="00E0466F" w:rsidP="00D94551">
            <w:pPr>
              <w:rPr>
                <w:b/>
                <w:bCs/>
                <w:sz w:val="24"/>
                <w:szCs w:val="24"/>
              </w:rPr>
            </w:pPr>
          </w:p>
          <w:p w14:paraId="7831C8EE" w14:textId="77777777" w:rsidR="00E0466F" w:rsidRDefault="00E0466F" w:rsidP="00D94551">
            <w:pPr>
              <w:rPr>
                <w:b/>
                <w:bCs/>
                <w:sz w:val="24"/>
                <w:szCs w:val="24"/>
              </w:rPr>
            </w:pPr>
            <w:r>
              <w:rPr>
                <w:b/>
                <w:bCs/>
                <w:sz w:val="24"/>
                <w:szCs w:val="24"/>
              </w:rPr>
              <w:t>Financial Aid Administrator</w:t>
            </w:r>
          </w:p>
          <w:p w14:paraId="28F64793" w14:textId="77777777" w:rsidR="00E0466F" w:rsidRPr="00DE4CE4" w:rsidRDefault="00E0466F" w:rsidP="00D94551">
            <w:pPr>
              <w:rPr>
                <w:b/>
                <w:bCs/>
                <w:sz w:val="24"/>
                <w:szCs w:val="24"/>
              </w:rPr>
            </w:pPr>
          </w:p>
        </w:tc>
      </w:tr>
      <w:tr w:rsidR="00E0466F" w14:paraId="7D6F6E12" w14:textId="77777777" w:rsidTr="00D94551">
        <w:tc>
          <w:tcPr>
            <w:tcW w:w="0" w:type="auto"/>
          </w:tcPr>
          <w:p w14:paraId="18669E68" w14:textId="77777777" w:rsidR="00E0466F" w:rsidRPr="00B93F85" w:rsidRDefault="00E0466F" w:rsidP="00D94551">
            <w:pPr>
              <w:rPr>
                <w:b/>
                <w:bCs/>
                <w:sz w:val="24"/>
                <w:szCs w:val="24"/>
              </w:rPr>
            </w:pPr>
            <w:r w:rsidRPr="00B93F85">
              <w:rPr>
                <w:b/>
                <w:bCs/>
                <w:sz w:val="24"/>
                <w:szCs w:val="24"/>
              </w:rPr>
              <w:t>Student Handbook</w:t>
            </w:r>
          </w:p>
          <w:p w14:paraId="33D7B4CE" w14:textId="77777777" w:rsidR="00E0466F" w:rsidRPr="00B93F85" w:rsidRDefault="00E0466F" w:rsidP="00D94551">
            <w:pPr>
              <w:shd w:val="clear" w:color="auto" w:fill="FFFFFF"/>
              <w:spacing w:line="300" w:lineRule="atLeast"/>
              <w:outlineLvl w:val="2"/>
              <w:rPr>
                <w:rFonts w:ascii="Times New Roman" w:eastAsia="Times New Roman" w:hAnsi="Times New Roman" w:cs="Times New Roman"/>
                <w:b/>
                <w:bCs/>
                <w:sz w:val="24"/>
                <w:szCs w:val="24"/>
              </w:rPr>
            </w:pPr>
            <w:r w:rsidRPr="00B93F85">
              <w:rPr>
                <w:rFonts w:ascii="Times New Roman" w:eastAsia="Times New Roman" w:hAnsi="Times New Roman" w:cs="Times New Roman"/>
                <w:b/>
                <w:bCs/>
                <w:sz w:val="24"/>
                <w:szCs w:val="24"/>
              </w:rPr>
              <w:t xml:space="preserve">The Student Handbook outlines the Michigan Barber School’s expectations and requirements for a student while attending the school.  The Handbook </w:t>
            </w:r>
            <w:proofErr w:type="gramStart"/>
            <w:r w:rsidRPr="00B93F85">
              <w:rPr>
                <w:rFonts w:ascii="Times New Roman" w:eastAsia="Times New Roman" w:hAnsi="Times New Roman" w:cs="Times New Roman"/>
                <w:b/>
                <w:bCs/>
                <w:sz w:val="24"/>
                <w:szCs w:val="24"/>
              </w:rPr>
              <w:t>addresses</w:t>
            </w:r>
            <w:proofErr w:type="gramEnd"/>
            <w:r w:rsidRPr="00B93F85">
              <w:rPr>
                <w:rFonts w:ascii="Times New Roman" w:eastAsia="Times New Roman" w:hAnsi="Times New Roman" w:cs="Times New Roman"/>
                <w:b/>
                <w:bCs/>
                <w:sz w:val="24"/>
                <w:szCs w:val="24"/>
              </w:rPr>
              <w:t xml:space="preserve"> </w:t>
            </w:r>
          </w:p>
          <w:p w14:paraId="753FFF13" w14:textId="77777777" w:rsidR="00E0466F" w:rsidRPr="00B93F85" w:rsidRDefault="00E0466F" w:rsidP="00D94551">
            <w:pPr>
              <w:shd w:val="clear" w:color="auto" w:fill="FFFFFF"/>
              <w:spacing w:line="300" w:lineRule="atLeast"/>
              <w:outlineLvl w:val="2"/>
              <w:rPr>
                <w:rFonts w:ascii="Times New Roman" w:eastAsia="Times New Roman" w:hAnsi="Times New Roman" w:cs="Times New Roman"/>
                <w:b/>
                <w:bCs/>
                <w:sz w:val="24"/>
                <w:szCs w:val="24"/>
              </w:rPr>
            </w:pPr>
            <w:r w:rsidRPr="00B93F85">
              <w:rPr>
                <w:rFonts w:ascii="Times New Roman" w:eastAsia="Times New Roman" w:hAnsi="Times New Roman" w:cs="Times New Roman"/>
                <w:b/>
                <w:bCs/>
                <w:sz w:val="24"/>
                <w:szCs w:val="24"/>
              </w:rPr>
              <w:t>student behavior, appropriate dress, supply needs, the student license, related fees, student services, customer services and other school obligations.</w:t>
            </w:r>
          </w:p>
        </w:tc>
        <w:tc>
          <w:tcPr>
            <w:tcW w:w="0" w:type="auto"/>
          </w:tcPr>
          <w:p w14:paraId="33297D9B" w14:textId="77777777" w:rsidR="00E0466F" w:rsidRDefault="00E0466F" w:rsidP="00D94551">
            <w:pPr>
              <w:rPr>
                <w:b/>
                <w:bCs/>
                <w:sz w:val="24"/>
                <w:szCs w:val="24"/>
              </w:rPr>
            </w:pPr>
            <w:r>
              <w:rPr>
                <w:b/>
                <w:bCs/>
                <w:sz w:val="24"/>
                <w:szCs w:val="24"/>
              </w:rPr>
              <w:t>Cherelle Bond</w:t>
            </w:r>
          </w:p>
          <w:p w14:paraId="59C466F8" w14:textId="77777777" w:rsidR="00E0466F" w:rsidRPr="00A45088" w:rsidRDefault="00E0466F" w:rsidP="00D94551">
            <w:pPr>
              <w:rPr>
                <w:b/>
                <w:bCs/>
                <w:sz w:val="24"/>
                <w:szCs w:val="24"/>
              </w:rPr>
            </w:pPr>
          </w:p>
        </w:tc>
        <w:tc>
          <w:tcPr>
            <w:tcW w:w="0" w:type="auto"/>
          </w:tcPr>
          <w:p w14:paraId="5EAF12C1" w14:textId="77777777" w:rsidR="00E0466F" w:rsidRPr="00A45088" w:rsidRDefault="00E0466F" w:rsidP="00D94551">
            <w:pPr>
              <w:rPr>
                <w:b/>
                <w:bCs/>
                <w:sz w:val="24"/>
                <w:szCs w:val="24"/>
              </w:rPr>
            </w:pPr>
            <w:r>
              <w:rPr>
                <w:b/>
                <w:bCs/>
                <w:sz w:val="24"/>
                <w:szCs w:val="24"/>
              </w:rPr>
              <w:t>Assistant Director</w:t>
            </w:r>
          </w:p>
        </w:tc>
      </w:tr>
      <w:tr w:rsidR="00E0466F" w14:paraId="0E9455EF" w14:textId="77777777" w:rsidTr="00D94551">
        <w:tc>
          <w:tcPr>
            <w:tcW w:w="0" w:type="auto"/>
          </w:tcPr>
          <w:p w14:paraId="36DEA153" w14:textId="77777777" w:rsidR="00E0466F" w:rsidRPr="00B93F85" w:rsidRDefault="00E0466F" w:rsidP="00D94551">
            <w:pPr>
              <w:rPr>
                <w:b/>
                <w:bCs/>
                <w:sz w:val="24"/>
                <w:szCs w:val="24"/>
              </w:rPr>
            </w:pPr>
            <w:r w:rsidRPr="00B93F85">
              <w:rPr>
                <w:b/>
                <w:bCs/>
                <w:sz w:val="24"/>
                <w:szCs w:val="24"/>
              </w:rPr>
              <w:t>MindTap Access Portal</w:t>
            </w:r>
          </w:p>
          <w:p w14:paraId="15DFBF80" w14:textId="77777777" w:rsidR="00E0466F" w:rsidRPr="00B93F85" w:rsidRDefault="00E0466F" w:rsidP="00D94551">
            <w:pPr>
              <w:shd w:val="clear" w:color="auto" w:fill="FFFFFF"/>
              <w:spacing w:line="300" w:lineRule="atLeast"/>
              <w:outlineLvl w:val="2"/>
              <w:rPr>
                <w:rFonts w:ascii="Times New Roman" w:eastAsia="Arial" w:hAnsi="Times New Roman" w:cs="Times New Roman"/>
                <w:b/>
                <w:bCs/>
                <w:sz w:val="24"/>
                <w:szCs w:val="24"/>
              </w:rPr>
            </w:pPr>
            <w:r w:rsidRPr="00B93F85">
              <w:rPr>
                <w:rFonts w:ascii="Times New Roman" w:eastAsia="Arial" w:hAnsi="Times New Roman" w:cs="Times New Roman"/>
                <w:b/>
                <w:bCs/>
                <w:sz w:val="24"/>
                <w:szCs w:val="24"/>
              </w:rPr>
              <w:t>Access to the MindTap remote platform is controlled by a student’s unique</w:t>
            </w:r>
            <w:r w:rsidRPr="00B93F85">
              <w:rPr>
                <w:rFonts w:ascii="Times New Roman" w:eastAsia="Arial" w:hAnsi="Times New Roman" w:cs="Times New Roman"/>
                <w:b/>
                <w:bCs/>
                <w:spacing w:val="1"/>
                <w:sz w:val="24"/>
                <w:szCs w:val="24"/>
              </w:rPr>
              <w:t xml:space="preserve"> </w:t>
            </w:r>
            <w:r w:rsidRPr="00B93F85">
              <w:rPr>
                <w:rFonts w:ascii="Times New Roman" w:eastAsia="Arial" w:hAnsi="Times New Roman" w:cs="Times New Roman"/>
                <w:b/>
                <w:bCs/>
                <w:sz w:val="24"/>
                <w:szCs w:val="24"/>
              </w:rPr>
              <w:t>log</w:t>
            </w:r>
            <w:r w:rsidRPr="00B93F85">
              <w:rPr>
                <w:rFonts w:ascii="Times New Roman" w:eastAsia="Arial" w:hAnsi="Times New Roman" w:cs="Times New Roman"/>
                <w:b/>
                <w:bCs/>
                <w:spacing w:val="-2"/>
                <w:sz w:val="24"/>
                <w:szCs w:val="24"/>
              </w:rPr>
              <w:t xml:space="preserve"> </w:t>
            </w:r>
            <w:r w:rsidRPr="00B93F85">
              <w:rPr>
                <w:rFonts w:ascii="Times New Roman" w:eastAsia="Arial" w:hAnsi="Times New Roman" w:cs="Times New Roman"/>
                <w:b/>
                <w:bCs/>
                <w:sz w:val="24"/>
                <w:szCs w:val="24"/>
              </w:rPr>
              <w:t>in Code which is</w:t>
            </w:r>
            <w:r w:rsidRPr="00B93F85">
              <w:rPr>
                <w:rFonts w:ascii="Times New Roman" w:eastAsia="Arial" w:hAnsi="Times New Roman" w:cs="Times New Roman"/>
                <w:b/>
                <w:bCs/>
                <w:spacing w:val="1"/>
                <w:sz w:val="24"/>
                <w:szCs w:val="24"/>
              </w:rPr>
              <w:t xml:space="preserve"> </w:t>
            </w:r>
            <w:r w:rsidRPr="00B93F85">
              <w:rPr>
                <w:rFonts w:ascii="Times New Roman" w:eastAsia="Arial" w:hAnsi="Times New Roman" w:cs="Times New Roman"/>
                <w:b/>
                <w:bCs/>
                <w:sz w:val="24"/>
                <w:szCs w:val="24"/>
              </w:rPr>
              <w:t xml:space="preserve">generated through Cengage, a national education publication company. The MBS MindTap </w:t>
            </w:r>
            <w:r w:rsidRPr="00B93F85">
              <w:rPr>
                <w:rFonts w:ascii="Times New Roman" w:eastAsia="Arial" w:hAnsi="Times New Roman" w:cs="Times New Roman"/>
                <w:b/>
                <w:bCs/>
                <w:spacing w:val="1"/>
                <w:sz w:val="24"/>
                <w:szCs w:val="24"/>
              </w:rPr>
              <w:t>platform is comprised of the Milady Standard Barbering E Textbook, workbook, activities, and exams fashioned</w:t>
            </w:r>
            <w:r w:rsidRPr="00B93F85">
              <w:rPr>
                <w:rFonts w:ascii="Times New Roman" w:eastAsia="Arial" w:hAnsi="Times New Roman" w:cs="Times New Roman"/>
                <w:b/>
                <w:bCs/>
                <w:sz w:val="24"/>
                <w:szCs w:val="24"/>
              </w:rPr>
              <w:t xml:space="preserve"> </w:t>
            </w:r>
            <w:r w:rsidRPr="00B93F85">
              <w:rPr>
                <w:rFonts w:ascii="Times New Roman" w:eastAsia="Arial" w:hAnsi="Times New Roman" w:cs="Times New Roman"/>
                <w:b/>
                <w:bCs/>
                <w:spacing w:val="1"/>
                <w:sz w:val="24"/>
                <w:szCs w:val="24"/>
              </w:rPr>
              <w:t xml:space="preserve">from the Barber/Styling curriculum. Instructors monitor student progress, track grades and attendance, and provide feedback to </w:t>
            </w:r>
          </w:p>
          <w:p w14:paraId="43C25CE1" w14:textId="77777777" w:rsidR="00E0466F" w:rsidRPr="00B93F85" w:rsidRDefault="00E0466F" w:rsidP="00D94551">
            <w:pPr>
              <w:shd w:val="clear" w:color="auto" w:fill="FFFFFF"/>
              <w:spacing w:line="300" w:lineRule="atLeast"/>
              <w:outlineLvl w:val="2"/>
              <w:rPr>
                <w:rFonts w:ascii="Times New Roman" w:eastAsia="Arial" w:hAnsi="Times New Roman" w:cs="Times New Roman"/>
                <w:b/>
                <w:bCs/>
                <w:sz w:val="24"/>
                <w:szCs w:val="24"/>
              </w:rPr>
            </w:pPr>
            <w:r w:rsidRPr="00B93F85">
              <w:rPr>
                <w:rFonts w:ascii="Times New Roman" w:eastAsia="Arial" w:hAnsi="Times New Roman" w:cs="Times New Roman"/>
                <w:b/>
                <w:bCs/>
                <w:spacing w:val="1"/>
                <w:sz w:val="24"/>
                <w:szCs w:val="24"/>
              </w:rPr>
              <w:t xml:space="preserve">the students using MindTap. The </w:t>
            </w:r>
            <w:r w:rsidRPr="00B93F85">
              <w:rPr>
                <w:rFonts w:ascii="Times New Roman" w:eastAsia="Arial" w:hAnsi="Times New Roman" w:cs="Times New Roman"/>
                <w:b/>
                <w:bCs/>
                <w:sz w:val="24"/>
                <w:szCs w:val="24"/>
              </w:rPr>
              <w:t xml:space="preserve">Distance Education </w:t>
            </w:r>
          </w:p>
          <w:p w14:paraId="1271F33E" w14:textId="77777777" w:rsidR="00E0466F" w:rsidRPr="00B93F85" w:rsidRDefault="00E0466F" w:rsidP="00D94551">
            <w:pPr>
              <w:shd w:val="clear" w:color="auto" w:fill="FFFFFF"/>
              <w:spacing w:line="300" w:lineRule="atLeast"/>
              <w:outlineLvl w:val="2"/>
              <w:rPr>
                <w:rFonts w:ascii="Times New Roman" w:eastAsia="Arial" w:hAnsi="Times New Roman" w:cs="Times New Roman"/>
                <w:b/>
                <w:bCs/>
                <w:spacing w:val="1"/>
                <w:sz w:val="24"/>
                <w:szCs w:val="24"/>
              </w:rPr>
            </w:pPr>
            <w:r w:rsidRPr="00B93F85">
              <w:rPr>
                <w:rFonts w:ascii="Times New Roman" w:eastAsia="Arial" w:hAnsi="Times New Roman" w:cs="Times New Roman"/>
                <w:b/>
                <w:bCs/>
                <w:sz w:val="24"/>
                <w:szCs w:val="24"/>
              </w:rPr>
              <w:t>Administrator has oversight responsibility for the MindTap platform, communicating school needs and troubleshooting school problems with Cengage, as well as providing technical support to students and instructors when needed.</w:t>
            </w:r>
          </w:p>
          <w:p w14:paraId="388D3A49" w14:textId="77777777" w:rsidR="00E0466F" w:rsidRPr="00B93F85" w:rsidRDefault="00E0466F" w:rsidP="00D94551">
            <w:pPr>
              <w:shd w:val="clear" w:color="auto" w:fill="FFFFFF"/>
              <w:spacing w:line="300" w:lineRule="atLeast"/>
              <w:outlineLvl w:val="2"/>
              <w:rPr>
                <w:rFonts w:ascii="Times New Roman" w:eastAsia="Arial" w:hAnsi="Times New Roman" w:cs="Times New Roman"/>
                <w:b/>
                <w:bCs/>
                <w:sz w:val="24"/>
                <w:szCs w:val="24"/>
              </w:rPr>
            </w:pPr>
          </w:p>
        </w:tc>
        <w:tc>
          <w:tcPr>
            <w:tcW w:w="0" w:type="auto"/>
          </w:tcPr>
          <w:p w14:paraId="1D01D52B" w14:textId="77777777" w:rsidR="00E0466F" w:rsidRDefault="00E0466F" w:rsidP="00D94551">
            <w:pPr>
              <w:rPr>
                <w:b/>
                <w:bCs/>
                <w:sz w:val="40"/>
                <w:szCs w:val="40"/>
              </w:rPr>
            </w:pPr>
            <w:r w:rsidRPr="006D0A77">
              <w:rPr>
                <w:rFonts w:ascii="Times New Roman" w:eastAsia="Arial" w:hAnsi="Times New Roman" w:cs="Times New Roman"/>
                <w:b/>
                <w:bCs/>
                <w:sz w:val="24"/>
                <w:szCs w:val="24"/>
              </w:rPr>
              <w:t xml:space="preserve">Christopher </w:t>
            </w:r>
            <w:proofErr w:type="spellStart"/>
            <w:r w:rsidRPr="006D0A77">
              <w:rPr>
                <w:rFonts w:ascii="Times New Roman" w:eastAsia="Arial" w:hAnsi="Times New Roman" w:cs="Times New Roman"/>
                <w:b/>
                <w:bCs/>
                <w:sz w:val="24"/>
                <w:szCs w:val="24"/>
              </w:rPr>
              <w:t>Waymaster</w:t>
            </w:r>
            <w:proofErr w:type="spellEnd"/>
          </w:p>
        </w:tc>
        <w:tc>
          <w:tcPr>
            <w:tcW w:w="0" w:type="auto"/>
          </w:tcPr>
          <w:p w14:paraId="6A5B9382" w14:textId="77777777" w:rsidR="00E0466F" w:rsidRDefault="00E0466F" w:rsidP="00D94551">
            <w:pPr>
              <w:rPr>
                <w:b/>
                <w:bCs/>
                <w:sz w:val="24"/>
                <w:szCs w:val="24"/>
              </w:rPr>
            </w:pPr>
            <w:r>
              <w:rPr>
                <w:b/>
                <w:bCs/>
                <w:sz w:val="24"/>
                <w:szCs w:val="24"/>
              </w:rPr>
              <w:t>Distance Education Administrator, Licensed Barber, Licensed Barber Instructor</w:t>
            </w:r>
          </w:p>
          <w:p w14:paraId="5636C79A" w14:textId="77777777" w:rsidR="00E0466F" w:rsidRPr="009254CF" w:rsidRDefault="00E0466F" w:rsidP="00D94551">
            <w:pPr>
              <w:rPr>
                <w:b/>
                <w:bCs/>
                <w:sz w:val="24"/>
                <w:szCs w:val="24"/>
              </w:rPr>
            </w:pPr>
          </w:p>
        </w:tc>
      </w:tr>
      <w:tr w:rsidR="00E0466F" w14:paraId="257ED19B" w14:textId="77777777" w:rsidTr="00D94551">
        <w:tc>
          <w:tcPr>
            <w:tcW w:w="0" w:type="auto"/>
          </w:tcPr>
          <w:p w14:paraId="6BB17662" w14:textId="77777777" w:rsidR="00E0466F" w:rsidRPr="00B93F85" w:rsidRDefault="00E0466F" w:rsidP="00D94551">
            <w:pPr>
              <w:rPr>
                <w:b/>
                <w:bCs/>
                <w:sz w:val="24"/>
                <w:szCs w:val="24"/>
              </w:rPr>
            </w:pPr>
            <w:r w:rsidRPr="00B93F85">
              <w:rPr>
                <w:b/>
                <w:bCs/>
                <w:sz w:val="24"/>
                <w:szCs w:val="24"/>
              </w:rPr>
              <w:t>Technology Resources</w:t>
            </w:r>
          </w:p>
          <w:p w14:paraId="12176F29" w14:textId="77777777" w:rsidR="00E0466F" w:rsidRPr="00B93F85" w:rsidRDefault="00E0466F" w:rsidP="00D94551">
            <w:pPr>
              <w:shd w:val="clear" w:color="auto" w:fill="FFFFFF"/>
              <w:spacing w:line="300" w:lineRule="atLeast"/>
              <w:outlineLvl w:val="2"/>
              <w:rPr>
                <w:rFonts w:ascii="Times New Roman" w:eastAsia="Times New Roman" w:hAnsi="Times New Roman" w:cs="Times New Roman"/>
                <w:b/>
                <w:bCs/>
                <w:sz w:val="24"/>
                <w:szCs w:val="24"/>
              </w:rPr>
            </w:pPr>
            <w:r w:rsidRPr="00B93F85">
              <w:rPr>
                <w:rFonts w:eastAsia="Times New Roman" w:cstheme="minorHAnsi"/>
                <w:b/>
                <w:bCs/>
                <w:sz w:val="24"/>
                <w:szCs w:val="24"/>
              </w:rPr>
              <w:t>Michigan Barber School has a variety of technology resources that are designed to Support MBS student success and completion</w:t>
            </w:r>
            <w:r w:rsidRPr="00B93F85">
              <w:rPr>
                <w:rFonts w:ascii="Times New Roman" w:eastAsia="Times New Roman" w:hAnsi="Times New Roman" w:cs="Times New Roman"/>
                <w:b/>
                <w:bCs/>
                <w:sz w:val="24"/>
                <w:szCs w:val="24"/>
              </w:rPr>
              <w:t>. The available resources include the Online Library (LIRN), the Cengage MindTap</w:t>
            </w:r>
          </w:p>
          <w:p w14:paraId="28103E67" w14:textId="77777777" w:rsidR="00E0466F" w:rsidRPr="00B93F85" w:rsidRDefault="00E0466F" w:rsidP="00D94551">
            <w:pPr>
              <w:shd w:val="clear" w:color="auto" w:fill="FFFFFF"/>
              <w:spacing w:line="300" w:lineRule="atLeast"/>
              <w:outlineLvl w:val="2"/>
              <w:rPr>
                <w:rFonts w:ascii="Times New Roman" w:eastAsia="Arial" w:hAnsi="Times New Roman" w:cs="Times New Roman"/>
                <w:b/>
                <w:bCs/>
                <w:spacing w:val="1"/>
                <w:sz w:val="24"/>
                <w:szCs w:val="24"/>
              </w:rPr>
            </w:pPr>
            <w:r w:rsidRPr="00B93F85">
              <w:rPr>
                <w:rFonts w:ascii="Times New Roman" w:eastAsia="Times New Roman" w:hAnsi="Times New Roman" w:cs="Times New Roman"/>
                <w:b/>
                <w:bCs/>
                <w:sz w:val="24"/>
                <w:szCs w:val="24"/>
              </w:rPr>
              <w:t xml:space="preserve">platform, the </w:t>
            </w:r>
            <w:r w:rsidRPr="00B93F85">
              <w:rPr>
                <w:rFonts w:ascii="Times New Roman" w:eastAsia="Arial" w:hAnsi="Times New Roman" w:cs="Times New Roman"/>
                <w:b/>
                <w:bCs/>
                <w:spacing w:val="1"/>
                <w:sz w:val="24"/>
                <w:szCs w:val="24"/>
              </w:rPr>
              <w:t xml:space="preserve">Milady Standard Barbering E-Textbook, </w:t>
            </w:r>
            <w:r w:rsidRPr="00B93F85">
              <w:rPr>
                <w:rFonts w:ascii="Times New Roman" w:eastAsia="Arial" w:hAnsi="Times New Roman" w:cs="Times New Roman"/>
                <w:b/>
                <w:bCs/>
                <w:spacing w:val="1"/>
                <w:sz w:val="24"/>
                <w:szCs w:val="24"/>
              </w:rPr>
              <w:lastRenderedPageBreak/>
              <w:t xml:space="preserve">workbook, activities, </w:t>
            </w:r>
            <w:proofErr w:type="spellStart"/>
            <w:r w:rsidRPr="00B93F85">
              <w:rPr>
                <w:rFonts w:ascii="Times New Roman" w:eastAsia="Arial" w:hAnsi="Times New Roman" w:cs="Times New Roman"/>
                <w:b/>
                <w:bCs/>
                <w:spacing w:val="1"/>
                <w:sz w:val="24"/>
                <w:szCs w:val="24"/>
              </w:rPr>
              <w:t>andexams</w:t>
            </w:r>
            <w:proofErr w:type="spellEnd"/>
            <w:r w:rsidRPr="00B93F85">
              <w:rPr>
                <w:rFonts w:ascii="Times New Roman" w:eastAsia="Arial" w:hAnsi="Times New Roman" w:cs="Times New Roman"/>
                <w:b/>
                <w:bCs/>
                <w:spacing w:val="1"/>
                <w:sz w:val="24"/>
                <w:szCs w:val="24"/>
              </w:rPr>
              <w:t xml:space="preserve"> fashioned</w:t>
            </w:r>
            <w:r w:rsidRPr="00B93F85">
              <w:rPr>
                <w:rFonts w:ascii="Times New Roman" w:eastAsia="Arial" w:hAnsi="Times New Roman" w:cs="Times New Roman"/>
                <w:b/>
                <w:bCs/>
                <w:sz w:val="24"/>
                <w:szCs w:val="24"/>
              </w:rPr>
              <w:t xml:space="preserve"> </w:t>
            </w:r>
            <w:r w:rsidRPr="00B93F85">
              <w:rPr>
                <w:rFonts w:ascii="Times New Roman" w:eastAsia="Arial" w:hAnsi="Times New Roman" w:cs="Times New Roman"/>
                <w:b/>
                <w:bCs/>
                <w:spacing w:val="1"/>
                <w:sz w:val="24"/>
                <w:szCs w:val="24"/>
              </w:rPr>
              <w:t xml:space="preserve">from the Barber/Styling curriculum, </w:t>
            </w:r>
            <w:r w:rsidRPr="00B93F85">
              <w:rPr>
                <w:rFonts w:ascii="Times New Roman" w:eastAsia="Arial" w:hAnsi="Times New Roman" w:cs="Times New Roman"/>
                <w:b/>
                <w:bCs/>
                <w:sz w:val="24"/>
                <w:szCs w:val="24"/>
              </w:rPr>
              <w:t>video</w:t>
            </w:r>
            <w:r w:rsidRPr="00B93F85">
              <w:rPr>
                <w:rFonts w:ascii="Times New Roman" w:eastAsia="Arial" w:hAnsi="Times New Roman" w:cs="Times New Roman"/>
                <w:b/>
                <w:bCs/>
                <w:spacing w:val="1"/>
                <w:sz w:val="24"/>
                <w:szCs w:val="24"/>
              </w:rPr>
              <w:t xml:space="preserve"> </w:t>
            </w:r>
            <w:r w:rsidRPr="00B93F85">
              <w:rPr>
                <w:rFonts w:ascii="Times New Roman" w:eastAsia="Arial" w:hAnsi="Times New Roman" w:cs="Times New Roman"/>
                <w:b/>
                <w:bCs/>
                <w:sz w:val="24"/>
                <w:szCs w:val="24"/>
              </w:rPr>
              <w:t xml:space="preserve">conferencing </w:t>
            </w:r>
            <w:proofErr w:type="gramStart"/>
            <w:r w:rsidRPr="00B93F85">
              <w:rPr>
                <w:rFonts w:ascii="Times New Roman" w:eastAsia="Arial" w:hAnsi="Times New Roman" w:cs="Times New Roman"/>
                <w:b/>
                <w:bCs/>
                <w:sz w:val="24"/>
                <w:szCs w:val="24"/>
              </w:rPr>
              <w:t>lectures</w:t>
            </w:r>
            <w:proofErr w:type="gramEnd"/>
            <w:r w:rsidRPr="00B93F85">
              <w:rPr>
                <w:rFonts w:ascii="Times New Roman" w:eastAsia="Arial" w:hAnsi="Times New Roman" w:cs="Times New Roman"/>
                <w:b/>
                <w:bCs/>
                <w:spacing w:val="1"/>
                <w:sz w:val="24"/>
                <w:szCs w:val="24"/>
              </w:rPr>
              <w:t xml:space="preserve"> </w:t>
            </w:r>
          </w:p>
          <w:p w14:paraId="1236CC57" w14:textId="77777777" w:rsidR="00E0466F" w:rsidRPr="00B93F85" w:rsidRDefault="00E0466F" w:rsidP="00D94551">
            <w:pPr>
              <w:shd w:val="clear" w:color="auto" w:fill="FFFFFF"/>
              <w:spacing w:line="300" w:lineRule="atLeast"/>
              <w:outlineLvl w:val="2"/>
              <w:rPr>
                <w:rFonts w:ascii="Times New Roman" w:eastAsia="Arial" w:hAnsi="Times New Roman" w:cs="Times New Roman"/>
                <w:b/>
                <w:bCs/>
                <w:sz w:val="24"/>
                <w:szCs w:val="24"/>
              </w:rPr>
            </w:pPr>
            <w:r w:rsidRPr="00B93F85">
              <w:rPr>
                <w:rFonts w:ascii="Times New Roman" w:eastAsia="Arial" w:hAnsi="Times New Roman" w:cs="Times New Roman"/>
                <w:b/>
                <w:bCs/>
                <w:sz w:val="24"/>
                <w:szCs w:val="24"/>
              </w:rPr>
              <w:t>and</w:t>
            </w:r>
            <w:r w:rsidRPr="00B93F85">
              <w:rPr>
                <w:rFonts w:ascii="Times New Roman" w:eastAsia="Arial" w:hAnsi="Times New Roman" w:cs="Times New Roman"/>
                <w:b/>
                <w:bCs/>
                <w:spacing w:val="1"/>
                <w:sz w:val="24"/>
                <w:szCs w:val="24"/>
              </w:rPr>
              <w:t xml:space="preserve"> </w:t>
            </w:r>
            <w:r w:rsidRPr="00B93F85">
              <w:rPr>
                <w:rFonts w:ascii="Times New Roman" w:eastAsia="Arial" w:hAnsi="Times New Roman" w:cs="Times New Roman"/>
                <w:b/>
                <w:bCs/>
                <w:sz w:val="24"/>
                <w:szCs w:val="24"/>
              </w:rPr>
              <w:t>demonstrations on preparation for the bar examination, theory</w:t>
            </w:r>
            <w:r w:rsidRPr="00B93F85">
              <w:rPr>
                <w:rFonts w:ascii="Times New Roman" w:eastAsia="Arial" w:hAnsi="Times New Roman" w:cs="Times New Roman"/>
                <w:b/>
                <w:bCs/>
                <w:spacing w:val="1"/>
                <w:sz w:val="24"/>
                <w:szCs w:val="24"/>
              </w:rPr>
              <w:t xml:space="preserve"> </w:t>
            </w:r>
            <w:r w:rsidRPr="00B93F85">
              <w:rPr>
                <w:rFonts w:ascii="Times New Roman" w:eastAsia="Arial" w:hAnsi="Times New Roman" w:cs="Times New Roman"/>
                <w:b/>
                <w:bCs/>
                <w:sz w:val="24"/>
                <w:szCs w:val="24"/>
              </w:rPr>
              <w:t>instruction on curriculum content, the 14 shaving strokes, men’s and women’s haircutting, and infection control</w:t>
            </w:r>
            <w:r w:rsidRPr="00B93F85">
              <w:rPr>
                <w:rFonts w:ascii="Times New Roman" w:eastAsia="Arial" w:hAnsi="Times New Roman" w:cs="Times New Roman"/>
                <w:b/>
                <w:bCs/>
                <w:spacing w:val="1"/>
                <w:sz w:val="24"/>
                <w:szCs w:val="24"/>
              </w:rPr>
              <w:t xml:space="preserve">.  These resources are used regularly by the students as well as the instructors in delivery of course instruction. </w:t>
            </w:r>
            <w:r w:rsidRPr="00B93F85">
              <w:rPr>
                <w:rFonts w:ascii="Times New Roman" w:eastAsia="Times New Roman" w:hAnsi="Times New Roman" w:cs="Times New Roman"/>
                <w:b/>
                <w:bCs/>
                <w:sz w:val="24"/>
                <w:szCs w:val="24"/>
              </w:rPr>
              <w:t xml:space="preserve">The Technology Resources are </w:t>
            </w:r>
            <w:proofErr w:type="gramStart"/>
            <w:r w:rsidRPr="00B93F85">
              <w:rPr>
                <w:rFonts w:ascii="Times New Roman" w:eastAsia="Times New Roman" w:hAnsi="Times New Roman" w:cs="Times New Roman"/>
                <w:b/>
                <w:bCs/>
                <w:sz w:val="24"/>
                <w:szCs w:val="24"/>
              </w:rPr>
              <w:t>housed</w:t>
            </w:r>
            <w:proofErr w:type="gramEnd"/>
            <w:r w:rsidRPr="00B93F85">
              <w:rPr>
                <w:rFonts w:ascii="Times New Roman" w:eastAsia="Times New Roman" w:hAnsi="Times New Roman" w:cs="Times New Roman"/>
                <w:b/>
                <w:bCs/>
                <w:sz w:val="24"/>
                <w:szCs w:val="24"/>
              </w:rPr>
              <w:t xml:space="preserve"> </w:t>
            </w:r>
          </w:p>
          <w:p w14:paraId="5B49CDB1" w14:textId="77777777" w:rsidR="00E0466F" w:rsidRPr="00B93F85" w:rsidRDefault="00E0466F" w:rsidP="00D94551">
            <w:pPr>
              <w:shd w:val="clear" w:color="auto" w:fill="FFFFFF"/>
              <w:spacing w:line="300" w:lineRule="atLeast"/>
              <w:outlineLvl w:val="2"/>
              <w:rPr>
                <w:rFonts w:ascii="Times New Roman" w:eastAsia="Arial" w:hAnsi="Times New Roman" w:cs="Times New Roman"/>
                <w:b/>
                <w:bCs/>
                <w:spacing w:val="1"/>
                <w:sz w:val="24"/>
                <w:szCs w:val="24"/>
              </w:rPr>
            </w:pPr>
            <w:r w:rsidRPr="00B93F85">
              <w:rPr>
                <w:rFonts w:ascii="Times New Roman" w:eastAsia="Times New Roman" w:hAnsi="Times New Roman" w:cs="Times New Roman"/>
                <w:b/>
                <w:bCs/>
                <w:sz w:val="24"/>
                <w:szCs w:val="24"/>
              </w:rPr>
              <w:t>in the Resource</w:t>
            </w:r>
            <w:r w:rsidRPr="00B93F85">
              <w:rPr>
                <w:rFonts w:ascii="Times New Roman" w:eastAsia="Arial" w:hAnsi="Times New Roman" w:cs="Times New Roman"/>
                <w:b/>
                <w:bCs/>
                <w:spacing w:val="1"/>
                <w:sz w:val="24"/>
                <w:szCs w:val="24"/>
              </w:rPr>
              <w:t xml:space="preserve"> </w:t>
            </w:r>
            <w:r w:rsidRPr="00B93F85">
              <w:rPr>
                <w:rFonts w:ascii="Times New Roman" w:eastAsia="Times New Roman" w:hAnsi="Times New Roman" w:cs="Times New Roman"/>
                <w:b/>
                <w:bCs/>
                <w:sz w:val="24"/>
                <w:szCs w:val="24"/>
              </w:rPr>
              <w:t xml:space="preserve">Center, </w:t>
            </w:r>
            <w:proofErr w:type="gramStart"/>
            <w:r w:rsidRPr="00B93F85">
              <w:rPr>
                <w:rFonts w:ascii="Times New Roman" w:eastAsia="Times New Roman" w:hAnsi="Times New Roman" w:cs="Times New Roman"/>
                <w:b/>
                <w:bCs/>
                <w:sz w:val="24"/>
                <w:szCs w:val="24"/>
              </w:rPr>
              <w:t>lower</w:t>
            </w:r>
            <w:proofErr w:type="gramEnd"/>
            <w:r w:rsidRPr="00B93F85">
              <w:rPr>
                <w:rFonts w:ascii="Times New Roman" w:eastAsia="Times New Roman" w:hAnsi="Times New Roman" w:cs="Times New Roman"/>
                <w:b/>
                <w:bCs/>
                <w:sz w:val="24"/>
                <w:szCs w:val="24"/>
              </w:rPr>
              <w:t xml:space="preserve"> level of the school.</w:t>
            </w:r>
          </w:p>
          <w:p w14:paraId="3964DFF6" w14:textId="77777777" w:rsidR="00E0466F" w:rsidRPr="00B93F85" w:rsidRDefault="00E0466F" w:rsidP="00D94551">
            <w:pPr>
              <w:shd w:val="clear" w:color="auto" w:fill="FFFFFF"/>
              <w:spacing w:line="300" w:lineRule="atLeast"/>
              <w:outlineLvl w:val="2"/>
              <w:rPr>
                <w:rFonts w:eastAsia="Times New Roman" w:cstheme="minorHAnsi"/>
                <w:b/>
                <w:bCs/>
                <w:sz w:val="24"/>
                <w:szCs w:val="24"/>
              </w:rPr>
            </w:pPr>
          </w:p>
        </w:tc>
        <w:tc>
          <w:tcPr>
            <w:tcW w:w="0" w:type="auto"/>
          </w:tcPr>
          <w:p w14:paraId="6DF09FFB" w14:textId="77777777" w:rsidR="00E0466F" w:rsidRDefault="00E0466F" w:rsidP="00D94551">
            <w:pPr>
              <w:rPr>
                <w:rFonts w:eastAsia="Arial" w:cstheme="minorHAnsi"/>
                <w:b/>
                <w:bCs/>
                <w:sz w:val="24"/>
                <w:szCs w:val="24"/>
              </w:rPr>
            </w:pPr>
            <w:r w:rsidRPr="00662649">
              <w:rPr>
                <w:rFonts w:eastAsia="Arial" w:cstheme="minorHAnsi"/>
                <w:b/>
                <w:bCs/>
                <w:sz w:val="24"/>
                <w:szCs w:val="24"/>
              </w:rPr>
              <w:lastRenderedPageBreak/>
              <w:t xml:space="preserve">Christopher </w:t>
            </w:r>
            <w:proofErr w:type="spellStart"/>
            <w:r w:rsidRPr="00662649">
              <w:rPr>
                <w:rFonts w:eastAsia="Arial" w:cstheme="minorHAnsi"/>
                <w:b/>
                <w:bCs/>
                <w:sz w:val="24"/>
                <w:szCs w:val="24"/>
              </w:rPr>
              <w:t>Waymaster</w:t>
            </w:r>
            <w:proofErr w:type="spellEnd"/>
          </w:p>
          <w:p w14:paraId="43364231" w14:textId="77777777" w:rsidR="00E0466F" w:rsidRDefault="00E0466F" w:rsidP="00D94551">
            <w:pPr>
              <w:rPr>
                <w:rFonts w:cstheme="minorHAnsi"/>
                <w:b/>
                <w:bCs/>
                <w:sz w:val="40"/>
                <w:szCs w:val="40"/>
              </w:rPr>
            </w:pPr>
          </w:p>
          <w:p w14:paraId="13961BC2" w14:textId="77777777" w:rsidR="00E0466F" w:rsidRDefault="00E0466F" w:rsidP="00D94551">
            <w:pPr>
              <w:rPr>
                <w:rFonts w:cstheme="minorHAnsi"/>
                <w:b/>
                <w:bCs/>
                <w:sz w:val="40"/>
                <w:szCs w:val="40"/>
              </w:rPr>
            </w:pPr>
          </w:p>
          <w:p w14:paraId="00B39FAC" w14:textId="77777777" w:rsidR="00E0466F" w:rsidRDefault="00E0466F" w:rsidP="00D94551">
            <w:pPr>
              <w:rPr>
                <w:rFonts w:cstheme="minorHAnsi"/>
                <w:b/>
                <w:bCs/>
                <w:sz w:val="40"/>
                <w:szCs w:val="40"/>
              </w:rPr>
            </w:pPr>
          </w:p>
          <w:p w14:paraId="060133D3" w14:textId="77777777" w:rsidR="00E0466F" w:rsidRDefault="00E0466F" w:rsidP="00D94551">
            <w:pPr>
              <w:rPr>
                <w:rFonts w:cstheme="minorHAnsi"/>
                <w:b/>
                <w:bCs/>
                <w:sz w:val="24"/>
                <w:szCs w:val="24"/>
              </w:rPr>
            </w:pPr>
          </w:p>
          <w:p w14:paraId="772DCAD1" w14:textId="77777777" w:rsidR="00E0466F" w:rsidRDefault="00E0466F" w:rsidP="00D94551">
            <w:pPr>
              <w:rPr>
                <w:rFonts w:cstheme="minorHAnsi"/>
                <w:b/>
                <w:bCs/>
                <w:sz w:val="24"/>
                <w:szCs w:val="24"/>
              </w:rPr>
            </w:pPr>
          </w:p>
          <w:p w14:paraId="32CA9CDD" w14:textId="77777777" w:rsidR="00E0466F" w:rsidRDefault="00E0466F" w:rsidP="00D94551">
            <w:pPr>
              <w:rPr>
                <w:rFonts w:cstheme="minorHAnsi"/>
                <w:b/>
                <w:bCs/>
                <w:sz w:val="24"/>
                <w:szCs w:val="24"/>
              </w:rPr>
            </w:pPr>
            <w:r>
              <w:rPr>
                <w:rFonts w:cstheme="minorHAnsi"/>
                <w:b/>
                <w:bCs/>
                <w:sz w:val="24"/>
                <w:szCs w:val="24"/>
              </w:rPr>
              <w:t>Instructors Assist:</w:t>
            </w:r>
          </w:p>
          <w:p w14:paraId="21F09FC8" w14:textId="77777777" w:rsidR="00E0466F" w:rsidRPr="00BB0272" w:rsidRDefault="00E0466F" w:rsidP="00D94551">
            <w:pPr>
              <w:rPr>
                <w:rFonts w:cstheme="minorHAnsi"/>
                <w:b/>
                <w:bCs/>
                <w:sz w:val="24"/>
                <w:szCs w:val="24"/>
              </w:rPr>
            </w:pPr>
            <w:r>
              <w:rPr>
                <w:rFonts w:cstheme="minorHAnsi"/>
                <w:b/>
                <w:bCs/>
                <w:sz w:val="24"/>
                <w:szCs w:val="24"/>
              </w:rPr>
              <w:t>Almon, Bryant, Hopson, Smith</w:t>
            </w:r>
          </w:p>
        </w:tc>
        <w:tc>
          <w:tcPr>
            <w:tcW w:w="0" w:type="auto"/>
          </w:tcPr>
          <w:p w14:paraId="272E78CD" w14:textId="77777777" w:rsidR="00E0466F" w:rsidRDefault="00E0466F" w:rsidP="00D94551">
            <w:pPr>
              <w:rPr>
                <w:b/>
                <w:bCs/>
                <w:sz w:val="24"/>
                <w:szCs w:val="24"/>
              </w:rPr>
            </w:pPr>
            <w:r>
              <w:rPr>
                <w:b/>
                <w:bCs/>
                <w:sz w:val="24"/>
                <w:szCs w:val="24"/>
              </w:rPr>
              <w:lastRenderedPageBreak/>
              <w:t>Distance Education Administrator, Licensed Barber, Licensed Barber Instructor</w:t>
            </w:r>
          </w:p>
          <w:p w14:paraId="3CDD0C57" w14:textId="77777777" w:rsidR="00E0466F" w:rsidRDefault="00E0466F" w:rsidP="00D94551">
            <w:pPr>
              <w:rPr>
                <w:b/>
                <w:bCs/>
                <w:sz w:val="24"/>
                <w:szCs w:val="24"/>
              </w:rPr>
            </w:pPr>
          </w:p>
          <w:p w14:paraId="072F4478" w14:textId="77777777" w:rsidR="00E0466F" w:rsidRDefault="00E0466F" w:rsidP="00D94551">
            <w:pPr>
              <w:rPr>
                <w:b/>
                <w:bCs/>
                <w:sz w:val="24"/>
                <w:szCs w:val="24"/>
              </w:rPr>
            </w:pPr>
          </w:p>
          <w:p w14:paraId="3B62616C" w14:textId="77777777" w:rsidR="00E0466F" w:rsidRDefault="00E0466F" w:rsidP="00D94551">
            <w:pPr>
              <w:rPr>
                <w:b/>
                <w:bCs/>
                <w:sz w:val="24"/>
                <w:szCs w:val="24"/>
              </w:rPr>
            </w:pPr>
          </w:p>
          <w:p w14:paraId="48403E0E" w14:textId="77777777" w:rsidR="00E0466F" w:rsidRDefault="00E0466F" w:rsidP="00D94551">
            <w:pPr>
              <w:rPr>
                <w:b/>
                <w:bCs/>
                <w:sz w:val="24"/>
                <w:szCs w:val="24"/>
              </w:rPr>
            </w:pPr>
          </w:p>
          <w:p w14:paraId="63998669" w14:textId="77777777" w:rsidR="00E0466F" w:rsidRDefault="00E0466F" w:rsidP="00D94551">
            <w:pPr>
              <w:rPr>
                <w:b/>
                <w:bCs/>
                <w:sz w:val="24"/>
                <w:szCs w:val="24"/>
              </w:rPr>
            </w:pPr>
          </w:p>
          <w:p w14:paraId="13C6567E" w14:textId="77777777" w:rsidR="00E0466F" w:rsidRDefault="00E0466F" w:rsidP="00D94551">
            <w:pPr>
              <w:rPr>
                <w:b/>
                <w:bCs/>
                <w:sz w:val="24"/>
                <w:szCs w:val="24"/>
              </w:rPr>
            </w:pPr>
            <w:r>
              <w:rPr>
                <w:b/>
                <w:bCs/>
                <w:sz w:val="24"/>
                <w:szCs w:val="24"/>
              </w:rPr>
              <w:t>Licensed Barbers</w:t>
            </w:r>
          </w:p>
          <w:p w14:paraId="3AF0EC47" w14:textId="77777777" w:rsidR="00E0466F" w:rsidRDefault="00E0466F" w:rsidP="00D94551">
            <w:pPr>
              <w:rPr>
                <w:b/>
                <w:bCs/>
                <w:sz w:val="24"/>
                <w:szCs w:val="24"/>
              </w:rPr>
            </w:pPr>
            <w:r>
              <w:rPr>
                <w:b/>
                <w:bCs/>
                <w:sz w:val="24"/>
                <w:szCs w:val="24"/>
              </w:rPr>
              <w:t>Licensed Barber</w:t>
            </w:r>
          </w:p>
          <w:p w14:paraId="47A524BA" w14:textId="77777777" w:rsidR="00E0466F" w:rsidRPr="00662649" w:rsidRDefault="00E0466F" w:rsidP="00D94551">
            <w:pPr>
              <w:rPr>
                <w:b/>
                <w:bCs/>
                <w:sz w:val="24"/>
                <w:szCs w:val="24"/>
              </w:rPr>
            </w:pPr>
            <w:r>
              <w:rPr>
                <w:b/>
                <w:bCs/>
                <w:sz w:val="24"/>
                <w:szCs w:val="24"/>
              </w:rPr>
              <w:t>Instructors</w:t>
            </w:r>
          </w:p>
        </w:tc>
      </w:tr>
      <w:tr w:rsidR="00E0466F" w14:paraId="08F3B3C3" w14:textId="77777777" w:rsidTr="00D94551">
        <w:tc>
          <w:tcPr>
            <w:tcW w:w="0" w:type="auto"/>
          </w:tcPr>
          <w:p w14:paraId="0D3BFF94" w14:textId="77777777" w:rsidR="00E0466F" w:rsidRPr="00B93F85" w:rsidRDefault="00E0466F" w:rsidP="00D94551">
            <w:pPr>
              <w:rPr>
                <w:b/>
                <w:bCs/>
                <w:sz w:val="24"/>
                <w:szCs w:val="24"/>
              </w:rPr>
            </w:pPr>
            <w:r w:rsidRPr="00B93F85">
              <w:rPr>
                <w:b/>
                <w:bCs/>
                <w:sz w:val="24"/>
                <w:szCs w:val="24"/>
              </w:rPr>
              <w:lastRenderedPageBreak/>
              <w:t>IT Help Desk</w:t>
            </w:r>
          </w:p>
          <w:p w14:paraId="51C88331" w14:textId="77777777" w:rsidR="00E0466F" w:rsidRPr="00B93F85" w:rsidRDefault="00E0466F" w:rsidP="00D94551">
            <w:pPr>
              <w:shd w:val="clear" w:color="auto" w:fill="FFFFFF"/>
              <w:spacing w:line="300" w:lineRule="atLeast"/>
              <w:outlineLvl w:val="2"/>
              <w:rPr>
                <w:rFonts w:ascii="Times New Roman" w:eastAsia="Arial" w:hAnsi="Times New Roman" w:cs="Times New Roman"/>
                <w:b/>
                <w:bCs/>
                <w:sz w:val="24"/>
                <w:szCs w:val="24"/>
              </w:rPr>
            </w:pPr>
            <w:r w:rsidRPr="00B93F85">
              <w:rPr>
                <w:rFonts w:ascii="Times New Roman" w:eastAsia="Arial" w:hAnsi="Times New Roman" w:cs="Times New Roman"/>
                <w:b/>
                <w:bCs/>
                <w:sz w:val="24"/>
                <w:szCs w:val="24"/>
              </w:rPr>
              <w:t xml:space="preserve">The Help Desk helps students and instructors navigate challenges with the Cengage MindTap </w:t>
            </w:r>
            <w:proofErr w:type="gramStart"/>
            <w:r w:rsidRPr="00B93F85">
              <w:rPr>
                <w:rFonts w:ascii="Times New Roman" w:eastAsia="Arial" w:hAnsi="Times New Roman" w:cs="Times New Roman"/>
                <w:b/>
                <w:bCs/>
                <w:sz w:val="24"/>
                <w:szCs w:val="24"/>
              </w:rPr>
              <w:t>platform</w:t>
            </w:r>
            <w:proofErr w:type="gramEnd"/>
          </w:p>
          <w:p w14:paraId="145DD202" w14:textId="77777777" w:rsidR="00E0466F" w:rsidRPr="00B93F85" w:rsidRDefault="00E0466F" w:rsidP="00D94551">
            <w:pPr>
              <w:shd w:val="clear" w:color="auto" w:fill="FFFFFF"/>
              <w:spacing w:line="300" w:lineRule="atLeast"/>
              <w:outlineLvl w:val="2"/>
              <w:rPr>
                <w:rFonts w:ascii="Times New Roman" w:eastAsia="Arial" w:hAnsi="Times New Roman" w:cs="Times New Roman"/>
                <w:b/>
                <w:bCs/>
                <w:sz w:val="24"/>
                <w:szCs w:val="24"/>
              </w:rPr>
            </w:pPr>
            <w:r w:rsidRPr="00B93F85">
              <w:rPr>
                <w:rFonts w:ascii="Times New Roman" w:eastAsia="Arial" w:hAnsi="Times New Roman" w:cs="Times New Roman"/>
                <w:b/>
                <w:bCs/>
                <w:sz w:val="24"/>
                <w:szCs w:val="24"/>
              </w:rPr>
              <w:t xml:space="preserve">(MindTap), video conferencing lectures and demonstrations, the online </w:t>
            </w:r>
            <w:r w:rsidRPr="00B93F85">
              <w:rPr>
                <w:rFonts w:ascii="Times New Roman" w:eastAsia="Arial" w:hAnsi="Times New Roman" w:cs="Times New Roman"/>
                <w:b/>
                <w:bCs/>
                <w:spacing w:val="1"/>
                <w:sz w:val="24"/>
                <w:szCs w:val="24"/>
              </w:rPr>
              <w:t>Milady Standard Barbering E Textbook</w:t>
            </w:r>
            <w:r w:rsidRPr="00B93F85">
              <w:rPr>
                <w:rFonts w:ascii="Times New Roman" w:eastAsia="Arial" w:hAnsi="Times New Roman" w:cs="Times New Roman"/>
                <w:b/>
                <w:bCs/>
                <w:sz w:val="24"/>
                <w:szCs w:val="24"/>
              </w:rPr>
              <w:t xml:space="preserve">, </w:t>
            </w:r>
            <w:r w:rsidRPr="00B93F85">
              <w:rPr>
                <w:rFonts w:ascii="Times New Roman" w:eastAsia="Arial" w:hAnsi="Times New Roman" w:cs="Times New Roman"/>
                <w:b/>
                <w:bCs/>
                <w:spacing w:val="1"/>
                <w:sz w:val="24"/>
                <w:szCs w:val="24"/>
              </w:rPr>
              <w:t xml:space="preserve">workbook, activities, and exams </w:t>
            </w:r>
            <w:r w:rsidRPr="00B93F85">
              <w:rPr>
                <w:rFonts w:ascii="Times New Roman" w:eastAsia="Arial" w:hAnsi="Times New Roman" w:cs="Times New Roman"/>
                <w:b/>
                <w:bCs/>
                <w:sz w:val="24"/>
                <w:szCs w:val="24"/>
              </w:rPr>
              <w:t xml:space="preserve">used to support the barbering/styling course. Students also receive help with other technology questions or challenges. </w:t>
            </w:r>
          </w:p>
          <w:p w14:paraId="6E4E5D15" w14:textId="77777777" w:rsidR="00E0466F" w:rsidRPr="00B93F85" w:rsidRDefault="00E0466F" w:rsidP="00D94551">
            <w:pPr>
              <w:shd w:val="clear" w:color="auto" w:fill="FFFFFF"/>
              <w:spacing w:line="300" w:lineRule="atLeast"/>
              <w:outlineLvl w:val="2"/>
              <w:rPr>
                <w:rFonts w:ascii="Times New Roman" w:eastAsia="Arial" w:hAnsi="Times New Roman" w:cs="Times New Roman"/>
                <w:b/>
                <w:bCs/>
                <w:sz w:val="24"/>
                <w:szCs w:val="24"/>
              </w:rPr>
            </w:pPr>
          </w:p>
          <w:p w14:paraId="4F55DDF9" w14:textId="77777777" w:rsidR="00E0466F" w:rsidRPr="00B93F85" w:rsidRDefault="00E0466F" w:rsidP="00D94551">
            <w:pPr>
              <w:shd w:val="clear" w:color="auto" w:fill="FFFFFF"/>
              <w:spacing w:line="300" w:lineRule="atLeast"/>
              <w:outlineLvl w:val="2"/>
              <w:rPr>
                <w:rFonts w:ascii="Times New Roman" w:eastAsia="Arial" w:hAnsi="Times New Roman" w:cs="Times New Roman"/>
                <w:b/>
                <w:bCs/>
                <w:sz w:val="24"/>
                <w:szCs w:val="24"/>
              </w:rPr>
            </w:pPr>
            <w:r w:rsidRPr="00B93F85">
              <w:rPr>
                <w:rFonts w:ascii="Times New Roman" w:eastAsia="Arial" w:hAnsi="Times New Roman" w:cs="Times New Roman"/>
                <w:b/>
                <w:bCs/>
                <w:sz w:val="24"/>
                <w:szCs w:val="24"/>
              </w:rPr>
              <w:t xml:space="preserve">Christopher </w:t>
            </w:r>
            <w:proofErr w:type="spellStart"/>
            <w:r w:rsidRPr="00B93F85">
              <w:rPr>
                <w:rFonts w:ascii="Times New Roman" w:eastAsia="Arial" w:hAnsi="Times New Roman" w:cs="Times New Roman"/>
                <w:b/>
                <w:bCs/>
                <w:sz w:val="24"/>
                <w:szCs w:val="24"/>
              </w:rPr>
              <w:t>Waymaster</w:t>
            </w:r>
            <w:proofErr w:type="spellEnd"/>
            <w:r w:rsidRPr="00B93F85">
              <w:rPr>
                <w:rFonts w:ascii="Times New Roman" w:eastAsia="Arial" w:hAnsi="Times New Roman" w:cs="Times New Roman"/>
                <w:b/>
                <w:bCs/>
                <w:sz w:val="24"/>
                <w:szCs w:val="24"/>
              </w:rPr>
              <w:t xml:space="preserve">, the Distance Education Administrator, is available to assist students during school hours and by e-mail. at </w:t>
            </w:r>
            <w:hyperlink r:id="rId22" w:history="1">
              <w:r w:rsidRPr="00B93F85">
                <w:rPr>
                  <w:rStyle w:val="Hyperlink"/>
                  <w:rFonts w:ascii="Times New Roman" w:eastAsia="Arial" w:hAnsi="Times New Roman" w:cs="Times New Roman"/>
                  <w:b/>
                  <w:bCs/>
                  <w:color w:val="auto"/>
                </w:rPr>
                <w:t>cwaymaster@michiganbarberschool.org</w:t>
              </w:r>
            </w:hyperlink>
            <w:r w:rsidRPr="00B93F85">
              <w:rPr>
                <w:rFonts w:ascii="Times New Roman" w:eastAsia="Arial" w:hAnsi="Times New Roman" w:cs="Times New Roman"/>
                <w:b/>
                <w:bCs/>
                <w:sz w:val="24"/>
                <w:szCs w:val="24"/>
              </w:rPr>
              <w:t xml:space="preserve"> </w:t>
            </w:r>
          </w:p>
          <w:p w14:paraId="2C317027" w14:textId="77777777" w:rsidR="00E0466F" w:rsidRPr="00B93F85" w:rsidRDefault="00E0466F" w:rsidP="00D94551">
            <w:pPr>
              <w:shd w:val="clear" w:color="auto" w:fill="FFFFFF"/>
              <w:spacing w:line="300" w:lineRule="atLeast"/>
              <w:outlineLvl w:val="2"/>
              <w:rPr>
                <w:rFonts w:ascii="Times New Roman" w:eastAsia="Arial" w:hAnsi="Times New Roman" w:cs="Times New Roman"/>
                <w:b/>
                <w:bCs/>
                <w:sz w:val="24"/>
                <w:szCs w:val="24"/>
              </w:rPr>
            </w:pPr>
            <w:r w:rsidRPr="00B93F85">
              <w:rPr>
                <w:rFonts w:ascii="Times New Roman" w:eastAsia="Arial" w:hAnsi="Times New Roman" w:cs="Times New Roman"/>
                <w:b/>
                <w:bCs/>
                <w:sz w:val="24"/>
                <w:szCs w:val="24"/>
              </w:rPr>
              <w:t>Students may also contact the</w:t>
            </w:r>
            <w:r w:rsidRPr="00B93F85">
              <w:rPr>
                <w:rFonts w:ascii="Times New Roman" w:eastAsia="Arial" w:hAnsi="Times New Roman" w:cs="Times New Roman"/>
                <w:b/>
                <w:bCs/>
                <w:spacing w:val="1"/>
                <w:sz w:val="24"/>
                <w:szCs w:val="24"/>
              </w:rPr>
              <w:t xml:space="preserve"> </w:t>
            </w:r>
            <w:r w:rsidRPr="00B93F85">
              <w:rPr>
                <w:rFonts w:ascii="Times New Roman" w:eastAsia="Arial" w:hAnsi="Times New Roman" w:cs="Times New Roman"/>
                <w:b/>
                <w:bCs/>
                <w:sz w:val="24"/>
                <w:szCs w:val="24"/>
              </w:rPr>
              <w:t>MindTap</w:t>
            </w:r>
            <w:r w:rsidRPr="00B93F85">
              <w:rPr>
                <w:rFonts w:ascii="Times New Roman" w:eastAsia="Arial" w:hAnsi="Times New Roman" w:cs="Times New Roman"/>
                <w:b/>
                <w:bCs/>
                <w:spacing w:val="1"/>
                <w:sz w:val="24"/>
                <w:szCs w:val="24"/>
              </w:rPr>
              <w:t xml:space="preserve"> </w:t>
            </w:r>
            <w:r w:rsidRPr="00B93F85">
              <w:rPr>
                <w:rFonts w:ascii="Times New Roman" w:eastAsia="Arial" w:hAnsi="Times New Roman" w:cs="Times New Roman"/>
                <w:b/>
                <w:bCs/>
                <w:sz w:val="24"/>
                <w:szCs w:val="24"/>
              </w:rPr>
              <w:t>help desk for assistance with the platform at:</w:t>
            </w:r>
          </w:p>
          <w:p w14:paraId="7FA841B6" w14:textId="77777777" w:rsidR="00E0466F" w:rsidRPr="00B93F85" w:rsidRDefault="00000000" w:rsidP="00D94551">
            <w:pPr>
              <w:shd w:val="clear" w:color="auto" w:fill="FFFFFF"/>
              <w:spacing w:line="300" w:lineRule="atLeast"/>
              <w:outlineLvl w:val="2"/>
              <w:rPr>
                <w:rFonts w:ascii="Times New Roman" w:eastAsia="Arial" w:hAnsi="Times New Roman" w:cs="Times New Roman"/>
                <w:b/>
                <w:bCs/>
                <w:sz w:val="24"/>
                <w:szCs w:val="24"/>
              </w:rPr>
            </w:pPr>
            <w:hyperlink r:id="rId23" w:history="1">
              <w:r w:rsidR="00E0466F" w:rsidRPr="00B93F85">
                <w:rPr>
                  <w:rStyle w:val="Hyperlink"/>
                  <w:rFonts w:ascii="Times New Roman" w:eastAsia="Arial" w:hAnsi="Times New Roman" w:cs="Times New Roman"/>
                  <w:b/>
                  <w:bCs/>
                  <w:color w:val="auto"/>
                </w:rPr>
                <w:t>https://help.cengage.com/m:indtap/mt-</w:t>
              </w:r>
              <w:r w:rsidR="00E0466F" w:rsidRPr="00B93F85">
                <w:rPr>
                  <w:rStyle w:val="Hyperlink"/>
                  <w:rFonts w:ascii="Times New Roman" w:eastAsia="Arial" w:hAnsi="Times New Roman" w:cs="Times New Roman"/>
                  <w:b/>
                  <w:bCs/>
                  <w:color w:val="auto"/>
                  <w:spacing w:val="1"/>
                </w:rPr>
                <w:t xml:space="preserve"> </w:t>
              </w:r>
              <w:r w:rsidR="00E0466F" w:rsidRPr="00B93F85">
                <w:rPr>
                  <w:rStyle w:val="Hyperlink"/>
                  <w:rFonts w:ascii="Times New Roman" w:eastAsia="Arial" w:hAnsi="Times New Roman" w:cs="Times New Roman"/>
                  <w:b/>
                  <w:bCs/>
                  <w:color w:val="auto"/>
                </w:rPr>
                <w:t>student/ introduction.html</w:t>
              </w:r>
            </w:hyperlink>
            <w:r w:rsidR="00E0466F" w:rsidRPr="00B93F85">
              <w:rPr>
                <w:rFonts w:ascii="Times New Roman" w:eastAsia="Arial" w:hAnsi="Times New Roman" w:cs="Times New Roman"/>
                <w:b/>
                <w:bCs/>
                <w:sz w:val="24"/>
                <w:szCs w:val="24"/>
              </w:rPr>
              <w:t xml:space="preserve"> </w:t>
            </w:r>
          </w:p>
          <w:p w14:paraId="74EDD023" w14:textId="77777777" w:rsidR="00E0466F" w:rsidRPr="00B93F85" w:rsidRDefault="00E0466F" w:rsidP="00D94551">
            <w:pPr>
              <w:shd w:val="clear" w:color="auto" w:fill="FFFFFF"/>
              <w:spacing w:line="300" w:lineRule="atLeast"/>
              <w:outlineLvl w:val="2"/>
              <w:rPr>
                <w:rFonts w:ascii="Work Sans" w:eastAsia="Times New Roman" w:hAnsi="Work Sans" w:cs="Times New Roman"/>
                <w:b/>
                <w:bCs/>
                <w:sz w:val="31"/>
                <w:szCs w:val="31"/>
              </w:rPr>
            </w:pPr>
          </w:p>
          <w:p w14:paraId="6256B3A4" w14:textId="77777777" w:rsidR="00E0466F" w:rsidRPr="00B93F85" w:rsidRDefault="00E0466F" w:rsidP="00D94551">
            <w:pPr>
              <w:shd w:val="clear" w:color="auto" w:fill="FFFFFF"/>
              <w:spacing w:line="300" w:lineRule="atLeast"/>
              <w:outlineLvl w:val="2"/>
              <w:rPr>
                <w:rFonts w:ascii="Times New Roman" w:eastAsia="Arial" w:hAnsi="Times New Roman" w:cs="Times New Roman"/>
                <w:b/>
                <w:bCs/>
                <w:spacing w:val="1"/>
                <w:sz w:val="24"/>
                <w:szCs w:val="24"/>
              </w:rPr>
            </w:pPr>
          </w:p>
          <w:p w14:paraId="33368E32" w14:textId="77777777" w:rsidR="00E0466F" w:rsidRPr="00B93F85" w:rsidRDefault="00E0466F" w:rsidP="00D94551">
            <w:pPr>
              <w:rPr>
                <w:b/>
                <w:bCs/>
                <w:sz w:val="24"/>
                <w:szCs w:val="24"/>
              </w:rPr>
            </w:pPr>
          </w:p>
        </w:tc>
        <w:tc>
          <w:tcPr>
            <w:tcW w:w="0" w:type="auto"/>
          </w:tcPr>
          <w:p w14:paraId="4EF9D20E" w14:textId="77777777" w:rsidR="00E0466F" w:rsidRDefault="00E0466F" w:rsidP="00D94551">
            <w:pPr>
              <w:rPr>
                <w:rFonts w:eastAsia="Arial" w:cstheme="minorHAnsi"/>
                <w:b/>
                <w:bCs/>
                <w:sz w:val="24"/>
                <w:szCs w:val="24"/>
              </w:rPr>
            </w:pPr>
            <w:r w:rsidRPr="00662649">
              <w:rPr>
                <w:rFonts w:eastAsia="Arial" w:cstheme="minorHAnsi"/>
                <w:b/>
                <w:bCs/>
                <w:sz w:val="24"/>
                <w:szCs w:val="24"/>
              </w:rPr>
              <w:t xml:space="preserve">Christopher </w:t>
            </w:r>
            <w:proofErr w:type="spellStart"/>
            <w:r w:rsidRPr="00662649">
              <w:rPr>
                <w:rFonts w:eastAsia="Arial" w:cstheme="minorHAnsi"/>
                <w:b/>
                <w:bCs/>
                <w:sz w:val="24"/>
                <w:szCs w:val="24"/>
              </w:rPr>
              <w:t>Waymaster</w:t>
            </w:r>
            <w:proofErr w:type="spellEnd"/>
          </w:p>
          <w:p w14:paraId="60FC3E46" w14:textId="77777777" w:rsidR="00E0466F" w:rsidRDefault="00E0466F" w:rsidP="00D94551">
            <w:pPr>
              <w:rPr>
                <w:b/>
                <w:bCs/>
                <w:sz w:val="24"/>
                <w:szCs w:val="24"/>
              </w:rPr>
            </w:pPr>
          </w:p>
          <w:p w14:paraId="47EDDF71" w14:textId="77777777" w:rsidR="00E0466F" w:rsidRDefault="00E0466F" w:rsidP="00D94551">
            <w:pPr>
              <w:rPr>
                <w:b/>
                <w:bCs/>
                <w:sz w:val="24"/>
                <w:szCs w:val="24"/>
              </w:rPr>
            </w:pPr>
          </w:p>
          <w:p w14:paraId="0BA1CDFE" w14:textId="77777777" w:rsidR="00E0466F" w:rsidRDefault="00E0466F" w:rsidP="00D94551">
            <w:pPr>
              <w:rPr>
                <w:b/>
                <w:bCs/>
                <w:sz w:val="24"/>
                <w:szCs w:val="24"/>
              </w:rPr>
            </w:pPr>
          </w:p>
          <w:p w14:paraId="596837E1" w14:textId="77777777" w:rsidR="00E0466F" w:rsidRDefault="00E0466F" w:rsidP="00D94551">
            <w:pPr>
              <w:rPr>
                <w:b/>
                <w:bCs/>
                <w:sz w:val="24"/>
                <w:szCs w:val="24"/>
              </w:rPr>
            </w:pPr>
          </w:p>
          <w:p w14:paraId="0E348BD5" w14:textId="77777777" w:rsidR="00E0466F" w:rsidRDefault="00E0466F" w:rsidP="00D94551">
            <w:pPr>
              <w:rPr>
                <w:b/>
                <w:bCs/>
                <w:sz w:val="24"/>
                <w:szCs w:val="24"/>
              </w:rPr>
            </w:pPr>
          </w:p>
          <w:p w14:paraId="10E51CBC" w14:textId="77777777" w:rsidR="00E0466F" w:rsidRDefault="00E0466F" w:rsidP="00D94551">
            <w:pPr>
              <w:rPr>
                <w:b/>
                <w:bCs/>
                <w:sz w:val="24"/>
                <w:szCs w:val="24"/>
              </w:rPr>
            </w:pPr>
          </w:p>
          <w:p w14:paraId="408C0E2C" w14:textId="77777777" w:rsidR="00E0466F" w:rsidRDefault="00E0466F" w:rsidP="00D94551">
            <w:pPr>
              <w:rPr>
                <w:b/>
                <w:bCs/>
                <w:sz w:val="24"/>
                <w:szCs w:val="24"/>
              </w:rPr>
            </w:pPr>
          </w:p>
          <w:p w14:paraId="58087876" w14:textId="77777777" w:rsidR="00E0466F" w:rsidRDefault="00E0466F" w:rsidP="00D94551">
            <w:pPr>
              <w:rPr>
                <w:b/>
                <w:bCs/>
                <w:sz w:val="24"/>
                <w:szCs w:val="24"/>
              </w:rPr>
            </w:pPr>
          </w:p>
          <w:p w14:paraId="580235D6" w14:textId="77777777" w:rsidR="00E0466F" w:rsidRDefault="00E0466F" w:rsidP="00D94551">
            <w:pPr>
              <w:rPr>
                <w:b/>
                <w:bCs/>
                <w:sz w:val="24"/>
                <w:szCs w:val="24"/>
              </w:rPr>
            </w:pPr>
          </w:p>
          <w:p w14:paraId="67D82CF4" w14:textId="77777777" w:rsidR="00E0466F" w:rsidRDefault="00E0466F" w:rsidP="00D94551">
            <w:pPr>
              <w:rPr>
                <w:b/>
                <w:bCs/>
                <w:sz w:val="24"/>
                <w:szCs w:val="24"/>
              </w:rPr>
            </w:pPr>
          </w:p>
          <w:p w14:paraId="6B418127" w14:textId="77777777" w:rsidR="00E0466F" w:rsidRDefault="00E0466F" w:rsidP="00D94551">
            <w:pPr>
              <w:rPr>
                <w:b/>
                <w:bCs/>
                <w:sz w:val="24"/>
                <w:szCs w:val="24"/>
              </w:rPr>
            </w:pPr>
          </w:p>
          <w:p w14:paraId="4B04A051" w14:textId="77777777" w:rsidR="00E0466F" w:rsidRDefault="00E0466F" w:rsidP="00D94551">
            <w:pPr>
              <w:rPr>
                <w:rFonts w:cstheme="minorHAnsi"/>
                <w:b/>
                <w:bCs/>
                <w:sz w:val="24"/>
                <w:szCs w:val="24"/>
              </w:rPr>
            </w:pPr>
            <w:r>
              <w:rPr>
                <w:rFonts w:cstheme="minorHAnsi"/>
                <w:b/>
                <w:bCs/>
                <w:sz w:val="24"/>
                <w:szCs w:val="24"/>
              </w:rPr>
              <w:t>Instructors Assist:</w:t>
            </w:r>
          </w:p>
          <w:p w14:paraId="0B871387" w14:textId="77777777" w:rsidR="00E0466F" w:rsidRPr="00233BFF" w:rsidRDefault="00E0466F" w:rsidP="00D94551">
            <w:pPr>
              <w:rPr>
                <w:b/>
                <w:bCs/>
                <w:sz w:val="24"/>
                <w:szCs w:val="24"/>
              </w:rPr>
            </w:pPr>
            <w:r>
              <w:rPr>
                <w:rFonts w:cstheme="minorHAnsi"/>
                <w:b/>
                <w:bCs/>
                <w:sz w:val="24"/>
                <w:szCs w:val="24"/>
              </w:rPr>
              <w:t>Almon, Bryant, Hopson, Smith</w:t>
            </w:r>
          </w:p>
        </w:tc>
        <w:tc>
          <w:tcPr>
            <w:tcW w:w="0" w:type="auto"/>
          </w:tcPr>
          <w:p w14:paraId="5804DC30" w14:textId="77777777" w:rsidR="00E0466F" w:rsidRDefault="00E0466F" w:rsidP="00D94551">
            <w:pPr>
              <w:rPr>
                <w:b/>
                <w:bCs/>
                <w:sz w:val="24"/>
                <w:szCs w:val="24"/>
              </w:rPr>
            </w:pPr>
            <w:r>
              <w:rPr>
                <w:b/>
                <w:bCs/>
                <w:sz w:val="24"/>
                <w:szCs w:val="24"/>
              </w:rPr>
              <w:t>Distance Education Administrator, Licensed Barber, Licensed Barber Instructor</w:t>
            </w:r>
          </w:p>
          <w:p w14:paraId="4D7FF57A" w14:textId="77777777" w:rsidR="00E0466F" w:rsidRDefault="00E0466F" w:rsidP="00D94551">
            <w:pPr>
              <w:rPr>
                <w:b/>
                <w:bCs/>
                <w:sz w:val="24"/>
                <w:szCs w:val="24"/>
              </w:rPr>
            </w:pPr>
          </w:p>
          <w:p w14:paraId="40F93392" w14:textId="77777777" w:rsidR="00E0466F" w:rsidRDefault="00E0466F" w:rsidP="00D94551">
            <w:pPr>
              <w:rPr>
                <w:b/>
                <w:bCs/>
                <w:sz w:val="24"/>
                <w:szCs w:val="24"/>
              </w:rPr>
            </w:pPr>
          </w:p>
          <w:p w14:paraId="333C313F" w14:textId="77777777" w:rsidR="00E0466F" w:rsidRDefault="00E0466F" w:rsidP="00D94551">
            <w:pPr>
              <w:rPr>
                <w:b/>
                <w:bCs/>
                <w:sz w:val="24"/>
                <w:szCs w:val="24"/>
              </w:rPr>
            </w:pPr>
          </w:p>
          <w:p w14:paraId="273A031F" w14:textId="77777777" w:rsidR="00E0466F" w:rsidRDefault="00E0466F" w:rsidP="00D94551">
            <w:pPr>
              <w:rPr>
                <w:b/>
                <w:bCs/>
                <w:sz w:val="24"/>
                <w:szCs w:val="24"/>
              </w:rPr>
            </w:pPr>
          </w:p>
          <w:p w14:paraId="77968FCE" w14:textId="77777777" w:rsidR="00E0466F" w:rsidRDefault="00E0466F" w:rsidP="00D94551">
            <w:pPr>
              <w:rPr>
                <w:b/>
                <w:bCs/>
                <w:sz w:val="24"/>
                <w:szCs w:val="24"/>
              </w:rPr>
            </w:pPr>
          </w:p>
          <w:p w14:paraId="6617BFFB" w14:textId="77777777" w:rsidR="00E0466F" w:rsidRDefault="00E0466F" w:rsidP="00D94551">
            <w:pPr>
              <w:rPr>
                <w:b/>
                <w:bCs/>
                <w:sz w:val="24"/>
                <w:szCs w:val="24"/>
              </w:rPr>
            </w:pPr>
          </w:p>
          <w:p w14:paraId="382CDA79" w14:textId="77777777" w:rsidR="00E0466F" w:rsidRDefault="00E0466F" w:rsidP="00D94551">
            <w:pPr>
              <w:rPr>
                <w:b/>
                <w:bCs/>
                <w:sz w:val="24"/>
                <w:szCs w:val="24"/>
              </w:rPr>
            </w:pPr>
          </w:p>
          <w:p w14:paraId="2BC62914" w14:textId="77777777" w:rsidR="00E0466F" w:rsidRDefault="00E0466F" w:rsidP="00D94551">
            <w:pPr>
              <w:rPr>
                <w:b/>
                <w:bCs/>
                <w:sz w:val="24"/>
                <w:szCs w:val="24"/>
              </w:rPr>
            </w:pPr>
          </w:p>
          <w:p w14:paraId="6C22A4ED" w14:textId="77777777" w:rsidR="00E0466F" w:rsidRDefault="00E0466F" w:rsidP="00D94551">
            <w:pPr>
              <w:rPr>
                <w:b/>
                <w:bCs/>
                <w:sz w:val="24"/>
                <w:szCs w:val="24"/>
              </w:rPr>
            </w:pPr>
          </w:p>
          <w:p w14:paraId="081E0EF0" w14:textId="77777777" w:rsidR="00E0466F" w:rsidRDefault="00E0466F" w:rsidP="00D94551">
            <w:pPr>
              <w:rPr>
                <w:b/>
                <w:bCs/>
                <w:sz w:val="24"/>
                <w:szCs w:val="24"/>
              </w:rPr>
            </w:pPr>
            <w:r>
              <w:rPr>
                <w:b/>
                <w:bCs/>
                <w:sz w:val="24"/>
                <w:szCs w:val="24"/>
              </w:rPr>
              <w:t>Licensed Barbers</w:t>
            </w:r>
          </w:p>
          <w:p w14:paraId="042FC3D0" w14:textId="77777777" w:rsidR="00E0466F" w:rsidRDefault="00E0466F" w:rsidP="00D94551">
            <w:pPr>
              <w:rPr>
                <w:b/>
                <w:bCs/>
                <w:sz w:val="24"/>
                <w:szCs w:val="24"/>
              </w:rPr>
            </w:pPr>
            <w:r>
              <w:rPr>
                <w:b/>
                <w:bCs/>
                <w:sz w:val="24"/>
                <w:szCs w:val="24"/>
              </w:rPr>
              <w:t>Licensed Barber</w:t>
            </w:r>
          </w:p>
          <w:p w14:paraId="3777C600" w14:textId="77777777" w:rsidR="00E0466F" w:rsidRPr="00233BFF" w:rsidRDefault="00E0466F" w:rsidP="00D94551">
            <w:pPr>
              <w:rPr>
                <w:b/>
                <w:bCs/>
                <w:sz w:val="24"/>
                <w:szCs w:val="24"/>
              </w:rPr>
            </w:pPr>
            <w:r>
              <w:rPr>
                <w:b/>
                <w:bCs/>
                <w:sz w:val="24"/>
                <w:szCs w:val="24"/>
              </w:rPr>
              <w:t>Instructors</w:t>
            </w:r>
          </w:p>
        </w:tc>
      </w:tr>
    </w:tbl>
    <w:p w14:paraId="0843F771" w14:textId="77777777" w:rsidR="00E0466F" w:rsidRPr="00F80B0D" w:rsidRDefault="00E0466F" w:rsidP="00E0466F">
      <w:pPr>
        <w:jc w:val="center"/>
        <w:rPr>
          <w:b/>
          <w:bCs/>
          <w:sz w:val="40"/>
          <w:szCs w:val="40"/>
        </w:rPr>
      </w:pPr>
    </w:p>
    <w:p w14:paraId="4BF88B07" w14:textId="77777777" w:rsidR="000241CC" w:rsidRPr="00FE70B8" w:rsidRDefault="000241CC" w:rsidP="00EC699B">
      <w:pPr>
        <w:widowControl w:val="0"/>
        <w:autoSpaceDE w:val="0"/>
        <w:autoSpaceDN w:val="0"/>
        <w:spacing w:before="77" w:after="0"/>
        <w:ind w:left="1460" w:right="1140"/>
        <w:jc w:val="both"/>
        <w:rPr>
          <w:rFonts w:ascii="Times New Roman" w:eastAsia="Arial" w:hAnsi="Times New Roman" w:cs="Times New Roman"/>
          <w:sz w:val="24"/>
          <w:szCs w:val="24"/>
        </w:rPr>
      </w:pPr>
    </w:p>
    <w:p w14:paraId="27E47D7A" w14:textId="77777777" w:rsidR="00EC699B" w:rsidRPr="00FE70B8" w:rsidRDefault="00EC699B" w:rsidP="00EC699B">
      <w:pPr>
        <w:widowControl w:val="0"/>
        <w:autoSpaceDE w:val="0"/>
        <w:autoSpaceDN w:val="0"/>
        <w:spacing w:after="0"/>
        <w:rPr>
          <w:rFonts w:ascii="Times New Roman" w:eastAsia="Arial" w:hAnsi="Times New Roman" w:cs="Times New Roman"/>
          <w:sz w:val="24"/>
          <w:szCs w:val="24"/>
        </w:rPr>
      </w:pPr>
    </w:p>
    <w:p w14:paraId="47DD04D6" w14:textId="10D744FD" w:rsidR="00EC699B" w:rsidRPr="00FE70B8" w:rsidRDefault="00EC699B" w:rsidP="00EC699B">
      <w:pPr>
        <w:widowControl w:val="0"/>
        <w:autoSpaceDE w:val="0"/>
        <w:autoSpaceDN w:val="0"/>
        <w:spacing w:after="0"/>
        <w:ind w:right="1136"/>
        <w:jc w:val="both"/>
        <w:rPr>
          <w:rFonts w:ascii="Times New Roman" w:eastAsia="Arial" w:hAnsi="Times New Roman" w:cs="Times New Roman"/>
          <w:sz w:val="24"/>
          <w:szCs w:val="24"/>
        </w:rPr>
      </w:pPr>
    </w:p>
    <w:p w14:paraId="2D7E4F97" w14:textId="77777777" w:rsidR="006050A8" w:rsidRPr="00FE70B8" w:rsidRDefault="006050A8" w:rsidP="00EC699B">
      <w:pPr>
        <w:widowControl w:val="0"/>
        <w:autoSpaceDE w:val="0"/>
        <w:autoSpaceDN w:val="0"/>
        <w:spacing w:after="0"/>
        <w:ind w:right="1136"/>
        <w:jc w:val="both"/>
        <w:rPr>
          <w:rFonts w:ascii="Times New Roman" w:eastAsia="Arial" w:hAnsi="Times New Roman" w:cs="Times New Roman"/>
          <w:sz w:val="24"/>
          <w:szCs w:val="24"/>
        </w:rPr>
      </w:pPr>
    </w:p>
    <w:p w14:paraId="3CA14878" w14:textId="12660288" w:rsidR="00EC699B" w:rsidRPr="00FE70B8" w:rsidRDefault="00EC699B" w:rsidP="00EC699B">
      <w:pPr>
        <w:widowControl w:val="0"/>
        <w:autoSpaceDE w:val="0"/>
        <w:autoSpaceDN w:val="0"/>
        <w:spacing w:after="0"/>
        <w:ind w:right="1136"/>
        <w:jc w:val="both"/>
        <w:rPr>
          <w:rFonts w:ascii="Times New Roman" w:eastAsia="Arial" w:hAnsi="Times New Roman" w:cs="Times New Roman"/>
          <w:sz w:val="24"/>
          <w:szCs w:val="24"/>
        </w:rPr>
      </w:pPr>
    </w:p>
    <w:p w14:paraId="2D9BA855" w14:textId="060AE98F" w:rsidR="0065725C" w:rsidRPr="00FE70B8" w:rsidRDefault="00AD6C81" w:rsidP="00EB27BD">
      <w:pPr>
        <w:shd w:val="clear" w:color="auto" w:fill="FFFFFF"/>
        <w:spacing w:after="120" w:line="300" w:lineRule="atLeast"/>
        <w:ind w:firstLine="720"/>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b/>
          <w:bCs/>
          <w:color w:val="262729"/>
          <w:sz w:val="28"/>
          <w:szCs w:val="28"/>
        </w:rPr>
        <w:t>REGISTRATION AND RECORDS</w:t>
      </w:r>
      <w:r w:rsidRPr="00FE70B8">
        <w:rPr>
          <w:rFonts w:ascii="Times New Roman" w:eastAsia="Times New Roman" w:hAnsi="Times New Roman" w:cs="Times New Roman"/>
          <w:color w:val="262729"/>
          <w:sz w:val="31"/>
          <w:szCs w:val="31"/>
        </w:rPr>
        <w:t xml:space="preserve"> </w:t>
      </w:r>
    </w:p>
    <w:p w14:paraId="19F803E1" w14:textId="5AC0B29A" w:rsidR="00771903" w:rsidRPr="00FE70B8" w:rsidRDefault="00771903" w:rsidP="00254697">
      <w:pPr>
        <w:shd w:val="clear" w:color="auto" w:fill="FFFFFF"/>
        <w:spacing w:after="0" w:line="300" w:lineRule="atLeast"/>
        <w:ind w:left="720"/>
        <w:outlineLvl w:val="2"/>
        <w:rPr>
          <w:rFonts w:ascii="Times New Roman" w:hAnsi="Times New Roman" w:cs="Times New Roman"/>
          <w:sz w:val="24"/>
          <w:szCs w:val="24"/>
          <w:shd w:val="clear" w:color="auto" w:fill="FFFFFF"/>
        </w:rPr>
      </w:pPr>
      <w:r w:rsidRPr="00FE70B8">
        <w:rPr>
          <w:rFonts w:ascii="Times New Roman" w:hAnsi="Times New Roman" w:cs="Times New Roman"/>
          <w:sz w:val="24"/>
          <w:szCs w:val="24"/>
          <w:shd w:val="clear" w:color="auto" w:fill="FFFFFF"/>
        </w:rPr>
        <w:t xml:space="preserve">The </w:t>
      </w:r>
      <w:r w:rsidR="0065725C" w:rsidRPr="00FE70B8">
        <w:rPr>
          <w:rFonts w:ascii="Times New Roman" w:hAnsi="Times New Roman" w:cs="Times New Roman"/>
          <w:sz w:val="24"/>
          <w:szCs w:val="24"/>
          <w:shd w:val="clear" w:color="auto" w:fill="FFFFFF"/>
        </w:rPr>
        <w:t xml:space="preserve">Administration </w:t>
      </w:r>
      <w:r w:rsidRPr="00FE70B8">
        <w:rPr>
          <w:rFonts w:ascii="Times New Roman" w:hAnsi="Times New Roman" w:cs="Times New Roman"/>
          <w:sz w:val="24"/>
          <w:szCs w:val="24"/>
          <w:shd w:val="clear" w:color="auto" w:fill="FFFFFF"/>
        </w:rPr>
        <w:t>Office</w:t>
      </w:r>
      <w:r w:rsidR="0065725C" w:rsidRPr="00FE70B8">
        <w:rPr>
          <w:rFonts w:ascii="Times New Roman" w:hAnsi="Times New Roman" w:cs="Times New Roman"/>
          <w:sz w:val="24"/>
          <w:szCs w:val="24"/>
          <w:shd w:val="clear" w:color="auto" w:fill="FFFFFF"/>
        </w:rPr>
        <w:t xml:space="preserve">, under the direction of </w:t>
      </w:r>
      <w:r w:rsidR="006A470D" w:rsidRPr="00FE70B8">
        <w:rPr>
          <w:rFonts w:ascii="Times New Roman" w:hAnsi="Times New Roman" w:cs="Times New Roman"/>
          <w:sz w:val="24"/>
          <w:szCs w:val="24"/>
          <w:shd w:val="clear" w:color="auto" w:fill="FFFFFF"/>
        </w:rPr>
        <w:t xml:space="preserve">Cherelle Bond, </w:t>
      </w:r>
      <w:r w:rsidR="0065725C" w:rsidRPr="00FE70B8">
        <w:rPr>
          <w:rFonts w:ascii="Times New Roman" w:hAnsi="Times New Roman" w:cs="Times New Roman"/>
          <w:sz w:val="24"/>
          <w:szCs w:val="24"/>
          <w:shd w:val="clear" w:color="auto" w:fill="FFFFFF"/>
        </w:rPr>
        <w:t xml:space="preserve">Assistant Director, </w:t>
      </w:r>
      <w:r w:rsidRPr="00FE70B8">
        <w:rPr>
          <w:rFonts w:ascii="Times New Roman" w:hAnsi="Times New Roman" w:cs="Times New Roman"/>
          <w:sz w:val="24"/>
          <w:szCs w:val="24"/>
          <w:shd w:val="clear" w:color="auto" w:fill="FFFFFF"/>
        </w:rPr>
        <w:t>provides administrative registration</w:t>
      </w:r>
      <w:r w:rsidR="0065725C" w:rsidRPr="00FE70B8">
        <w:rPr>
          <w:rFonts w:ascii="Times New Roman" w:hAnsi="Times New Roman" w:cs="Times New Roman"/>
          <w:sz w:val="24"/>
          <w:szCs w:val="24"/>
          <w:shd w:val="clear" w:color="auto" w:fill="FFFFFF"/>
        </w:rPr>
        <w:t xml:space="preserve"> services</w:t>
      </w:r>
      <w:r w:rsidRPr="00FE70B8">
        <w:rPr>
          <w:rFonts w:ascii="Times New Roman" w:hAnsi="Times New Roman" w:cs="Times New Roman"/>
          <w:sz w:val="24"/>
          <w:szCs w:val="24"/>
          <w:shd w:val="clear" w:color="auto" w:fill="FFFFFF"/>
        </w:rPr>
        <w:t xml:space="preserve">, records support and service to </w:t>
      </w:r>
      <w:r w:rsidR="0065725C" w:rsidRPr="00FE70B8">
        <w:rPr>
          <w:rFonts w:ascii="Times New Roman" w:hAnsi="Times New Roman" w:cs="Times New Roman"/>
          <w:sz w:val="24"/>
          <w:szCs w:val="24"/>
          <w:shd w:val="clear" w:color="auto" w:fill="FFFFFF"/>
        </w:rPr>
        <w:t>MBS students</w:t>
      </w:r>
      <w:r w:rsidR="00F36D01" w:rsidRPr="00FE70B8">
        <w:rPr>
          <w:rFonts w:ascii="Times New Roman" w:hAnsi="Times New Roman" w:cs="Times New Roman"/>
          <w:sz w:val="24"/>
          <w:szCs w:val="24"/>
          <w:shd w:val="clear" w:color="auto" w:fill="FFFFFF"/>
        </w:rPr>
        <w:t>,</w:t>
      </w:r>
      <w:r w:rsidR="0065725C" w:rsidRPr="00FE70B8">
        <w:rPr>
          <w:rFonts w:ascii="Times New Roman" w:hAnsi="Times New Roman" w:cs="Times New Roman"/>
          <w:sz w:val="24"/>
          <w:szCs w:val="24"/>
          <w:shd w:val="clear" w:color="auto" w:fill="FFFFFF"/>
        </w:rPr>
        <w:t xml:space="preserve"> </w:t>
      </w:r>
      <w:r w:rsidR="00850A47" w:rsidRPr="00FE70B8">
        <w:rPr>
          <w:rFonts w:ascii="Times New Roman" w:hAnsi="Times New Roman" w:cs="Times New Roman"/>
          <w:sz w:val="24"/>
          <w:szCs w:val="24"/>
          <w:shd w:val="clear" w:color="auto" w:fill="FFFFFF"/>
        </w:rPr>
        <w:t>instructors</w:t>
      </w:r>
      <w:r w:rsidR="00F36D01" w:rsidRPr="00FE70B8">
        <w:rPr>
          <w:rFonts w:ascii="Times New Roman" w:hAnsi="Times New Roman" w:cs="Times New Roman"/>
          <w:sz w:val="24"/>
          <w:szCs w:val="24"/>
          <w:shd w:val="clear" w:color="auto" w:fill="FFFFFF"/>
        </w:rPr>
        <w:t>, and staff</w:t>
      </w:r>
      <w:r w:rsidR="0065725C" w:rsidRPr="00FE70B8">
        <w:rPr>
          <w:rFonts w:ascii="Times New Roman" w:hAnsi="Times New Roman" w:cs="Times New Roman"/>
          <w:sz w:val="24"/>
          <w:szCs w:val="24"/>
          <w:shd w:val="clear" w:color="auto" w:fill="FFFFFF"/>
        </w:rPr>
        <w:t>.</w:t>
      </w:r>
      <w:r w:rsidR="00BF1801" w:rsidRPr="00FE70B8">
        <w:rPr>
          <w:rFonts w:ascii="Times New Roman" w:hAnsi="Times New Roman" w:cs="Times New Roman"/>
          <w:sz w:val="24"/>
          <w:szCs w:val="24"/>
          <w:shd w:val="clear" w:color="auto" w:fill="FFFFFF"/>
        </w:rPr>
        <w:t xml:space="preserve">  The Administration Office staff also </w:t>
      </w:r>
      <w:proofErr w:type="gramStart"/>
      <w:r w:rsidR="00BF1801" w:rsidRPr="00FE70B8">
        <w:rPr>
          <w:rFonts w:ascii="Times New Roman" w:hAnsi="Times New Roman" w:cs="Times New Roman"/>
          <w:sz w:val="24"/>
          <w:szCs w:val="24"/>
          <w:shd w:val="clear" w:color="auto" w:fill="FFFFFF"/>
        </w:rPr>
        <w:t>ensures</w:t>
      </w:r>
      <w:proofErr w:type="gramEnd"/>
      <w:r w:rsidR="00BF1801" w:rsidRPr="00FE70B8">
        <w:rPr>
          <w:rFonts w:ascii="Times New Roman" w:hAnsi="Times New Roman" w:cs="Times New Roman"/>
          <w:sz w:val="24"/>
          <w:szCs w:val="24"/>
          <w:shd w:val="clear" w:color="auto" w:fill="FFFFFF"/>
        </w:rPr>
        <w:t xml:space="preserve"> students are aware of matriculation responsibilities and graduation expectation</w:t>
      </w:r>
      <w:r w:rsidR="00E4367B" w:rsidRPr="00FE70B8">
        <w:rPr>
          <w:rFonts w:ascii="Times New Roman" w:hAnsi="Times New Roman" w:cs="Times New Roman"/>
          <w:sz w:val="24"/>
          <w:szCs w:val="24"/>
          <w:shd w:val="clear" w:color="auto" w:fill="FFFFFF"/>
        </w:rPr>
        <w:t>s</w:t>
      </w:r>
      <w:r w:rsidR="00BF1801" w:rsidRPr="00FE70B8">
        <w:rPr>
          <w:rFonts w:ascii="Times New Roman" w:hAnsi="Times New Roman" w:cs="Times New Roman"/>
          <w:sz w:val="24"/>
          <w:szCs w:val="24"/>
          <w:shd w:val="clear" w:color="auto" w:fill="FFFFFF"/>
        </w:rPr>
        <w:t>.</w:t>
      </w:r>
      <w:r w:rsidR="008B36F2" w:rsidRPr="00FE70B8">
        <w:rPr>
          <w:rFonts w:ascii="Times New Roman" w:hAnsi="Times New Roman" w:cs="Times New Roman"/>
          <w:sz w:val="24"/>
          <w:szCs w:val="24"/>
          <w:shd w:val="clear" w:color="auto" w:fill="FFFFFF"/>
        </w:rPr>
        <w:t xml:space="preserve"> Students are </w:t>
      </w:r>
      <w:r w:rsidR="006A470D" w:rsidRPr="00FE70B8">
        <w:rPr>
          <w:rFonts w:ascii="Times New Roman" w:hAnsi="Times New Roman" w:cs="Times New Roman"/>
          <w:sz w:val="24"/>
          <w:szCs w:val="24"/>
          <w:shd w:val="clear" w:color="auto" w:fill="FFFFFF"/>
        </w:rPr>
        <w:t>monitored regularly and</w:t>
      </w:r>
      <w:r w:rsidR="008B36F2" w:rsidRPr="00FE70B8">
        <w:rPr>
          <w:rFonts w:ascii="Times New Roman" w:hAnsi="Times New Roman" w:cs="Times New Roman"/>
          <w:sz w:val="24"/>
          <w:szCs w:val="24"/>
          <w:shd w:val="clear" w:color="auto" w:fill="FFFFFF"/>
        </w:rPr>
        <w:t xml:space="preserve"> made aware of their progress.</w:t>
      </w:r>
    </w:p>
    <w:p w14:paraId="3EABF448" w14:textId="4575F6B7" w:rsidR="00EC699B" w:rsidRPr="00FE70B8" w:rsidRDefault="00EC699B" w:rsidP="00B21903">
      <w:pPr>
        <w:shd w:val="clear" w:color="auto" w:fill="FFFFFF"/>
        <w:spacing w:after="120" w:line="300" w:lineRule="atLeast"/>
        <w:outlineLvl w:val="2"/>
        <w:rPr>
          <w:rFonts w:ascii="Times New Roman" w:eastAsia="Times New Roman" w:hAnsi="Times New Roman" w:cs="Times New Roman"/>
          <w:color w:val="262729"/>
          <w:sz w:val="31"/>
          <w:szCs w:val="31"/>
        </w:rPr>
      </w:pPr>
    </w:p>
    <w:p w14:paraId="21A6EA4F" w14:textId="70B47987" w:rsidR="008E219D" w:rsidRPr="00FE70B8" w:rsidRDefault="00EC699B" w:rsidP="00EC699B">
      <w:pPr>
        <w:shd w:val="clear" w:color="auto" w:fill="FFFFFF"/>
        <w:spacing w:after="120" w:line="300" w:lineRule="atLeast"/>
        <w:outlineLvl w:val="2"/>
        <w:rPr>
          <w:rFonts w:ascii="Times New Roman" w:eastAsia="Times New Roman" w:hAnsi="Times New Roman" w:cs="Times New Roman"/>
          <w:b/>
          <w:bCs/>
          <w:color w:val="262729"/>
          <w:sz w:val="28"/>
          <w:szCs w:val="28"/>
        </w:rPr>
      </w:pPr>
      <w:r w:rsidRPr="00FE70B8">
        <w:rPr>
          <w:rFonts w:ascii="Times New Roman" w:eastAsia="Times New Roman" w:hAnsi="Times New Roman" w:cs="Times New Roman"/>
          <w:color w:val="262729"/>
          <w:sz w:val="31"/>
          <w:szCs w:val="31"/>
        </w:rPr>
        <w:tab/>
      </w:r>
      <w:r w:rsidRPr="00FE70B8">
        <w:rPr>
          <w:rFonts w:ascii="Times New Roman" w:eastAsia="Times New Roman" w:hAnsi="Times New Roman" w:cs="Times New Roman"/>
          <w:color w:val="262729"/>
          <w:sz w:val="31"/>
          <w:szCs w:val="31"/>
        </w:rPr>
        <w:tab/>
      </w:r>
      <w:r w:rsidRPr="00FE70B8">
        <w:rPr>
          <w:rFonts w:ascii="Times New Roman" w:eastAsia="Times New Roman" w:hAnsi="Times New Roman" w:cs="Times New Roman"/>
          <w:b/>
          <w:bCs/>
          <w:color w:val="262729"/>
          <w:sz w:val="28"/>
          <w:szCs w:val="28"/>
        </w:rPr>
        <w:t>Record Maintenance</w:t>
      </w:r>
    </w:p>
    <w:p w14:paraId="5AAFDF5D" w14:textId="6EDC22E9" w:rsidR="008E219D" w:rsidRPr="00FE70B8" w:rsidRDefault="008E219D" w:rsidP="00596950">
      <w:pPr>
        <w:widowControl w:val="0"/>
        <w:autoSpaceDE w:val="0"/>
        <w:autoSpaceDN w:val="0"/>
        <w:spacing w:after="0"/>
        <w:ind w:left="1440" w:right="105"/>
        <w:outlineLvl w:val="1"/>
        <w:rPr>
          <w:rFonts w:ascii="Times New Roman" w:eastAsia="Arial" w:hAnsi="Times New Roman" w:cs="Times New Roman"/>
          <w:sz w:val="24"/>
          <w:szCs w:val="24"/>
        </w:rPr>
      </w:pPr>
      <w:r w:rsidRPr="00FE70B8">
        <w:rPr>
          <w:rFonts w:ascii="Times New Roman" w:eastAsia="Arial" w:hAnsi="Times New Roman" w:cs="Times New Roman"/>
          <w:sz w:val="24"/>
          <w:szCs w:val="24"/>
        </w:rPr>
        <w:t>All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records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permanently maintained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accordance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with</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federal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regulations.</w:t>
      </w:r>
      <w:r w:rsidRPr="00FE70B8">
        <w:rPr>
          <w:rFonts w:ascii="Times New Roman" w:eastAsia="Arial" w:hAnsi="Times New Roman" w:cs="Times New Roman"/>
          <w:spacing w:val="56"/>
          <w:sz w:val="24"/>
          <w:szCs w:val="24"/>
        </w:rPr>
        <w:t xml:space="preserve"> </w:t>
      </w:r>
      <w:r w:rsidRPr="00FE70B8">
        <w:rPr>
          <w:rFonts w:ascii="Times New Roman" w:eastAsia="Arial" w:hAnsi="Times New Roman" w:cs="Times New Roman"/>
          <w:sz w:val="24"/>
          <w:szCs w:val="24"/>
        </w:rPr>
        <w:t>Information regarding a student’s status, progress, estimated completion dates,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etc., will not be </w:t>
      </w:r>
      <w:r w:rsidRPr="00FE70B8">
        <w:rPr>
          <w:rFonts w:ascii="Times New Roman" w:eastAsia="Arial" w:hAnsi="Times New Roman" w:cs="Times New Roman"/>
          <w:sz w:val="24"/>
          <w:szCs w:val="24"/>
        </w:rPr>
        <w:lastRenderedPageBreak/>
        <w:t>released by Michigan Barber School officials without the written consent of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parent/guardian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 if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is a</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minor.</w:t>
      </w:r>
    </w:p>
    <w:p w14:paraId="0E343CAF" w14:textId="77777777" w:rsidR="0013542C" w:rsidRPr="00FE70B8" w:rsidRDefault="0013542C" w:rsidP="00596950">
      <w:pPr>
        <w:widowControl w:val="0"/>
        <w:autoSpaceDE w:val="0"/>
        <w:autoSpaceDN w:val="0"/>
        <w:spacing w:after="0"/>
        <w:ind w:left="1440" w:right="105"/>
        <w:outlineLvl w:val="1"/>
        <w:rPr>
          <w:rFonts w:ascii="Times New Roman" w:eastAsia="Arial" w:hAnsi="Times New Roman" w:cs="Times New Roman"/>
          <w:sz w:val="24"/>
          <w:szCs w:val="24"/>
        </w:rPr>
      </w:pPr>
    </w:p>
    <w:p w14:paraId="4E9E3DC3" w14:textId="4043102B" w:rsidR="00BE47BA" w:rsidRPr="00FE70B8" w:rsidRDefault="00BE47BA" w:rsidP="00EC699B">
      <w:pPr>
        <w:shd w:val="clear" w:color="auto" w:fill="FFFFFF"/>
        <w:spacing w:after="120" w:line="300" w:lineRule="atLeast"/>
        <w:outlineLvl w:val="2"/>
        <w:rPr>
          <w:rFonts w:ascii="Times New Roman" w:eastAsia="Times New Roman" w:hAnsi="Times New Roman" w:cs="Times New Roman"/>
          <w:color w:val="262729"/>
          <w:sz w:val="31"/>
          <w:szCs w:val="31"/>
        </w:rPr>
      </w:pPr>
    </w:p>
    <w:p w14:paraId="292D52CB" w14:textId="6C247B62" w:rsidR="00EC699B" w:rsidRPr="00FE70B8" w:rsidRDefault="00EC699B" w:rsidP="00BE47BA">
      <w:pPr>
        <w:shd w:val="clear" w:color="auto" w:fill="FFFFFF"/>
        <w:spacing w:after="120" w:line="300" w:lineRule="atLeast"/>
        <w:ind w:left="720" w:firstLine="720"/>
        <w:outlineLvl w:val="2"/>
        <w:rPr>
          <w:rFonts w:ascii="Times New Roman" w:eastAsia="Times New Roman" w:hAnsi="Times New Roman" w:cs="Times New Roman"/>
          <w:b/>
          <w:bCs/>
          <w:color w:val="262729"/>
          <w:sz w:val="28"/>
          <w:szCs w:val="28"/>
        </w:rPr>
      </w:pPr>
      <w:r w:rsidRPr="00FE70B8">
        <w:rPr>
          <w:rFonts w:ascii="Times New Roman" w:eastAsia="Times New Roman" w:hAnsi="Times New Roman" w:cs="Times New Roman"/>
          <w:b/>
          <w:bCs/>
          <w:color w:val="262729"/>
          <w:sz w:val="28"/>
          <w:szCs w:val="28"/>
        </w:rPr>
        <w:t>Graduation Requirements</w:t>
      </w:r>
    </w:p>
    <w:p w14:paraId="28E6C8D3" w14:textId="67DE865D" w:rsidR="00881BBD" w:rsidRPr="00FE70B8" w:rsidRDefault="00881BBD" w:rsidP="00023495">
      <w:pPr>
        <w:widowControl w:val="0"/>
        <w:autoSpaceDE w:val="0"/>
        <w:autoSpaceDN w:val="0"/>
        <w:spacing w:before="231" w:after="0"/>
        <w:ind w:left="1440" w:firstLine="720"/>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following</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requirements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must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met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qualify</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Graduation:</w:t>
      </w:r>
    </w:p>
    <w:p w14:paraId="38B30AEA" w14:textId="77777777" w:rsidR="00881BBD" w:rsidRPr="00FE70B8" w:rsidRDefault="00881BBD" w:rsidP="00881BBD">
      <w:pPr>
        <w:widowControl w:val="0"/>
        <w:numPr>
          <w:ilvl w:val="0"/>
          <w:numId w:val="9"/>
        </w:numPr>
        <w:tabs>
          <w:tab w:val="left" w:pos="2540"/>
        </w:tabs>
        <w:autoSpaceDE w:val="0"/>
        <w:autoSpaceDN w:val="0"/>
        <w:spacing w:after="0"/>
        <w:ind w:hanging="361"/>
        <w:rPr>
          <w:rFonts w:ascii="Times New Roman" w:eastAsia="Arial" w:hAnsi="Times New Roman" w:cs="Times New Roman"/>
          <w:sz w:val="24"/>
          <w:szCs w:val="24"/>
        </w:rPr>
      </w:pPr>
      <w:r w:rsidRPr="00FE70B8">
        <w:rPr>
          <w:rFonts w:ascii="Times New Roman" w:eastAsia="Arial" w:hAnsi="Times New Roman" w:cs="Times New Roman"/>
          <w:sz w:val="24"/>
          <w:szCs w:val="24"/>
        </w:rPr>
        <w:t>Achieve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final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grade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point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average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75%</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higher.</w:t>
      </w:r>
    </w:p>
    <w:p w14:paraId="47B678B1" w14:textId="77777777" w:rsidR="00881BBD" w:rsidRPr="00FE70B8" w:rsidRDefault="00881BBD" w:rsidP="00881BBD">
      <w:pPr>
        <w:widowControl w:val="0"/>
        <w:numPr>
          <w:ilvl w:val="0"/>
          <w:numId w:val="9"/>
        </w:numPr>
        <w:tabs>
          <w:tab w:val="left" w:pos="2540"/>
        </w:tabs>
        <w:autoSpaceDE w:val="0"/>
        <w:autoSpaceDN w:val="0"/>
        <w:spacing w:after="0" w:line="229" w:lineRule="exact"/>
        <w:ind w:hanging="361"/>
        <w:rPr>
          <w:rFonts w:ascii="Times New Roman" w:eastAsia="Arial" w:hAnsi="Times New Roman" w:cs="Times New Roman"/>
          <w:sz w:val="24"/>
          <w:szCs w:val="24"/>
        </w:rPr>
      </w:pPr>
      <w:r w:rsidRPr="00FE70B8">
        <w:rPr>
          <w:rFonts w:ascii="Times New Roman" w:eastAsia="Arial" w:hAnsi="Times New Roman" w:cs="Times New Roman"/>
          <w:sz w:val="24"/>
          <w:szCs w:val="24"/>
        </w:rPr>
        <w:t>Maintain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satisfactory</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attendance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record</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throughout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course.</w:t>
      </w:r>
    </w:p>
    <w:p w14:paraId="3E40F54B" w14:textId="77777777" w:rsidR="00881BBD" w:rsidRPr="00FE70B8" w:rsidRDefault="00881BBD" w:rsidP="00881BBD">
      <w:pPr>
        <w:widowControl w:val="0"/>
        <w:numPr>
          <w:ilvl w:val="0"/>
          <w:numId w:val="9"/>
        </w:numPr>
        <w:tabs>
          <w:tab w:val="left" w:pos="2540"/>
        </w:tabs>
        <w:autoSpaceDE w:val="0"/>
        <w:autoSpaceDN w:val="0"/>
        <w:spacing w:after="0"/>
        <w:ind w:right="1137"/>
        <w:rPr>
          <w:rFonts w:ascii="Times New Roman" w:eastAsia="Arial" w:hAnsi="Times New Roman" w:cs="Times New Roman"/>
          <w:sz w:val="24"/>
          <w:szCs w:val="24"/>
        </w:rPr>
      </w:pPr>
      <w:r w:rsidRPr="00FE70B8">
        <w:rPr>
          <w:rFonts w:ascii="Times New Roman" w:eastAsia="Arial" w:hAnsi="Times New Roman" w:cs="Times New Roman"/>
          <w:sz w:val="24"/>
          <w:szCs w:val="24"/>
        </w:rPr>
        <w:t>Complete tuition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payments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not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later than the scheduled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graduation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date 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payment</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arrangements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must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made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prior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proofErr w:type="gramStart"/>
      <w:r w:rsidRPr="00FE70B8">
        <w:rPr>
          <w:rFonts w:ascii="Times New Roman" w:eastAsia="Arial" w:hAnsi="Times New Roman" w:cs="Times New Roman"/>
          <w:sz w:val="24"/>
          <w:szCs w:val="24"/>
        </w:rPr>
        <w:t>final</w:t>
      </w:r>
      <w:proofErr w:type="gramEnd"/>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phase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 training.</w:t>
      </w:r>
    </w:p>
    <w:p w14:paraId="5D0F13AA" w14:textId="77777777" w:rsidR="00881BBD" w:rsidRPr="00FE70B8" w:rsidRDefault="00881BBD" w:rsidP="00881BBD">
      <w:pPr>
        <w:widowControl w:val="0"/>
        <w:numPr>
          <w:ilvl w:val="0"/>
          <w:numId w:val="9"/>
        </w:numPr>
        <w:tabs>
          <w:tab w:val="left" w:pos="2540"/>
        </w:tabs>
        <w:autoSpaceDE w:val="0"/>
        <w:autoSpaceDN w:val="0"/>
        <w:spacing w:after="0"/>
        <w:ind w:hanging="361"/>
        <w:rPr>
          <w:rFonts w:ascii="Times New Roman" w:eastAsia="Arial" w:hAnsi="Times New Roman" w:cs="Times New Roman"/>
          <w:sz w:val="24"/>
          <w:szCs w:val="24"/>
        </w:rPr>
      </w:pPr>
      <w:r w:rsidRPr="00FE70B8">
        <w:rPr>
          <w:rFonts w:ascii="Times New Roman" w:eastAsia="Arial" w:hAnsi="Times New Roman" w:cs="Times New Roman"/>
          <w:sz w:val="24"/>
          <w:szCs w:val="24"/>
        </w:rPr>
        <w:t>Prior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graduation,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each</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completes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exit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interview</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critique.</w:t>
      </w:r>
    </w:p>
    <w:p w14:paraId="26723D4C" w14:textId="77777777" w:rsidR="00881BBD" w:rsidRPr="00FE70B8" w:rsidRDefault="00881BBD" w:rsidP="00881BBD">
      <w:pPr>
        <w:widowControl w:val="0"/>
        <w:numPr>
          <w:ilvl w:val="0"/>
          <w:numId w:val="9"/>
        </w:numPr>
        <w:tabs>
          <w:tab w:val="left" w:pos="2540"/>
        </w:tabs>
        <w:autoSpaceDE w:val="0"/>
        <w:autoSpaceDN w:val="0"/>
        <w:spacing w:before="1" w:after="0"/>
        <w:ind w:hanging="361"/>
        <w:rPr>
          <w:rFonts w:ascii="Times New Roman" w:eastAsia="Arial" w:hAnsi="Times New Roman" w:cs="Times New Roman"/>
          <w:sz w:val="24"/>
          <w:szCs w:val="24"/>
        </w:rPr>
      </w:pPr>
      <w:r w:rsidRPr="00FE70B8">
        <w:rPr>
          <w:rFonts w:ascii="Times New Roman" w:eastAsia="Arial" w:hAnsi="Times New Roman" w:cs="Times New Roman"/>
          <w:sz w:val="24"/>
          <w:szCs w:val="24"/>
        </w:rPr>
        <w:t>Pass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 practical</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theory</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Certification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Exam.</w:t>
      </w:r>
    </w:p>
    <w:p w14:paraId="07A64C9A" w14:textId="77777777" w:rsidR="00881BBD" w:rsidRPr="00FE70B8" w:rsidRDefault="00881BBD" w:rsidP="00881BBD">
      <w:pPr>
        <w:widowControl w:val="0"/>
        <w:autoSpaceDE w:val="0"/>
        <w:autoSpaceDN w:val="0"/>
        <w:spacing w:before="10" w:after="0"/>
        <w:rPr>
          <w:rFonts w:ascii="Times New Roman" w:eastAsia="Arial" w:hAnsi="Times New Roman" w:cs="Times New Roman"/>
          <w:sz w:val="24"/>
          <w:szCs w:val="24"/>
        </w:rPr>
      </w:pPr>
    </w:p>
    <w:p w14:paraId="7CFF9DEE" w14:textId="77777777" w:rsidR="00BF1801" w:rsidRPr="00FE70B8" w:rsidRDefault="00881BBD" w:rsidP="00881BBD">
      <w:pPr>
        <w:widowControl w:val="0"/>
        <w:autoSpaceDE w:val="0"/>
        <w:autoSpaceDN w:val="0"/>
        <w:spacing w:before="11" w:after="0"/>
        <w:rPr>
          <w:rFonts w:ascii="Times New Roman" w:eastAsia="Arial" w:hAnsi="Times New Roman" w:cs="Times New Roman"/>
          <w:sz w:val="24"/>
          <w:szCs w:val="24"/>
        </w:rPr>
      </w:pPr>
      <w:r w:rsidRPr="00FE70B8">
        <w:rPr>
          <w:rFonts w:ascii="Times New Roman" w:eastAsia="Arial" w:hAnsi="Times New Roman" w:cs="Times New Roman"/>
          <w:sz w:val="24"/>
          <w:szCs w:val="24"/>
        </w:rPr>
        <w:tab/>
      </w:r>
      <w:r w:rsidRPr="00FE70B8">
        <w:rPr>
          <w:rFonts w:ascii="Times New Roman" w:eastAsia="Arial" w:hAnsi="Times New Roman" w:cs="Times New Roman"/>
          <w:sz w:val="24"/>
          <w:szCs w:val="24"/>
        </w:rPr>
        <w:tab/>
      </w:r>
      <w:r w:rsidR="00BF1801" w:rsidRPr="00FE70B8">
        <w:rPr>
          <w:rFonts w:ascii="Times New Roman" w:eastAsia="Arial" w:hAnsi="Times New Roman" w:cs="Times New Roman"/>
          <w:sz w:val="24"/>
          <w:szCs w:val="24"/>
        </w:rPr>
        <w:tab/>
      </w:r>
      <w:r w:rsidRPr="00FE70B8">
        <w:rPr>
          <w:rFonts w:ascii="Times New Roman" w:eastAsia="Arial" w:hAnsi="Times New Roman" w:cs="Times New Roman"/>
          <w:b/>
          <w:bCs/>
          <w:sz w:val="24"/>
          <w:szCs w:val="24"/>
        </w:rPr>
        <w:t>[</w:t>
      </w:r>
      <w:r w:rsidRPr="00FE70B8">
        <w:rPr>
          <w:rFonts w:ascii="Times New Roman" w:eastAsia="Arial" w:hAnsi="Times New Roman" w:cs="Times New Roman"/>
          <w:sz w:val="24"/>
          <w:szCs w:val="24"/>
        </w:rPr>
        <w:t xml:space="preserve">Upon completion of training, the graduating Barber/Styling student receives a </w:t>
      </w:r>
      <w:proofErr w:type="gramStart"/>
      <w:r w:rsidRPr="00FE70B8">
        <w:rPr>
          <w:rFonts w:ascii="Times New Roman" w:eastAsia="Arial" w:hAnsi="Times New Roman" w:cs="Times New Roman"/>
          <w:sz w:val="24"/>
          <w:szCs w:val="24"/>
        </w:rPr>
        <w:t>certificate</w:t>
      </w:r>
      <w:proofErr w:type="gramEnd"/>
      <w:r w:rsidRPr="00FE70B8">
        <w:rPr>
          <w:rFonts w:ascii="Times New Roman" w:eastAsia="Arial" w:hAnsi="Times New Roman" w:cs="Times New Roman"/>
          <w:sz w:val="24"/>
          <w:szCs w:val="24"/>
        </w:rPr>
        <w:t xml:space="preserve"> </w:t>
      </w:r>
    </w:p>
    <w:p w14:paraId="11D56812" w14:textId="338C61BC" w:rsidR="00881BBD" w:rsidRPr="00FE70B8" w:rsidRDefault="00881BBD" w:rsidP="00BF1801">
      <w:pPr>
        <w:widowControl w:val="0"/>
        <w:autoSpaceDE w:val="0"/>
        <w:autoSpaceDN w:val="0"/>
        <w:spacing w:before="11" w:after="0"/>
        <w:ind w:left="1440" w:firstLine="720"/>
        <w:rPr>
          <w:rFonts w:ascii="Times New Roman" w:eastAsia="Arial" w:hAnsi="Times New Roman" w:cs="Times New Roman"/>
          <w:sz w:val="24"/>
          <w:szCs w:val="24"/>
        </w:rPr>
      </w:pPr>
      <w:r w:rsidRPr="00FE70B8">
        <w:rPr>
          <w:rFonts w:ascii="Times New Roman" w:eastAsia="Arial" w:hAnsi="Times New Roman" w:cs="Times New Roman"/>
          <w:sz w:val="24"/>
          <w:szCs w:val="24"/>
        </w:rPr>
        <w:t>from the</w:t>
      </w:r>
      <w:r w:rsidR="00552889" w:rsidRPr="00FE70B8">
        <w:rPr>
          <w:rFonts w:ascii="Times New Roman" w:eastAsia="Arial" w:hAnsi="Times New Roman" w:cs="Times New Roman"/>
          <w:sz w:val="24"/>
          <w:szCs w:val="24"/>
        </w:rPr>
        <w:t xml:space="preserve"> </w:t>
      </w:r>
      <w:r w:rsidRPr="00FE70B8">
        <w:rPr>
          <w:rFonts w:ascii="Times New Roman" w:eastAsia="Arial" w:hAnsi="Times New Roman" w:cs="Times New Roman"/>
          <w:sz w:val="24"/>
          <w:szCs w:val="24"/>
        </w:rPr>
        <w:t>Michigan Barber School.</w:t>
      </w:r>
    </w:p>
    <w:p w14:paraId="0F77DAE0" w14:textId="77777777" w:rsidR="005152D5" w:rsidRPr="00FE70B8" w:rsidRDefault="005152D5" w:rsidP="00881BBD">
      <w:pPr>
        <w:widowControl w:val="0"/>
        <w:autoSpaceDE w:val="0"/>
        <w:autoSpaceDN w:val="0"/>
        <w:spacing w:before="11" w:after="0"/>
        <w:rPr>
          <w:rFonts w:ascii="Times New Roman" w:eastAsia="Arial" w:hAnsi="Times New Roman" w:cs="Times New Roman"/>
          <w:sz w:val="24"/>
          <w:szCs w:val="24"/>
        </w:rPr>
      </w:pPr>
    </w:p>
    <w:p w14:paraId="6457A6D2" w14:textId="04147BA6" w:rsidR="005152D5" w:rsidRPr="00FE70B8" w:rsidRDefault="005152D5" w:rsidP="00881BBD">
      <w:pPr>
        <w:widowControl w:val="0"/>
        <w:autoSpaceDE w:val="0"/>
        <w:autoSpaceDN w:val="0"/>
        <w:spacing w:before="11" w:after="0"/>
        <w:rPr>
          <w:rFonts w:ascii="Times New Roman" w:eastAsia="Arial" w:hAnsi="Times New Roman" w:cs="Times New Roman"/>
          <w:sz w:val="24"/>
          <w:szCs w:val="24"/>
        </w:rPr>
      </w:pPr>
    </w:p>
    <w:p w14:paraId="20D85298" w14:textId="77777777" w:rsidR="005152D5" w:rsidRPr="00FE70B8" w:rsidRDefault="005152D5" w:rsidP="00881BBD">
      <w:pPr>
        <w:widowControl w:val="0"/>
        <w:autoSpaceDE w:val="0"/>
        <w:autoSpaceDN w:val="0"/>
        <w:spacing w:before="11" w:after="0"/>
        <w:rPr>
          <w:rFonts w:ascii="Times New Roman" w:eastAsia="Arial" w:hAnsi="Times New Roman" w:cs="Times New Roman"/>
          <w:sz w:val="28"/>
          <w:szCs w:val="28"/>
        </w:rPr>
      </w:pPr>
    </w:p>
    <w:p w14:paraId="631BE02D" w14:textId="0BF431E2" w:rsidR="005152D5" w:rsidRPr="00FE70B8" w:rsidRDefault="00BE47BA" w:rsidP="00BF1801">
      <w:pPr>
        <w:widowControl w:val="0"/>
        <w:autoSpaceDE w:val="0"/>
        <w:autoSpaceDN w:val="0"/>
        <w:spacing w:after="0"/>
        <w:ind w:left="1138" w:right="97" w:firstLine="302"/>
        <w:outlineLvl w:val="1"/>
        <w:rPr>
          <w:rFonts w:ascii="Times New Roman" w:eastAsia="Arial" w:hAnsi="Times New Roman" w:cs="Times New Roman"/>
          <w:b/>
          <w:bCs/>
          <w:sz w:val="28"/>
          <w:szCs w:val="28"/>
        </w:rPr>
      </w:pPr>
      <w:r w:rsidRPr="00FE70B8">
        <w:rPr>
          <w:rFonts w:ascii="Times New Roman" w:eastAsia="Arial" w:hAnsi="Times New Roman" w:cs="Times New Roman"/>
          <w:b/>
          <w:bCs/>
          <w:sz w:val="28"/>
          <w:szCs w:val="28"/>
        </w:rPr>
        <w:t>After</w:t>
      </w:r>
      <w:r w:rsidRPr="00FE70B8">
        <w:rPr>
          <w:rFonts w:ascii="Times New Roman" w:eastAsia="Arial" w:hAnsi="Times New Roman" w:cs="Times New Roman"/>
          <w:b/>
          <w:bCs/>
          <w:spacing w:val="-1"/>
          <w:sz w:val="28"/>
          <w:szCs w:val="28"/>
        </w:rPr>
        <w:t xml:space="preserve"> </w:t>
      </w:r>
      <w:r w:rsidRPr="00FE70B8">
        <w:rPr>
          <w:rFonts w:ascii="Times New Roman" w:eastAsia="Arial" w:hAnsi="Times New Roman" w:cs="Times New Roman"/>
          <w:b/>
          <w:bCs/>
          <w:sz w:val="28"/>
          <w:szCs w:val="28"/>
        </w:rPr>
        <w:t>Graduation</w:t>
      </w:r>
    </w:p>
    <w:p w14:paraId="3F740407" w14:textId="77777777" w:rsidR="005152D5" w:rsidRPr="00FE70B8" w:rsidRDefault="005152D5" w:rsidP="005152D5">
      <w:pPr>
        <w:widowControl w:val="0"/>
        <w:autoSpaceDE w:val="0"/>
        <w:autoSpaceDN w:val="0"/>
        <w:spacing w:before="231" w:after="0"/>
        <w:ind w:left="1460" w:right="1139"/>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Upon completion of training, a graduate becomes eligible to take the State Instructor Examination.  Scheduling for the exam takes place approximately four weeks in advance of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exam.</w:t>
      </w:r>
      <w:r w:rsidRPr="00FE70B8">
        <w:rPr>
          <w:rFonts w:ascii="Times New Roman" w:eastAsia="Arial" w:hAnsi="Times New Roman" w:cs="Times New Roman"/>
          <w:spacing w:val="5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procedures are as follows:</w:t>
      </w:r>
    </w:p>
    <w:p w14:paraId="60CB46AD" w14:textId="77777777" w:rsidR="005152D5" w:rsidRPr="00FE70B8" w:rsidRDefault="005152D5" w:rsidP="005152D5">
      <w:pPr>
        <w:widowControl w:val="0"/>
        <w:numPr>
          <w:ilvl w:val="0"/>
          <w:numId w:val="10"/>
        </w:numPr>
        <w:tabs>
          <w:tab w:val="left" w:pos="2180"/>
        </w:tabs>
        <w:autoSpaceDE w:val="0"/>
        <w:autoSpaceDN w:val="0"/>
        <w:spacing w:after="0"/>
        <w:ind w:right="114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applicant must provide a VISA or MasterCard (Non-Reloadable Gift Card preferably)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with $247.00</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open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buy.</w:t>
      </w:r>
    </w:p>
    <w:p w14:paraId="71633549" w14:textId="77777777" w:rsidR="005152D5" w:rsidRPr="00FE70B8" w:rsidRDefault="005152D5" w:rsidP="005152D5">
      <w:pPr>
        <w:widowControl w:val="0"/>
        <w:autoSpaceDE w:val="0"/>
        <w:autoSpaceDN w:val="0"/>
        <w:spacing w:before="185" w:after="0"/>
        <w:ind w:left="2900"/>
        <w:rPr>
          <w:rFonts w:ascii="Times New Roman" w:eastAsia="Arial" w:hAnsi="Times New Roman" w:cs="Times New Roman"/>
          <w:sz w:val="24"/>
          <w:szCs w:val="24"/>
        </w:rPr>
      </w:pPr>
      <w:r w:rsidRPr="00FE70B8">
        <w:rPr>
          <w:rFonts w:ascii="Times New Roman" w:eastAsia="Arial" w:hAnsi="Times New Roman" w:cs="Times New Roman"/>
          <w:sz w:val="24"/>
          <w:szCs w:val="24"/>
        </w:rPr>
        <w:t>$80.00</w:t>
      </w:r>
      <w:r w:rsidRPr="00FE70B8">
        <w:rPr>
          <w:rFonts w:ascii="Times New Roman" w:eastAsia="Arial" w:hAnsi="Times New Roman" w:cs="Times New Roman"/>
          <w:spacing w:val="50"/>
          <w:sz w:val="24"/>
          <w:szCs w:val="24"/>
        </w:rPr>
        <w:t xml:space="preserve"> </w:t>
      </w:r>
      <w:r w:rsidRPr="00FE70B8">
        <w:rPr>
          <w:rFonts w:ascii="Times New Roman" w:eastAsia="Arial" w:hAnsi="Times New Roman" w:cs="Times New Roman"/>
          <w:sz w:val="24"/>
          <w:szCs w:val="24"/>
        </w:rPr>
        <w: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State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of Michigan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license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fee</w:t>
      </w:r>
    </w:p>
    <w:p w14:paraId="06001494" w14:textId="77777777" w:rsidR="005152D5" w:rsidRPr="00FE70B8" w:rsidRDefault="005152D5" w:rsidP="005152D5">
      <w:pPr>
        <w:widowControl w:val="0"/>
        <w:autoSpaceDE w:val="0"/>
        <w:autoSpaceDN w:val="0"/>
        <w:spacing w:after="0" w:line="229" w:lineRule="exact"/>
        <w:ind w:left="2899"/>
        <w:rPr>
          <w:rFonts w:ascii="Times New Roman" w:eastAsia="Arial" w:hAnsi="Times New Roman" w:cs="Times New Roman"/>
          <w:sz w:val="24"/>
          <w:szCs w:val="24"/>
        </w:rPr>
      </w:pPr>
      <w:r w:rsidRPr="00FE70B8">
        <w:rPr>
          <w:rFonts w:ascii="Times New Roman" w:eastAsia="Arial" w:hAnsi="Times New Roman" w:cs="Times New Roman"/>
          <w:sz w:val="24"/>
          <w:szCs w:val="24"/>
        </w:rPr>
        <w:t>$167.00</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 PSI</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exam</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fee</w:t>
      </w:r>
    </w:p>
    <w:p w14:paraId="4C222A56" w14:textId="77777777" w:rsidR="005152D5" w:rsidRPr="00FE70B8" w:rsidRDefault="005152D5" w:rsidP="005152D5">
      <w:pPr>
        <w:widowControl w:val="0"/>
        <w:tabs>
          <w:tab w:val="left" w:pos="3674"/>
        </w:tabs>
        <w:autoSpaceDE w:val="0"/>
        <w:autoSpaceDN w:val="0"/>
        <w:spacing w:after="0" w:line="228" w:lineRule="exact"/>
        <w:ind w:left="2899"/>
        <w:rPr>
          <w:rFonts w:ascii="Times New Roman" w:eastAsia="Arial" w:hAnsi="Times New Roman" w:cs="Times New Roman"/>
          <w:sz w:val="24"/>
          <w:szCs w:val="24"/>
        </w:rPr>
      </w:pPr>
      <w:r w:rsidRPr="00FE70B8">
        <w:rPr>
          <w:rFonts w:ascii="Times New Roman" w:eastAsia="Arial" w:hAnsi="Times New Roman" w:cs="Times New Roman"/>
          <w:w w:val="99"/>
          <w:sz w:val="24"/>
          <w:szCs w:val="24"/>
          <w:u w:val="single"/>
        </w:rPr>
        <w:t xml:space="preserve"> </w:t>
      </w:r>
      <w:r w:rsidRPr="00FE70B8">
        <w:rPr>
          <w:rFonts w:ascii="Times New Roman" w:eastAsia="Arial" w:hAnsi="Times New Roman" w:cs="Times New Roman"/>
          <w:sz w:val="24"/>
          <w:szCs w:val="24"/>
          <w:u w:val="single"/>
        </w:rPr>
        <w:tab/>
      </w:r>
      <w:r w:rsidRPr="00FE70B8">
        <w:rPr>
          <w:rFonts w:ascii="Times New Roman" w:eastAsia="Arial" w:hAnsi="Times New Roman" w:cs="Times New Roman"/>
          <w:sz w:val="24"/>
          <w:szCs w:val="24"/>
        </w:rPr>
        <w:t>_</w:t>
      </w:r>
    </w:p>
    <w:p w14:paraId="55BF0466" w14:textId="77777777" w:rsidR="005152D5" w:rsidRPr="00FE70B8" w:rsidRDefault="005152D5" w:rsidP="005152D5">
      <w:pPr>
        <w:widowControl w:val="0"/>
        <w:autoSpaceDE w:val="0"/>
        <w:autoSpaceDN w:val="0"/>
        <w:spacing w:after="0" w:line="229" w:lineRule="exact"/>
        <w:ind w:left="2899"/>
        <w:outlineLvl w:val="3"/>
        <w:rPr>
          <w:rFonts w:ascii="Times New Roman" w:eastAsia="Arial" w:hAnsi="Times New Roman" w:cs="Times New Roman"/>
          <w:b/>
          <w:bCs/>
          <w:sz w:val="24"/>
          <w:szCs w:val="24"/>
        </w:rPr>
      </w:pPr>
      <w:r w:rsidRPr="00FE70B8">
        <w:rPr>
          <w:rFonts w:ascii="Times New Roman" w:eastAsia="Arial" w:hAnsi="Times New Roman" w:cs="Times New Roman"/>
          <w:bCs/>
          <w:sz w:val="24"/>
          <w:szCs w:val="24"/>
        </w:rPr>
        <w:t>*</w:t>
      </w:r>
      <w:r w:rsidRPr="00FE70B8">
        <w:rPr>
          <w:rFonts w:ascii="Times New Roman" w:eastAsia="Arial" w:hAnsi="Times New Roman" w:cs="Times New Roman"/>
          <w:b/>
          <w:bCs/>
          <w:sz w:val="24"/>
          <w:szCs w:val="24"/>
        </w:rPr>
        <w:t>$247.00</w:t>
      </w:r>
    </w:p>
    <w:p w14:paraId="1C18B11F" w14:textId="77777777" w:rsidR="005152D5" w:rsidRPr="00FE70B8" w:rsidRDefault="005152D5" w:rsidP="005152D5">
      <w:pPr>
        <w:widowControl w:val="0"/>
        <w:autoSpaceDE w:val="0"/>
        <w:autoSpaceDN w:val="0"/>
        <w:spacing w:before="1" w:after="0"/>
        <w:rPr>
          <w:rFonts w:ascii="Times New Roman" w:eastAsia="Arial" w:hAnsi="Times New Roman" w:cs="Times New Roman"/>
          <w:b/>
          <w:sz w:val="24"/>
          <w:szCs w:val="24"/>
        </w:rPr>
      </w:pPr>
    </w:p>
    <w:p w14:paraId="7A4FB399" w14:textId="77777777" w:rsidR="005152D5" w:rsidRPr="00FE70B8" w:rsidRDefault="005152D5" w:rsidP="005152D5">
      <w:pPr>
        <w:widowControl w:val="0"/>
        <w:numPr>
          <w:ilvl w:val="0"/>
          <w:numId w:val="10"/>
        </w:numPr>
        <w:tabs>
          <w:tab w:val="left" w:pos="2180"/>
        </w:tabs>
        <w:autoSpaceDE w:val="0"/>
        <w:autoSpaceDN w:val="0"/>
        <w:spacing w:after="0"/>
        <w:ind w:right="1140"/>
        <w:jc w:val="both"/>
        <w:rPr>
          <w:rFonts w:ascii="Times New Roman" w:eastAsia="Arial" w:hAnsi="Times New Roman" w:cs="Times New Roman"/>
          <w:i/>
          <w:sz w:val="24"/>
          <w:szCs w:val="24"/>
        </w:rPr>
      </w:pPr>
      <w:r w:rsidRPr="00FE70B8">
        <w:rPr>
          <w:rFonts w:ascii="Times New Roman" w:eastAsia="Arial" w:hAnsi="Times New Roman" w:cs="Times New Roman"/>
          <w:sz w:val="24"/>
          <w:szCs w:val="24"/>
        </w:rPr>
        <w:t xml:space="preserve">An on-line application is submitted to </w:t>
      </w:r>
      <w:r w:rsidRPr="00FE70B8">
        <w:rPr>
          <w:rFonts w:ascii="Times New Roman" w:eastAsia="Arial" w:hAnsi="Times New Roman" w:cs="Times New Roman"/>
          <w:b/>
          <w:bCs/>
          <w:color w:val="00B0F0"/>
          <w:sz w:val="24"/>
          <w:szCs w:val="24"/>
        </w:rPr>
        <w:t>mylicense.mdch.state.mi.us</w:t>
      </w:r>
      <w:r w:rsidRPr="00FE70B8">
        <w:rPr>
          <w:rFonts w:ascii="Times New Roman" w:eastAsia="Arial" w:hAnsi="Times New Roman" w:cs="Times New Roman"/>
          <w:sz w:val="24"/>
          <w:szCs w:val="24"/>
        </w:rPr>
        <w:t xml:space="preserve">. </w:t>
      </w:r>
      <w:r w:rsidRPr="00FE70B8">
        <w:rPr>
          <w:rFonts w:ascii="Times New Roman" w:eastAsia="Arial" w:hAnsi="Times New Roman" w:cs="Times New Roman"/>
          <w:i/>
          <w:sz w:val="24"/>
          <w:szCs w:val="24"/>
        </w:rPr>
        <w:t>(Approval will be sent via</w:t>
      </w:r>
      <w:r w:rsidRPr="00FE70B8">
        <w:rPr>
          <w:rFonts w:ascii="Times New Roman" w:eastAsia="Arial" w:hAnsi="Times New Roman" w:cs="Times New Roman"/>
          <w:i/>
          <w:spacing w:val="-53"/>
          <w:sz w:val="24"/>
          <w:szCs w:val="24"/>
        </w:rPr>
        <w:t xml:space="preserve"> </w:t>
      </w:r>
      <w:r w:rsidRPr="00FE70B8">
        <w:rPr>
          <w:rFonts w:ascii="Times New Roman" w:eastAsia="Arial" w:hAnsi="Times New Roman" w:cs="Times New Roman"/>
          <w:i/>
          <w:sz w:val="24"/>
          <w:szCs w:val="24"/>
        </w:rPr>
        <w:t>e-mail</w:t>
      </w:r>
      <w:r w:rsidRPr="00FE70B8">
        <w:rPr>
          <w:rFonts w:ascii="Times New Roman" w:eastAsia="Arial" w:hAnsi="Times New Roman" w:cs="Times New Roman"/>
          <w:i/>
          <w:spacing w:val="-3"/>
          <w:sz w:val="24"/>
          <w:szCs w:val="24"/>
        </w:rPr>
        <w:t xml:space="preserve"> </w:t>
      </w:r>
      <w:r w:rsidRPr="00FE70B8">
        <w:rPr>
          <w:rFonts w:ascii="Times New Roman" w:eastAsia="Arial" w:hAnsi="Times New Roman" w:cs="Times New Roman"/>
          <w:i/>
          <w:sz w:val="24"/>
          <w:szCs w:val="24"/>
        </w:rPr>
        <w:t>to</w:t>
      </w:r>
      <w:r w:rsidRPr="00FE70B8">
        <w:rPr>
          <w:rFonts w:ascii="Times New Roman" w:eastAsia="Arial" w:hAnsi="Times New Roman" w:cs="Times New Roman"/>
          <w:i/>
          <w:spacing w:val="-2"/>
          <w:sz w:val="24"/>
          <w:szCs w:val="24"/>
        </w:rPr>
        <w:t xml:space="preserve"> </w:t>
      </w:r>
      <w:r w:rsidRPr="00FE70B8">
        <w:rPr>
          <w:rFonts w:ascii="Times New Roman" w:eastAsia="Arial" w:hAnsi="Times New Roman" w:cs="Times New Roman"/>
          <w:i/>
          <w:sz w:val="24"/>
          <w:szCs w:val="24"/>
        </w:rPr>
        <w:t>move</w:t>
      </w:r>
      <w:r w:rsidRPr="00FE70B8">
        <w:rPr>
          <w:rFonts w:ascii="Times New Roman" w:eastAsia="Arial" w:hAnsi="Times New Roman" w:cs="Times New Roman"/>
          <w:i/>
          <w:spacing w:val="-2"/>
          <w:sz w:val="24"/>
          <w:szCs w:val="24"/>
        </w:rPr>
        <w:t xml:space="preserve"> </w:t>
      </w:r>
      <w:r w:rsidRPr="00FE70B8">
        <w:rPr>
          <w:rFonts w:ascii="Times New Roman" w:eastAsia="Arial" w:hAnsi="Times New Roman" w:cs="Times New Roman"/>
          <w:i/>
          <w:sz w:val="24"/>
          <w:szCs w:val="24"/>
        </w:rPr>
        <w:t>on</w:t>
      </w:r>
      <w:r w:rsidRPr="00FE70B8">
        <w:rPr>
          <w:rFonts w:ascii="Times New Roman" w:eastAsia="Arial" w:hAnsi="Times New Roman" w:cs="Times New Roman"/>
          <w:i/>
          <w:spacing w:val="1"/>
          <w:sz w:val="24"/>
          <w:szCs w:val="24"/>
        </w:rPr>
        <w:t xml:space="preserve"> </w:t>
      </w:r>
      <w:r w:rsidRPr="00FE70B8">
        <w:rPr>
          <w:rFonts w:ascii="Times New Roman" w:eastAsia="Arial" w:hAnsi="Times New Roman" w:cs="Times New Roman"/>
          <w:i/>
          <w:sz w:val="24"/>
          <w:szCs w:val="24"/>
        </w:rPr>
        <w:t>to</w:t>
      </w:r>
      <w:r w:rsidRPr="00FE70B8">
        <w:rPr>
          <w:rFonts w:ascii="Times New Roman" w:eastAsia="Arial" w:hAnsi="Times New Roman" w:cs="Times New Roman"/>
          <w:i/>
          <w:spacing w:val="-2"/>
          <w:sz w:val="24"/>
          <w:szCs w:val="24"/>
        </w:rPr>
        <w:t xml:space="preserve"> </w:t>
      </w:r>
      <w:r w:rsidRPr="00FE70B8">
        <w:rPr>
          <w:rFonts w:ascii="Times New Roman" w:eastAsia="Arial" w:hAnsi="Times New Roman" w:cs="Times New Roman"/>
          <w:i/>
          <w:sz w:val="24"/>
          <w:szCs w:val="24"/>
        </w:rPr>
        <w:t>the</w:t>
      </w:r>
      <w:r w:rsidRPr="00FE70B8">
        <w:rPr>
          <w:rFonts w:ascii="Times New Roman" w:eastAsia="Arial" w:hAnsi="Times New Roman" w:cs="Times New Roman"/>
          <w:i/>
          <w:spacing w:val="1"/>
          <w:sz w:val="24"/>
          <w:szCs w:val="24"/>
        </w:rPr>
        <w:t xml:space="preserve"> </w:t>
      </w:r>
      <w:r w:rsidRPr="00FE70B8">
        <w:rPr>
          <w:rFonts w:ascii="Times New Roman" w:eastAsia="Arial" w:hAnsi="Times New Roman" w:cs="Times New Roman"/>
          <w:i/>
          <w:sz w:val="24"/>
          <w:szCs w:val="24"/>
        </w:rPr>
        <w:t>next</w:t>
      </w:r>
      <w:r w:rsidRPr="00FE70B8">
        <w:rPr>
          <w:rFonts w:ascii="Times New Roman" w:eastAsia="Arial" w:hAnsi="Times New Roman" w:cs="Times New Roman"/>
          <w:i/>
          <w:spacing w:val="-2"/>
          <w:sz w:val="24"/>
          <w:szCs w:val="24"/>
        </w:rPr>
        <w:t xml:space="preserve"> </w:t>
      </w:r>
      <w:r w:rsidRPr="00FE70B8">
        <w:rPr>
          <w:rFonts w:ascii="Times New Roman" w:eastAsia="Arial" w:hAnsi="Times New Roman" w:cs="Times New Roman"/>
          <w:i/>
          <w:sz w:val="24"/>
          <w:szCs w:val="24"/>
        </w:rPr>
        <w:t>step.</w:t>
      </w:r>
      <w:r w:rsidRPr="00FE70B8">
        <w:rPr>
          <w:rFonts w:ascii="Times New Roman" w:eastAsia="Arial" w:hAnsi="Times New Roman" w:cs="Times New Roman"/>
          <w:i/>
          <w:spacing w:val="-1"/>
          <w:sz w:val="24"/>
          <w:szCs w:val="24"/>
        </w:rPr>
        <w:t xml:space="preserve"> </w:t>
      </w:r>
      <w:r w:rsidRPr="00FE70B8">
        <w:rPr>
          <w:rFonts w:ascii="Times New Roman" w:eastAsia="Arial" w:hAnsi="Times New Roman" w:cs="Times New Roman"/>
          <w:i/>
          <w:sz w:val="24"/>
          <w:szCs w:val="24"/>
        </w:rPr>
        <w:t>Additional information</w:t>
      </w:r>
      <w:r w:rsidRPr="00FE70B8">
        <w:rPr>
          <w:rFonts w:ascii="Times New Roman" w:eastAsia="Arial" w:hAnsi="Times New Roman" w:cs="Times New Roman"/>
          <w:i/>
          <w:spacing w:val="-2"/>
          <w:sz w:val="24"/>
          <w:szCs w:val="24"/>
        </w:rPr>
        <w:t xml:space="preserve"> </w:t>
      </w:r>
      <w:r w:rsidRPr="00FE70B8">
        <w:rPr>
          <w:rFonts w:ascii="Times New Roman" w:eastAsia="Arial" w:hAnsi="Times New Roman" w:cs="Times New Roman"/>
          <w:i/>
          <w:sz w:val="24"/>
          <w:szCs w:val="24"/>
        </w:rPr>
        <w:t>may be</w:t>
      </w:r>
      <w:r w:rsidRPr="00FE70B8">
        <w:rPr>
          <w:rFonts w:ascii="Times New Roman" w:eastAsia="Arial" w:hAnsi="Times New Roman" w:cs="Times New Roman"/>
          <w:i/>
          <w:spacing w:val="-2"/>
          <w:sz w:val="24"/>
          <w:szCs w:val="24"/>
        </w:rPr>
        <w:t xml:space="preserve"> </w:t>
      </w:r>
      <w:r w:rsidRPr="00FE70B8">
        <w:rPr>
          <w:rFonts w:ascii="Times New Roman" w:eastAsia="Arial" w:hAnsi="Times New Roman" w:cs="Times New Roman"/>
          <w:i/>
          <w:sz w:val="24"/>
          <w:szCs w:val="24"/>
        </w:rPr>
        <w:t>required.)</w:t>
      </w:r>
    </w:p>
    <w:p w14:paraId="5EA9DD68" w14:textId="77777777" w:rsidR="005152D5" w:rsidRPr="00FE70B8" w:rsidRDefault="005152D5" w:rsidP="005152D5">
      <w:pPr>
        <w:widowControl w:val="0"/>
        <w:numPr>
          <w:ilvl w:val="0"/>
          <w:numId w:val="10"/>
        </w:numPr>
        <w:tabs>
          <w:tab w:val="left" w:pos="2180"/>
        </w:tabs>
        <w:autoSpaceDE w:val="0"/>
        <w:autoSpaceDN w:val="0"/>
        <w:spacing w:before="1" w:after="0"/>
        <w:ind w:right="1139"/>
        <w:jc w:val="both"/>
        <w:rPr>
          <w:rFonts w:ascii="Times New Roman" w:eastAsia="Arial" w:hAnsi="Times New Roman" w:cs="Times New Roman"/>
          <w:i/>
          <w:sz w:val="24"/>
          <w:szCs w:val="24"/>
        </w:rPr>
      </w:pPr>
      <w:r w:rsidRPr="00FE70B8">
        <w:rPr>
          <w:rFonts w:ascii="Times New Roman" w:eastAsia="Arial" w:hAnsi="Times New Roman" w:cs="Times New Roman"/>
          <w:sz w:val="24"/>
          <w:szCs w:val="24"/>
        </w:rPr>
        <w:t>Upon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receipt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“Approval”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from</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State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Michigan,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another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online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application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submitted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PSIexams.com</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date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scheduled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examination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within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3-7</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business days. </w:t>
      </w:r>
      <w:r w:rsidRPr="00FE70B8">
        <w:rPr>
          <w:rFonts w:ascii="Times New Roman" w:eastAsia="Arial" w:hAnsi="Times New Roman" w:cs="Times New Roman"/>
          <w:i/>
          <w:sz w:val="24"/>
          <w:szCs w:val="24"/>
        </w:rPr>
        <w:t xml:space="preserve">(The applicant </w:t>
      </w:r>
      <w:r w:rsidRPr="00FE70B8">
        <w:rPr>
          <w:rFonts w:ascii="Times New Roman" w:eastAsia="Arial" w:hAnsi="Times New Roman" w:cs="Times New Roman"/>
          <w:b/>
          <w:i/>
          <w:sz w:val="24"/>
          <w:szCs w:val="24"/>
          <w:u w:val="thick"/>
        </w:rPr>
        <w:t>must</w:t>
      </w:r>
      <w:r w:rsidRPr="00FE70B8">
        <w:rPr>
          <w:rFonts w:ascii="Times New Roman" w:eastAsia="Arial" w:hAnsi="Times New Roman" w:cs="Times New Roman"/>
          <w:b/>
          <w:i/>
          <w:sz w:val="24"/>
          <w:szCs w:val="24"/>
        </w:rPr>
        <w:t xml:space="preserve"> </w:t>
      </w:r>
      <w:r w:rsidRPr="00FE70B8">
        <w:rPr>
          <w:rFonts w:ascii="Times New Roman" w:eastAsia="Arial" w:hAnsi="Times New Roman" w:cs="Times New Roman"/>
          <w:i/>
          <w:sz w:val="24"/>
          <w:szCs w:val="24"/>
        </w:rPr>
        <w:t xml:space="preserve">have all </w:t>
      </w:r>
      <w:proofErr w:type="gramStart"/>
      <w:r w:rsidRPr="00FE70B8">
        <w:rPr>
          <w:rFonts w:ascii="Times New Roman" w:eastAsia="Arial" w:hAnsi="Times New Roman" w:cs="Times New Roman"/>
          <w:i/>
          <w:sz w:val="24"/>
          <w:szCs w:val="24"/>
        </w:rPr>
        <w:t>proper</w:t>
      </w:r>
      <w:proofErr w:type="gramEnd"/>
      <w:r w:rsidRPr="00FE70B8">
        <w:rPr>
          <w:rFonts w:ascii="Times New Roman" w:eastAsia="Arial" w:hAnsi="Times New Roman" w:cs="Times New Roman"/>
          <w:i/>
          <w:sz w:val="24"/>
          <w:szCs w:val="24"/>
        </w:rPr>
        <w:t xml:space="preserve"> information </w:t>
      </w:r>
      <w:r w:rsidRPr="00FE70B8">
        <w:rPr>
          <w:rFonts w:ascii="Times New Roman" w:eastAsia="Arial" w:hAnsi="Times New Roman" w:cs="Times New Roman"/>
          <w:i/>
          <w:spacing w:val="-1"/>
          <w:sz w:val="24"/>
          <w:szCs w:val="24"/>
        </w:rPr>
        <w:t>to</w:t>
      </w:r>
      <w:r w:rsidRPr="00FE70B8">
        <w:rPr>
          <w:rFonts w:ascii="Times New Roman" w:eastAsia="Arial" w:hAnsi="Times New Roman" w:cs="Times New Roman"/>
          <w:i/>
          <w:spacing w:val="1"/>
          <w:sz w:val="24"/>
          <w:szCs w:val="24"/>
        </w:rPr>
        <w:t xml:space="preserve"> </w:t>
      </w:r>
      <w:r w:rsidRPr="00FE70B8">
        <w:rPr>
          <w:rFonts w:ascii="Times New Roman" w:eastAsia="Arial" w:hAnsi="Times New Roman" w:cs="Times New Roman"/>
          <w:i/>
          <w:sz w:val="24"/>
          <w:szCs w:val="24"/>
        </w:rPr>
        <w:t>schedule.)</w:t>
      </w:r>
    </w:p>
    <w:p w14:paraId="359FBD1E" w14:textId="77777777" w:rsidR="005152D5" w:rsidRPr="00FE70B8" w:rsidRDefault="005152D5" w:rsidP="005152D5">
      <w:pPr>
        <w:widowControl w:val="0"/>
        <w:autoSpaceDE w:val="0"/>
        <w:autoSpaceDN w:val="0"/>
        <w:spacing w:before="2" w:after="0"/>
        <w:rPr>
          <w:rFonts w:ascii="Times New Roman" w:eastAsia="Arial" w:hAnsi="Times New Roman" w:cs="Times New Roman"/>
          <w:i/>
          <w:sz w:val="24"/>
          <w:szCs w:val="24"/>
        </w:rPr>
      </w:pPr>
    </w:p>
    <w:p w14:paraId="4C26F5AC" w14:textId="77777777" w:rsidR="005152D5" w:rsidRPr="00FE70B8" w:rsidRDefault="005152D5" w:rsidP="005152D5">
      <w:pPr>
        <w:widowControl w:val="0"/>
        <w:autoSpaceDE w:val="0"/>
        <w:autoSpaceDN w:val="0"/>
        <w:spacing w:after="0"/>
        <w:ind w:left="1460" w:right="1139" w:hanging="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written</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exam</w:t>
      </w:r>
      <w:r w:rsidRPr="00FE70B8">
        <w:rPr>
          <w:rFonts w:ascii="Times New Roman" w:eastAsia="Arial" w:hAnsi="Times New Roman" w:cs="Times New Roman"/>
          <w:spacing w:val="13"/>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pacing w:val="8"/>
          <w:sz w:val="24"/>
          <w:szCs w:val="24"/>
        </w:rPr>
        <w:t xml:space="preserve"> </w:t>
      </w:r>
      <w:r w:rsidRPr="00FE70B8">
        <w:rPr>
          <w:rFonts w:ascii="Times New Roman" w:eastAsia="Arial" w:hAnsi="Times New Roman" w:cs="Times New Roman"/>
          <w:sz w:val="24"/>
          <w:szCs w:val="24"/>
        </w:rPr>
        <w:t>administered</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daily</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Southfield,</w:t>
      </w:r>
      <w:r w:rsidRPr="00FE70B8">
        <w:rPr>
          <w:rFonts w:ascii="Times New Roman" w:eastAsia="Arial" w:hAnsi="Times New Roman" w:cs="Times New Roman"/>
          <w:spacing w:val="8"/>
          <w:sz w:val="24"/>
          <w:szCs w:val="24"/>
        </w:rPr>
        <w:t xml:space="preserve"> </w:t>
      </w:r>
      <w:r w:rsidRPr="00FE70B8">
        <w:rPr>
          <w:rFonts w:ascii="Times New Roman" w:eastAsia="Arial" w:hAnsi="Times New Roman" w:cs="Times New Roman"/>
          <w:sz w:val="24"/>
          <w:szCs w:val="24"/>
        </w:rPr>
        <w:t>MI.</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practical</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exam</w:t>
      </w:r>
      <w:r w:rsidRPr="00FE70B8">
        <w:rPr>
          <w:rFonts w:ascii="Times New Roman" w:eastAsia="Arial" w:hAnsi="Times New Roman" w:cs="Times New Roman"/>
          <w:spacing w:val="12"/>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administered</w:t>
      </w:r>
      <w:r w:rsidRPr="00FE70B8">
        <w:rPr>
          <w:rFonts w:ascii="Times New Roman" w:eastAsia="Arial" w:hAnsi="Times New Roman" w:cs="Times New Roman"/>
          <w:spacing w:val="9"/>
          <w:sz w:val="24"/>
          <w:szCs w:val="24"/>
        </w:rPr>
        <w:t xml:space="preserve"> </w:t>
      </w:r>
      <w:r w:rsidRPr="00FE70B8">
        <w:rPr>
          <w:rFonts w:ascii="Times New Roman" w:eastAsia="Arial" w:hAnsi="Times New Roman" w:cs="Times New Roman"/>
          <w:sz w:val="24"/>
          <w:szCs w:val="24"/>
        </w:rPr>
        <w:t>twice monthly (Usually every other Monday).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 written part must be passed with a minimum score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75%</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out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of a</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possible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100%</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 practical</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must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passed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with</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47</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out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65</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practical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areas.</w:t>
      </w:r>
    </w:p>
    <w:p w14:paraId="6C03A69E" w14:textId="77777777" w:rsidR="005152D5" w:rsidRPr="00FE70B8" w:rsidRDefault="005152D5" w:rsidP="00881BBD">
      <w:pPr>
        <w:widowControl w:val="0"/>
        <w:autoSpaceDE w:val="0"/>
        <w:autoSpaceDN w:val="0"/>
        <w:spacing w:before="11" w:after="0"/>
        <w:rPr>
          <w:rFonts w:ascii="Times New Roman" w:eastAsia="Arial" w:hAnsi="Times New Roman" w:cs="Times New Roman"/>
          <w:sz w:val="24"/>
          <w:szCs w:val="24"/>
        </w:rPr>
      </w:pPr>
    </w:p>
    <w:p w14:paraId="5C7706D2" w14:textId="62546D19" w:rsidR="00B21903" w:rsidRPr="00FE70B8" w:rsidRDefault="00B21903" w:rsidP="00084B35">
      <w:pPr>
        <w:shd w:val="clear" w:color="auto" w:fill="FFFFFF"/>
        <w:spacing w:after="120" w:line="300" w:lineRule="atLeast"/>
        <w:outlineLvl w:val="2"/>
        <w:rPr>
          <w:rFonts w:ascii="Times New Roman" w:eastAsia="Times New Roman" w:hAnsi="Times New Roman" w:cs="Times New Roman"/>
          <w:b/>
          <w:bCs/>
          <w:color w:val="262729"/>
          <w:sz w:val="31"/>
          <w:szCs w:val="31"/>
        </w:rPr>
      </w:pPr>
    </w:p>
    <w:p w14:paraId="5B5A9F44" w14:textId="77777777" w:rsidR="00BE47BA" w:rsidRPr="00FE70B8" w:rsidRDefault="00BE47BA" w:rsidP="00392618">
      <w:pPr>
        <w:shd w:val="clear" w:color="auto" w:fill="FFFFFF"/>
        <w:spacing w:after="120" w:line="300" w:lineRule="atLeast"/>
        <w:outlineLvl w:val="2"/>
        <w:rPr>
          <w:rFonts w:ascii="Times New Roman" w:eastAsia="Times New Roman" w:hAnsi="Times New Roman" w:cs="Times New Roman"/>
          <w:b/>
          <w:bCs/>
          <w:color w:val="262729"/>
          <w:sz w:val="31"/>
          <w:szCs w:val="31"/>
        </w:rPr>
      </w:pPr>
    </w:p>
    <w:p w14:paraId="68CCC4FA" w14:textId="6BD4BCC4" w:rsidR="00EE4993" w:rsidRPr="00FE70B8" w:rsidRDefault="00691E1E" w:rsidP="00EE4993">
      <w:pPr>
        <w:shd w:val="clear" w:color="auto" w:fill="FFFFFF"/>
        <w:spacing w:after="120" w:line="300" w:lineRule="atLeast"/>
        <w:ind w:firstLine="720"/>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b/>
          <w:bCs/>
          <w:color w:val="262729"/>
          <w:sz w:val="31"/>
          <w:szCs w:val="31"/>
        </w:rPr>
        <w:t>FINANCIAL AID</w:t>
      </w:r>
      <w:r w:rsidRPr="00FE70B8">
        <w:rPr>
          <w:rFonts w:ascii="Times New Roman" w:eastAsia="Times New Roman" w:hAnsi="Times New Roman" w:cs="Times New Roman"/>
          <w:color w:val="262729"/>
          <w:sz w:val="31"/>
          <w:szCs w:val="31"/>
        </w:rPr>
        <w:t xml:space="preserve"> </w:t>
      </w:r>
    </w:p>
    <w:p w14:paraId="028DEA72" w14:textId="40340CE2" w:rsidR="00FB3591" w:rsidRPr="00FE70B8" w:rsidRDefault="001C3768" w:rsidP="00FB3591">
      <w:pPr>
        <w:shd w:val="clear" w:color="auto" w:fill="FFFFFF"/>
        <w:spacing w:after="0" w:line="300" w:lineRule="atLeast"/>
        <w:ind w:left="720"/>
        <w:outlineLvl w:val="2"/>
        <w:rPr>
          <w:rFonts w:ascii="Times New Roman" w:hAnsi="Times New Roman" w:cs="Times New Roman"/>
          <w:sz w:val="24"/>
          <w:szCs w:val="24"/>
          <w:shd w:val="clear" w:color="auto" w:fill="FFFFFF"/>
        </w:rPr>
      </w:pPr>
      <w:r w:rsidRPr="00FE70B8">
        <w:rPr>
          <w:rFonts w:ascii="Times New Roman" w:hAnsi="Times New Roman" w:cs="Times New Roman"/>
          <w:sz w:val="24"/>
          <w:szCs w:val="24"/>
          <w:shd w:val="clear" w:color="auto" w:fill="FFFFFF"/>
        </w:rPr>
        <w:lastRenderedPageBreak/>
        <w:t xml:space="preserve">The </w:t>
      </w:r>
      <w:hyperlink r:id="rId24" w:history="1">
        <w:r w:rsidRPr="00FE70B8">
          <w:rPr>
            <w:rFonts w:ascii="Times New Roman" w:hAnsi="Times New Roman" w:cs="Times New Roman"/>
            <w:sz w:val="24"/>
            <w:szCs w:val="24"/>
            <w:u w:val="single"/>
            <w:shd w:val="clear" w:color="auto" w:fill="FFFFFF"/>
          </w:rPr>
          <w:t>Financial Aid</w:t>
        </w:r>
      </w:hyperlink>
      <w:r w:rsidRPr="00FE70B8">
        <w:rPr>
          <w:rFonts w:ascii="Times New Roman" w:hAnsi="Times New Roman" w:cs="Times New Roman"/>
          <w:sz w:val="24"/>
          <w:szCs w:val="24"/>
        </w:rPr>
        <w:t xml:space="preserve"> </w:t>
      </w:r>
      <w:r w:rsidR="00C42864" w:rsidRPr="00FE70B8">
        <w:rPr>
          <w:rFonts w:ascii="Times New Roman" w:hAnsi="Times New Roman" w:cs="Times New Roman"/>
          <w:sz w:val="24"/>
          <w:szCs w:val="24"/>
        </w:rPr>
        <w:t>Administrator</w:t>
      </w:r>
      <w:r w:rsidR="00FB3591" w:rsidRPr="00FE70B8">
        <w:rPr>
          <w:rFonts w:ascii="Times New Roman" w:hAnsi="Times New Roman" w:cs="Times New Roman"/>
          <w:sz w:val="24"/>
          <w:szCs w:val="24"/>
        </w:rPr>
        <w:t xml:space="preserve">, </w:t>
      </w:r>
      <w:r w:rsidR="001A70B5" w:rsidRPr="00FE70B8">
        <w:rPr>
          <w:rFonts w:ascii="Times New Roman" w:hAnsi="Times New Roman" w:cs="Times New Roman"/>
          <w:sz w:val="24"/>
          <w:szCs w:val="24"/>
        </w:rPr>
        <w:t>Nina Lowery</w:t>
      </w:r>
      <w:r w:rsidR="00FB3591" w:rsidRPr="00FE70B8">
        <w:rPr>
          <w:rFonts w:ascii="Times New Roman" w:hAnsi="Times New Roman" w:cs="Times New Roman"/>
          <w:sz w:val="24"/>
          <w:szCs w:val="24"/>
        </w:rPr>
        <w:t>,</w:t>
      </w:r>
      <w:r w:rsidRPr="00FE70B8">
        <w:rPr>
          <w:rFonts w:ascii="Times New Roman" w:hAnsi="Times New Roman" w:cs="Times New Roman"/>
          <w:sz w:val="24"/>
          <w:szCs w:val="24"/>
          <w:shd w:val="clear" w:color="auto" w:fill="FFFFFF"/>
        </w:rPr>
        <w:t> help</w:t>
      </w:r>
      <w:r w:rsidR="00336386" w:rsidRPr="00FE70B8">
        <w:rPr>
          <w:rFonts w:ascii="Times New Roman" w:hAnsi="Times New Roman" w:cs="Times New Roman"/>
          <w:sz w:val="24"/>
          <w:szCs w:val="24"/>
          <w:shd w:val="clear" w:color="auto" w:fill="FFFFFF"/>
        </w:rPr>
        <w:t>s</w:t>
      </w:r>
      <w:r w:rsidRPr="00FE70B8">
        <w:rPr>
          <w:rFonts w:ascii="Times New Roman" w:hAnsi="Times New Roman" w:cs="Times New Roman"/>
          <w:sz w:val="24"/>
          <w:szCs w:val="24"/>
          <w:shd w:val="clear" w:color="auto" w:fill="FFFFFF"/>
        </w:rPr>
        <w:t xml:space="preserve"> </w:t>
      </w:r>
      <w:r w:rsidR="00336386" w:rsidRPr="00FE70B8">
        <w:rPr>
          <w:rFonts w:ascii="Times New Roman" w:hAnsi="Times New Roman" w:cs="Times New Roman"/>
          <w:sz w:val="24"/>
          <w:szCs w:val="24"/>
          <w:shd w:val="clear" w:color="auto" w:fill="FFFFFF"/>
        </w:rPr>
        <w:t>students n</w:t>
      </w:r>
      <w:r w:rsidRPr="00FE70B8">
        <w:rPr>
          <w:rFonts w:ascii="Times New Roman" w:hAnsi="Times New Roman" w:cs="Times New Roman"/>
          <w:sz w:val="24"/>
          <w:szCs w:val="24"/>
          <w:shd w:val="clear" w:color="auto" w:fill="FFFFFF"/>
        </w:rPr>
        <w:t xml:space="preserve">avigate </w:t>
      </w:r>
      <w:r w:rsidR="00C42864" w:rsidRPr="00FE70B8">
        <w:rPr>
          <w:rFonts w:ascii="Times New Roman" w:hAnsi="Times New Roman" w:cs="Times New Roman"/>
          <w:sz w:val="24"/>
          <w:szCs w:val="24"/>
          <w:shd w:val="clear" w:color="auto" w:fill="FFFFFF"/>
        </w:rPr>
        <w:t xml:space="preserve">the </w:t>
      </w:r>
    </w:p>
    <w:p w14:paraId="1977C37C" w14:textId="3BA3B966" w:rsidR="00FB3591" w:rsidRPr="00FE70B8" w:rsidRDefault="001C3768" w:rsidP="00FB3591">
      <w:pPr>
        <w:shd w:val="clear" w:color="auto" w:fill="FFFFFF"/>
        <w:spacing w:after="0" w:line="300" w:lineRule="atLeast"/>
        <w:ind w:left="720"/>
        <w:outlineLvl w:val="2"/>
        <w:rPr>
          <w:rFonts w:ascii="Times New Roman" w:hAnsi="Times New Roman" w:cs="Times New Roman"/>
          <w:sz w:val="24"/>
          <w:szCs w:val="24"/>
          <w:shd w:val="clear" w:color="auto" w:fill="FFFFFF"/>
        </w:rPr>
      </w:pPr>
      <w:r w:rsidRPr="00FE70B8">
        <w:rPr>
          <w:rFonts w:ascii="Times New Roman" w:hAnsi="Times New Roman" w:cs="Times New Roman"/>
          <w:sz w:val="24"/>
          <w:szCs w:val="24"/>
          <w:shd w:val="clear" w:color="auto" w:fill="FFFFFF"/>
        </w:rPr>
        <w:t>financial aid process</w:t>
      </w:r>
      <w:r w:rsidR="004D65CB" w:rsidRPr="00FE70B8">
        <w:rPr>
          <w:rFonts w:ascii="Times New Roman" w:hAnsi="Times New Roman" w:cs="Times New Roman"/>
          <w:sz w:val="24"/>
          <w:szCs w:val="24"/>
          <w:shd w:val="clear" w:color="auto" w:fill="FFFFFF"/>
        </w:rPr>
        <w:t xml:space="preserve"> and understand the cost to attend MBS. </w:t>
      </w:r>
      <w:r w:rsidR="00C42864" w:rsidRPr="00FE70B8">
        <w:rPr>
          <w:rFonts w:ascii="Times New Roman" w:hAnsi="Times New Roman" w:cs="Times New Roman"/>
          <w:sz w:val="24"/>
          <w:szCs w:val="24"/>
          <w:shd w:val="clear" w:color="auto" w:fill="FFFFFF"/>
        </w:rPr>
        <w:t>Cheresa</w:t>
      </w:r>
      <w:r w:rsidR="00FB3591" w:rsidRPr="00FE70B8">
        <w:rPr>
          <w:rFonts w:ascii="Times New Roman" w:hAnsi="Times New Roman" w:cs="Times New Roman"/>
          <w:sz w:val="24"/>
          <w:szCs w:val="24"/>
          <w:shd w:val="clear" w:color="auto" w:fill="FFFFFF"/>
        </w:rPr>
        <w:t xml:space="preserve"> Greenwood</w:t>
      </w:r>
      <w:r w:rsidR="00C42864" w:rsidRPr="00FE70B8">
        <w:rPr>
          <w:rFonts w:ascii="Times New Roman" w:hAnsi="Times New Roman" w:cs="Times New Roman"/>
          <w:sz w:val="24"/>
          <w:szCs w:val="24"/>
          <w:shd w:val="clear" w:color="auto" w:fill="FFFFFF"/>
        </w:rPr>
        <w:t>,</w:t>
      </w:r>
      <w:r w:rsidRPr="00FE70B8">
        <w:rPr>
          <w:rFonts w:ascii="Times New Roman" w:hAnsi="Times New Roman" w:cs="Times New Roman"/>
          <w:sz w:val="24"/>
          <w:szCs w:val="24"/>
          <w:shd w:val="clear" w:color="auto" w:fill="FFFFFF"/>
        </w:rPr>
        <w:t xml:space="preserve"> </w:t>
      </w:r>
    </w:p>
    <w:p w14:paraId="39D3100A" w14:textId="3AAE11A5" w:rsidR="00C42864" w:rsidRPr="00FE70B8" w:rsidRDefault="00C42864" w:rsidP="00FB3591">
      <w:pPr>
        <w:shd w:val="clear" w:color="auto" w:fill="FFFFFF"/>
        <w:spacing w:after="0" w:line="300" w:lineRule="atLeast"/>
        <w:ind w:left="720"/>
        <w:outlineLvl w:val="2"/>
        <w:rPr>
          <w:rFonts w:ascii="Times New Roman" w:hAnsi="Times New Roman" w:cs="Times New Roman"/>
          <w:sz w:val="24"/>
          <w:szCs w:val="24"/>
          <w:shd w:val="clear" w:color="auto" w:fill="FFFFFF"/>
        </w:rPr>
      </w:pPr>
      <w:r w:rsidRPr="00FE70B8">
        <w:rPr>
          <w:rFonts w:ascii="Times New Roman" w:hAnsi="Times New Roman" w:cs="Times New Roman"/>
          <w:sz w:val="24"/>
          <w:szCs w:val="24"/>
          <w:shd w:val="clear" w:color="auto" w:fill="FFFFFF"/>
        </w:rPr>
        <w:t xml:space="preserve">Admission Officer, </w:t>
      </w:r>
      <w:r w:rsidR="001C3768" w:rsidRPr="00FE70B8">
        <w:rPr>
          <w:rFonts w:ascii="Times New Roman" w:hAnsi="Times New Roman" w:cs="Times New Roman"/>
          <w:sz w:val="24"/>
          <w:szCs w:val="24"/>
          <w:shd w:val="clear" w:color="auto" w:fill="FFFFFF"/>
        </w:rPr>
        <w:t>provide</w:t>
      </w:r>
      <w:r w:rsidR="00FB3591" w:rsidRPr="00FE70B8">
        <w:rPr>
          <w:rFonts w:ascii="Times New Roman" w:hAnsi="Times New Roman" w:cs="Times New Roman"/>
          <w:sz w:val="24"/>
          <w:szCs w:val="24"/>
          <w:shd w:val="clear" w:color="auto" w:fill="FFFFFF"/>
        </w:rPr>
        <w:t>s</w:t>
      </w:r>
      <w:r w:rsidR="001C3768" w:rsidRPr="00FE70B8">
        <w:rPr>
          <w:rFonts w:ascii="Times New Roman" w:hAnsi="Times New Roman" w:cs="Times New Roman"/>
          <w:sz w:val="24"/>
          <w:szCs w:val="24"/>
          <w:shd w:val="clear" w:color="auto" w:fill="FFFFFF"/>
        </w:rPr>
        <w:t xml:space="preserve"> </w:t>
      </w:r>
      <w:r w:rsidR="00336386" w:rsidRPr="00FE70B8">
        <w:rPr>
          <w:rFonts w:ascii="Times New Roman" w:hAnsi="Times New Roman" w:cs="Times New Roman"/>
          <w:sz w:val="24"/>
          <w:szCs w:val="24"/>
          <w:shd w:val="clear" w:color="auto" w:fill="FFFFFF"/>
        </w:rPr>
        <w:t>students</w:t>
      </w:r>
      <w:r w:rsidR="001C3768" w:rsidRPr="00FE70B8">
        <w:rPr>
          <w:rFonts w:ascii="Times New Roman" w:hAnsi="Times New Roman" w:cs="Times New Roman"/>
          <w:sz w:val="24"/>
          <w:szCs w:val="24"/>
          <w:shd w:val="clear" w:color="auto" w:fill="FFFFFF"/>
        </w:rPr>
        <w:t xml:space="preserve"> with the information and resources </w:t>
      </w:r>
      <w:proofErr w:type="gramStart"/>
      <w:r w:rsidR="008C2BA6" w:rsidRPr="00FE70B8">
        <w:rPr>
          <w:rFonts w:ascii="Times New Roman" w:hAnsi="Times New Roman" w:cs="Times New Roman"/>
          <w:sz w:val="24"/>
          <w:szCs w:val="24"/>
          <w:shd w:val="clear" w:color="auto" w:fill="FFFFFF"/>
        </w:rPr>
        <w:t>needed</w:t>
      </w:r>
      <w:proofErr w:type="gramEnd"/>
      <w:r w:rsidR="008C2BA6" w:rsidRPr="00FE70B8">
        <w:rPr>
          <w:rFonts w:ascii="Times New Roman" w:hAnsi="Times New Roman" w:cs="Times New Roman"/>
          <w:sz w:val="24"/>
          <w:szCs w:val="24"/>
          <w:shd w:val="clear" w:color="auto" w:fill="FFFFFF"/>
        </w:rPr>
        <w:t xml:space="preserve"> </w:t>
      </w:r>
    </w:p>
    <w:p w14:paraId="50EF7DE9" w14:textId="77777777" w:rsidR="00C42864" w:rsidRPr="00FE70B8" w:rsidRDefault="00C42864" w:rsidP="00FB3591">
      <w:pPr>
        <w:shd w:val="clear" w:color="auto" w:fill="FFFFFF"/>
        <w:spacing w:after="0" w:line="300" w:lineRule="atLeast"/>
        <w:ind w:left="720"/>
        <w:outlineLvl w:val="2"/>
        <w:rPr>
          <w:rFonts w:ascii="Times New Roman" w:hAnsi="Times New Roman" w:cs="Times New Roman"/>
          <w:sz w:val="24"/>
          <w:szCs w:val="24"/>
          <w:shd w:val="clear" w:color="auto" w:fill="FFFFFF"/>
        </w:rPr>
      </w:pPr>
      <w:r w:rsidRPr="00FE70B8">
        <w:rPr>
          <w:rFonts w:ascii="Times New Roman" w:hAnsi="Times New Roman" w:cs="Times New Roman"/>
          <w:sz w:val="24"/>
          <w:szCs w:val="24"/>
          <w:shd w:val="clear" w:color="auto" w:fill="FFFFFF"/>
        </w:rPr>
        <w:t>t</w:t>
      </w:r>
      <w:r w:rsidR="001C3768" w:rsidRPr="00FE70B8">
        <w:rPr>
          <w:rFonts w:ascii="Times New Roman" w:hAnsi="Times New Roman" w:cs="Times New Roman"/>
          <w:sz w:val="24"/>
          <w:szCs w:val="24"/>
          <w:shd w:val="clear" w:color="auto" w:fill="FFFFFF"/>
        </w:rPr>
        <w:t xml:space="preserve">o make informed decisions about </w:t>
      </w:r>
      <w:r w:rsidR="008D25AD" w:rsidRPr="00FE70B8">
        <w:rPr>
          <w:rFonts w:ascii="Times New Roman" w:hAnsi="Times New Roman" w:cs="Times New Roman"/>
          <w:sz w:val="24"/>
          <w:szCs w:val="24"/>
          <w:shd w:val="clear" w:color="auto" w:fill="FFFFFF"/>
        </w:rPr>
        <w:t>their</w:t>
      </w:r>
      <w:r w:rsidR="001C3768" w:rsidRPr="00FE70B8">
        <w:rPr>
          <w:rFonts w:ascii="Times New Roman" w:hAnsi="Times New Roman" w:cs="Times New Roman"/>
          <w:sz w:val="24"/>
          <w:szCs w:val="24"/>
          <w:shd w:val="clear" w:color="auto" w:fill="FFFFFF"/>
        </w:rPr>
        <w:t xml:space="preserve"> financial aid and paying </w:t>
      </w:r>
      <w:r w:rsidR="008D25AD" w:rsidRPr="00FE70B8">
        <w:rPr>
          <w:rFonts w:ascii="Times New Roman" w:hAnsi="Times New Roman" w:cs="Times New Roman"/>
          <w:sz w:val="24"/>
          <w:szCs w:val="24"/>
          <w:shd w:val="clear" w:color="auto" w:fill="FFFFFF"/>
        </w:rPr>
        <w:t>their</w:t>
      </w:r>
      <w:r w:rsidR="001C3768" w:rsidRPr="00FE70B8">
        <w:rPr>
          <w:rFonts w:ascii="Times New Roman" w:hAnsi="Times New Roman" w:cs="Times New Roman"/>
          <w:sz w:val="24"/>
          <w:szCs w:val="24"/>
          <w:shd w:val="clear" w:color="auto" w:fill="FFFFFF"/>
        </w:rPr>
        <w:t xml:space="preserve"> cost to </w:t>
      </w:r>
    </w:p>
    <w:p w14:paraId="66143449" w14:textId="42E7C7F9" w:rsidR="001C3768" w:rsidRPr="00FE70B8" w:rsidRDefault="001C3768" w:rsidP="00FB3591">
      <w:pPr>
        <w:shd w:val="clear" w:color="auto" w:fill="FFFFFF"/>
        <w:spacing w:after="0" w:line="300" w:lineRule="atLeast"/>
        <w:ind w:left="720"/>
        <w:outlineLvl w:val="2"/>
        <w:rPr>
          <w:rFonts w:ascii="Times New Roman" w:hAnsi="Times New Roman" w:cs="Times New Roman"/>
          <w:sz w:val="24"/>
          <w:szCs w:val="24"/>
          <w:shd w:val="clear" w:color="auto" w:fill="FFFFFF"/>
        </w:rPr>
      </w:pPr>
      <w:r w:rsidRPr="00FE70B8">
        <w:rPr>
          <w:rFonts w:ascii="Times New Roman" w:hAnsi="Times New Roman" w:cs="Times New Roman"/>
          <w:sz w:val="24"/>
          <w:szCs w:val="24"/>
          <w:shd w:val="clear" w:color="auto" w:fill="FFFFFF"/>
        </w:rPr>
        <w:t xml:space="preserve">attend </w:t>
      </w:r>
      <w:r w:rsidR="004D65CB" w:rsidRPr="00FE70B8">
        <w:rPr>
          <w:rFonts w:ascii="Times New Roman" w:hAnsi="Times New Roman" w:cs="Times New Roman"/>
          <w:sz w:val="24"/>
          <w:szCs w:val="24"/>
          <w:shd w:val="clear" w:color="auto" w:fill="FFFFFF"/>
        </w:rPr>
        <w:t>school</w:t>
      </w:r>
      <w:r w:rsidRPr="00FE70B8">
        <w:rPr>
          <w:rFonts w:ascii="Times New Roman" w:hAnsi="Times New Roman" w:cs="Times New Roman"/>
          <w:sz w:val="24"/>
          <w:szCs w:val="24"/>
          <w:shd w:val="clear" w:color="auto" w:fill="FFFFFF"/>
        </w:rPr>
        <w:t>.</w:t>
      </w:r>
    </w:p>
    <w:p w14:paraId="0B01853C" w14:textId="7119016A" w:rsidR="00AF0C08" w:rsidRPr="00FE70B8" w:rsidRDefault="00AF0C08" w:rsidP="00691E1E">
      <w:pPr>
        <w:shd w:val="clear" w:color="auto" w:fill="FFFFFF"/>
        <w:spacing w:after="120" w:line="300" w:lineRule="atLeast"/>
        <w:ind w:left="720"/>
        <w:outlineLvl w:val="2"/>
        <w:rPr>
          <w:rFonts w:ascii="Times New Roman" w:hAnsi="Times New Roman" w:cs="Times New Roman"/>
          <w:b/>
          <w:bCs/>
          <w:color w:val="FF0000"/>
          <w:sz w:val="24"/>
          <w:szCs w:val="24"/>
          <w:shd w:val="clear" w:color="auto" w:fill="FFFFFF"/>
        </w:rPr>
      </w:pPr>
    </w:p>
    <w:p w14:paraId="675843FB" w14:textId="77777777" w:rsidR="002F6A12" w:rsidRPr="00FE70B8" w:rsidRDefault="002F6A12" w:rsidP="00691E1E">
      <w:pPr>
        <w:shd w:val="clear" w:color="auto" w:fill="FFFFFF"/>
        <w:spacing w:after="120" w:line="300" w:lineRule="atLeast"/>
        <w:ind w:left="720"/>
        <w:outlineLvl w:val="2"/>
        <w:rPr>
          <w:rFonts w:ascii="Times New Roman" w:hAnsi="Times New Roman" w:cs="Times New Roman"/>
          <w:b/>
          <w:bCs/>
          <w:color w:val="FF0000"/>
          <w:sz w:val="24"/>
          <w:szCs w:val="24"/>
          <w:shd w:val="clear" w:color="auto" w:fill="FFFFFF"/>
        </w:rPr>
      </w:pPr>
    </w:p>
    <w:p w14:paraId="4FE1CA12" w14:textId="77777777" w:rsidR="00FA3C8E" w:rsidRDefault="00FA3C8E" w:rsidP="00AF0C08">
      <w:pPr>
        <w:widowControl w:val="0"/>
        <w:autoSpaceDE w:val="0"/>
        <w:autoSpaceDN w:val="0"/>
        <w:spacing w:after="0"/>
        <w:ind w:left="418" w:right="101"/>
        <w:jc w:val="center"/>
        <w:outlineLvl w:val="1"/>
        <w:rPr>
          <w:rFonts w:ascii="Times New Roman" w:eastAsia="Arial" w:hAnsi="Times New Roman" w:cs="Times New Roman"/>
          <w:b/>
          <w:bCs/>
          <w:sz w:val="24"/>
          <w:szCs w:val="24"/>
        </w:rPr>
      </w:pPr>
    </w:p>
    <w:p w14:paraId="5EDEB1D0" w14:textId="77777777" w:rsidR="00FA3C8E" w:rsidRDefault="00FA3C8E" w:rsidP="00AF0C08">
      <w:pPr>
        <w:widowControl w:val="0"/>
        <w:autoSpaceDE w:val="0"/>
        <w:autoSpaceDN w:val="0"/>
        <w:spacing w:after="0"/>
        <w:ind w:left="418" w:right="101"/>
        <w:jc w:val="center"/>
        <w:outlineLvl w:val="1"/>
        <w:rPr>
          <w:rFonts w:ascii="Times New Roman" w:eastAsia="Arial" w:hAnsi="Times New Roman" w:cs="Times New Roman"/>
          <w:b/>
          <w:bCs/>
          <w:sz w:val="24"/>
          <w:szCs w:val="24"/>
        </w:rPr>
      </w:pPr>
    </w:p>
    <w:p w14:paraId="6DEFBF23" w14:textId="2411EDDB" w:rsidR="00AF0C08" w:rsidRPr="00FE70B8" w:rsidRDefault="00AF0C08" w:rsidP="00AF0C08">
      <w:pPr>
        <w:widowControl w:val="0"/>
        <w:autoSpaceDE w:val="0"/>
        <w:autoSpaceDN w:val="0"/>
        <w:spacing w:after="0"/>
        <w:ind w:left="418" w:right="101"/>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PELL</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GRANT</w:t>
      </w:r>
    </w:p>
    <w:p w14:paraId="218489A4" w14:textId="6C73351F" w:rsidR="00AF0C08" w:rsidRPr="00FE70B8" w:rsidRDefault="00AF0C08" w:rsidP="00AF0C08">
      <w:pPr>
        <w:widowControl w:val="0"/>
        <w:autoSpaceDE w:val="0"/>
        <w:autoSpaceDN w:val="0"/>
        <w:spacing w:before="231" w:after="0"/>
        <w:ind w:left="1460" w:right="1139"/>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Pell</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Grants</w:t>
      </w:r>
      <w:r w:rsidRPr="00FE70B8">
        <w:rPr>
          <w:rFonts w:ascii="Times New Roman" w:eastAsia="Arial" w:hAnsi="Times New Roman" w:cs="Times New Roman"/>
          <w:spacing w:val="23"/>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awards</w:t>
      </w:r>
      <w:r w:rsidRPr="00FE70B8">
        <w:rPr>
          <w:rFonts w:ascii="Times New Roman" w:eastAsia="Arial" w:hAnsi="Times New Roman" w:cs="Times New Roman"/>
          <w:spacing w:val="23"/>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22"/>
          <w:sz w:val="24"/>
          <w:szCs w:val="24"/>
        </w:rPr>
        <w:t xml:space="preserve"> </w:t>
      </w:r>
      <w:r w:rsidRPr="00FE70B8">
        <w:rPr>
          <w:rFonts w:ascii="Times New Roman" w:eastAsia="Arial" w:hAnsi="Times New Roman" w:cs="Times New Roman"/>
          <w:sz w:val="24"/>
          <w:szCs w:val="24"/>
        </w:rPr>
        <w:t>help</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undergraduate</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23"/>
          <w:sz w:val="24"/>
          <w:szCs w:val="24"/>
        </w:rPr>
        <w:t xml:space="preserve"> </w:t>
      </w:r>
      <w:r w:rsidRPr="00FE70B8">
        <w:rPr>
          <w:rFonts w:ascii="Times New Roman" w:eastAsia="Arial" w:hAnsi="Times New Roman" w:cs="Times New Roman"/>
          <w:sz w:val="24"/>
          <w:szCs w:val="24"/>
        </w:rPr>
        <w:t>pay</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22"/>
          <w:sz w:val="24"/>
          <w:szCs w:val="24"/>
        </w:rPr>
        <w:t xml:space="preserve"> </w:t>
      </w:r>
      <w:r w:rsidRPr="00FE70B8">
        <w:rPr>
          <w:rFonts w:ascii="Times New Roman" w:eastAsia="Arial" w:hAnsi="Times New Roman" w:cs="Times New Roman"/>
          <w:sz w:val="24"/>
          <w:szCs w:val="24"/>
        </w:rPr>
        <w:t>their</w:t>
      </w:r>
      <w:r w:rsidRPr="00FE70B8">
        <w:rPr>
          <w:rFonts w:ascii="Times New Roman" w:eastAsia="Arial" w:hAnsi="Times New Roman" w:cs="Times New Roman"/>
          <w:spacing w:val="22"/>
          <w:sz w:val="24"/>
          <w:szCs w:val="24"/>
        </w:rPr>
        <w:t xml:space="preserve"> </w:t>
      </w:r>
      <w:r w:rsidRPr="00FE70B8">
        <w:rPr>
          <w:rFonts w:ascii="Times New Roman" w:eastAsia="Arial" w:hAnsi="Times New Roman" w:cs="Times New Roman"/>
          <w:sz w:val="24"/>
          <w:szCs w:val="24"/>
        </w:rPr>
        <w:t>education</w:t>
      </w:r>
      <w:r w:rsidRPr="00FE70B8">
        <w:rPr>
          <w:rFonts w:ascii="Times New Roman" w:eastAsia="Arial" w:hAnsi="Times New Roman" w:cs="Times New Roman"/>
          <w:spacing w:val="24"/>
          <w:sz w:val="24"/>
          <w:szCs w:val="24"/>
        </w:rPr>
        <w:t xml:space="preserve"> </w:t>
      </w:r>
      <w:r w:rsidRPr="00FE70B8">
        <w:rPr>
          <w:rFonts w:ascii="Times New Roman" w:eastAsia="Arial" w:hAnsi="Times New Roman" w:cs="Times New Roman"/>
          <w:sz w:val="24"/>
          <w:szCs w:val="24"/>
        </w:rPr>
        <w:t>after</w:t>
      </w:r>
      <w:r w:rsidRPr="00FE70B8">
        <w:rPr>
          <w:rFonts w:ascii="Times New Roman" w:eastAsia="Arial" w:hAnsi="Times New Roman" w:cs="Times New Roman"/>
          <w:spacing w:val="22"/>
          <w:sz w:val="24"/>
          <w:szCs w:val="24"/>
        </w:rPr>
        <w:t xml:space="preserve"> </w:t>
      </w:r>
      <w:r w:rsidRPr="00FE70B8">
        <w:rPr>
          <w:rFonts w:ascii="Times New Roman" w:eastAsia="Arial" w:hAnsi="Times New Roman" w:cs="Times New Roman"/>
          <w:sz w:val="24"/>
          <w:szCs w:val="24"/>
        </w:rPr>
        <w:t>high</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For many students these Grants serve as a “foundation” of financial aid to which aid from other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federal and non-federal sources may be added.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Unlike student loans, grants do not have to be repaid</w:t>
      </w:r>
      <w:r w:rsidRPr="00FE70B8">
        <w:rPr>
          <w:rFonts w:ascii="Times New Roman" w:eastAsia="Arial" w:hAnsi="Times New Roman" w:cs="Times New Roman"/>
          <w:spacing w:val="-53"/>
          <w:sz w:val="24"/>
          <w:szCs w:val="24"/>
        </w:rPr>
        <w:t xml:space="preserve">.     </w:t>
      </w:r>
    </w:p>
    <w:p w14:paraId="74A13004" w14:textId="77777777" w:rsidR="00AF0C08" w:rsidRPr="00FE70B8" w:rsidRDefault="00AF0C08" w:rsidP="00AF0C08">
      <w:pPr>
        <w:widowControl w:val="0"/>
        <w:autoSpaceDE w:val="0"/>
        <w:autoSpaceDN w:val="0"/>
        <w:spacing w:before="2" w:after="0"/>
        <w:rPr>
          <w:rFonts w:ascii="Times New Roman" w:eastAsia="Arial" w:hAnsi="Times New Roman" w:cs="Times New Roman"/>
          <w:sz w:val="24"/>
          <w:szCs w:val="24"/>
        </w:rPr>
      </w:pPr>
    </w:p>
    <w:p w14:paraId="66BC08AE" w14:textId="77777777" w:rsidR="00AF0C08" w:rsidRPr="00FE70B8" w:rsidRDefault="00AF0C08" w:rsidP="00AF0C08">
      <w:pPr>
        <w:widowControl w:val="0"/>
        <w:autoSpaceDE w:val="0"/>
        <w:autoSpaceDN w:val="0"/>
        <w:spacing w:after="0"/>
        <w:ind w:left="1460" w:right="1138"/>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Pell payments are electronically transferred to the school’s federal account, which are then applied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5"/>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5"/>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account.</w:t>
      </w:r>
      <w:r w:rsidRPr="00FE70B8">
        <w:rPr>
          <w:rFonts w:ascii="Times New Roman" w:eastAsia="Arial" w:hAnsi="Times New Roman" w:cs="Times New Roman"/>
          <w:spacing w:val="32"/>
          <w:sz w:val="24"/>
          <w:szCs w:val="24"/>
        </w:rPr>
        <w:t xml:space="preserve"> </w:t>
      </w:r>
      <w:r w:rsidRPr="00FE70B8">
        <w:rPr>
          <w:rFonts w:ascii="Times New Roman" w:eastAsia="Arial" w:hAnsi="Times New Roman" w:cs="Times New Roman"/>
          <w:sz w:val="24"/>
          <w:szCs w:val="24"/>
        </w:rPr>
        <w:t>Pell</w:t>
      </w:r>
      <w:r w:rsidRPr="00FE70B8">
        <w:rPr>
          <w:rFonts w:ascii="Times New Roman" w:eastAsia="Arial" w:hAnsi="Times New Roman" w:cs="Times New Roman"/>
          <w:spacing w:val="15"/>
          <w:sz w:val="24"/>
          <w:szCs w:val="24"/>
        </w:rPr>
        <w:t xml:space="preserve"> </w:t>
      </w:r>
      <w:r w:rsidRPr="00FE70B8">
        <w:rPr>
          <w:rFonts w:ascii="Times New Roman" w:eastAsia="Arial" w:hAnsi="Times New Roman" w:cs="Times New Roman"/>
          <w:sz w:val="24"/>
          <w:szCs w:val="24"/>
        </w:rPr>
        <w:t>Grant</w:t>
      </w:r>
      <w:r w:rsidRPr="00FE70B8">
        <w:rPr>
          <w:rFonts w:ascii="Times New Roman" w:eastAsia="Arial" w:hAnsi="Times New Roman" w:cs="Times New Roman"/>
          <w:spacing w:val="15"/>
          <w:sz w:val="24"/>
          <w:szCs w:val="24"/>
        </w:rPr>
        <w:t xml:space="preserve"> </w:t>
      </w:r>
      <w:r w:rsidRPr="00FE70B8">
        <w:rPr>
          <w:rFonts w:ascii="Times New Roman" w:eastAsia="Arial" w:hAnsi="Times New Roman" w:cs="Times New Roman"/>
          <w:sz w:val="24"/>
          <w:szCs w:val="24"/>
        </w:rPr>
        <w:t>disbursements</w:t>
      </w:r>
      <w:r w:rsidRPr="00FE70B8">
        <w:rPr>
          <w:rFonts w:ascii="Times New Roman" w:eastAsia="Arial" w:hAnsi="Times New Roman" w:cs="Times New Roman"/>
          <w:spacing w:val="14"/>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15"/>
          <w:sz w:val="24"/>
          <w:szCs w:val="24"/>
        </w:rPr>
        <w:t xml:space="preserve"> </w:t>
      </w:r>
      <w:r w:rsidRPr="00FE70B8">
        <w:rPr>
          <w:rFonts w:ascii="Times New Roman" w:eastAsia="Arial" w:hAnsi="Times New Roman" w:cs="Times New Roman"/>
          <w:sz w:val="24"/>
          <w:szCs w:val="24"/>
        </w:rPr>
        <w:t>issued</w:t>
      </w:r>
      <w:r w:rsidRPr="00FE70B8">
        <w:rPr>
          <w:rFonts w:ascii="Times New Roman" w:eastAsia="Arial" w:hAnsi="Times New Roman" w:cs="Times New Roman"/>
          <w:spacing w:val="16"/>
          <w:sz w:val="24"/>
          <w:szCs w:val="24"/>
        </w:rPr>
        <w:t xml:space="preserve"> </w:t>
      </w:r>
      <w:r w:rsidRPr="00FE70B8">
        <w:rPr>
          <w:rFonts w:ascii="Times New Roman" w:eastAsia="Arial" w:hAnsi="Times New Roman" w:cs="Times New Roman"/>
          <w:sz w:val="24"/>
          <w:szCs w:val="24"/>
        </w:rPr>
        <w:t>twice</w:t>
      </w:r>
      <w:r w:rsidRPr="00FE70B8">
        <w:rPr>
          <w:rFonts w:ascii="Times New Roman" w:eastAsia="Arial" w:hAnsi="Times New Roman" w:cs="Times New Roman"/>
          <w:spacing w:val="15"/>
          <w:sz w:val="24"/>
          <w:szCs w:val="24"/>
        </w:rPr>
        <w:t xml:space="preserve"> </w:t>
      </w:r>
      <w:r w:rsidRPr="00FE70B8">
        <w:rPr>
          <w:rFonts w:ascii="Times New Roman" w:eastAsia="Arial" w:hAnsi="Times New Roman" w:cs="Times New Roman"/>
          <w:sz w:val="24"/>
          <w:szCs w:val="24"/>
        </w:rPr>
        <w:t>per</w:t>
      </w:r>
      <w:r w:rsidRPr="00FE70B8">
        <w:rPr>
          <w:rFonts w:ascii="Times New Roman" w:eastAsia="Arial" w:hAnsi="Times New Roman" w:cs="Times New Roman"/>
          <w:spacing w:val="16"/>
          <w:sz w:val="24"/>
          <w:szCs w:val="24"/>
        </w:rPr>
        <w:t xml:space="preserve"> </w:t>
      </w:r>
      <w:r w:rsidRPr="00FE70B8">
        <w:rPr>
          <w:rFonts w:ascii="Times New Roman" w:eastAsia="Arial" w:hAnsi="Times New Roman" w:cs="Times New Roman"/>
          <w:sz w:val="24"/>
          <w:szCs w:val="24"/>
        </w:rPr>
        <w:t>academic</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year</w:t>
      </w:r>
      <w:r w:rsidRPr="00FE70B8">
        <w:rPr>
          <w:rFonts w:ascii="Times New Roman" w:eastAsia="Arial" w:hAnsi="Times New Roman" w:cs="Times New Roman"/>
          <w:spacing w:val="16"/>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every 450</w:t>
      </w:r>
      <w:r w:rsidRPr="00FE70B8">
        <w:rPr>
          <w:rFonts w:ascii="Times New Roman" w:eastAsia="Arial" w:hAnsi="Times New Roman" w:cs="Times New Roman"/>
          <w:spacing w:val="28"/>
          <w:sz w:val="24"/>
          <w:szCs w:val="24"/>
        </w:rPr>
        <w:t xml:space="preserve"> </w:t>
      </w:r>
      <w:r w:rsidRPr="00FE70B8">
        <w:rPr>
          <w:rFonts w:ascii="Times New Roman" w:eastAsia="Arial" w:hAnsi="Times New Roman" w:cs="Times New Roman"/>
          <w:sz w:val="24"/>
          <w:szCs w:val="24"/>
        </w:rPr>
        <w:t>hours</w:t>
      </w:r>
      <w:r w:rsidRPr="00FE70B8">
        <w:rPr>
          <w:rFonts w:ascii="Times New Roman" w:eastAsia="Arial" w:hAnsi="Times New Roman" w:cs="Times New Roman"/>
          <w:spacing w:val="28"/>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9"/>
          <w:sz w:val="24"/>
          <w:szCs w:val="24"/>
        </w:rPr>
        <w:t xml:space="preserve"> </w:t>
      </w:r>
      <w:r w:rsidRPr="00FE70B8">
        <w:rPr>
          <w:rFonts w:ascii="Times New Roman" w:eastAsia="Arial" w:hAnsi="Times New Roman" w:cs="Times New Roman"/>
          <w:spacing w:val="28"/>
          <w:sz w:val="24"/>
          <w:szCs w:val="24"/>
        </w:rPr>
        <w:t>attendance</w:t>
      </w:r>
      <w:r w:rsidRPr="00FE70B8">
        <w:rPr>
          <w:rFonts w:ascii="Times New Roman" w:eastAsia="Arial" w:hAnsi="Times New Roman" w:cs="Times New Roman"/>
          <w:spacing w:val="29"/>
          <w:sz w:val="24"/>
          <w:szCs w:val="24"/>
        </w:rPr>
        <w:t xml:space="preserve"> </w:t>
      </w:r>
      <w:r w:rsidRPr="00FE70B8">
        <w:rPr>
          <w:rFonts w:ascii="Times New Roman" w:eastAsia="Arial" w:hAnsi="Times New Roman" w:cs="Times New Roman"/>
          <w:sz w:val="24"/>
          <w:szCs w:val="24"/>
        </w:rPr>
        <w:t>provided</w:t>
      </w:r>
      <w:r w:rsidRPr="00FE70B8">
        <w:rPr>
          <w:rFonts w:ascii="Times New Roman" w:eastAsia="Arial" w:hAnsi="Times New Roman" w:cs="Times New Roman"/>
          <w:spacing w:val="28"/>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28"/>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28"/>
          <w:sz w:val="24"/>
          <w:szCs w:val="24"/>
        </w:rPr>
        <w:t xml:space="preserve"> </w:t>
      </w:r>
      <w:r w:rsidRPr="00FE70B8">
        <w:rPr>
          <w:rFonts w:ascii="Times New Roman" w:eastAsia="Arial" w:hAnsi="Times New Roman" w:cs="Times New Roman"/>
          <w:sz w:val="24"/>
          <w:szCs w:val="24"/>
        </w:rPr>
        <w:t>maintaining</w:t>
      </w:r>
      <w:r w:rsidRPr="00FE70B8">
        <w:rPr>
          <w:rFonts w:ascii="Times New Roman" w:eastAsia="Arial" w:hAnsi="Times New Roman" w:cs="Times New Roman"/>
          <w:spacing w:val="28"/>
          <w:sz w:val="24"/>
          <w:szCs w:val="24"/>
        </w:rPr>
        <w:t xml:space="preserve"> </w:t>
      </w:r>
      <w:r w:rsidRPr="00FE70B8">
        <w:rPr>
          <w:rFonts w:ascii="Times New Roman" w:eastAsia="Arial" w:hAnsi="Times New Roman" w:cs="Times New Roman"/>
          <w:sz w:val="24"/>
          <w:szCs w:val="24"/>
        </w:rPr>
        <w:t>satisfactory</w:t>
      </w:r>
      <w:r w:rsidRPr="00FE70B8">
        <w:rPr>
          <w:rFonts w:ascii="Times New Roman" w:eastAsia="Arial" w:hAnsi="Times New Roman" w:cs="Times New Roman"/>
          <w:spacing w:val="23"/>
          <w:sz w:val="24"/>
          <w:szCs w:val="24"/>
        </w:rPr>
        <w:t xml:space="preserve"> </w:t>
      </w:r>
      <w:r w:rsidRPr="00FE70B8">
        <w:rPr>
          <w:rFonts w:ascii="Times New Roman" w:eastAsia="Arial" w:hAnsi="Times New Roman" w:cs="Times New Roman"/>
          <w:sz w:val="24"/>
          <w:szCs w:val="24"/>
        </w:rPr>
        <w:t>progress</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according 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standards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set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by</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Michigan Barber School.</w:t>
      </w:r>
    </w:p>
    <w:p w14:paraId="56A5E588" w14:textId="77777777" w:rsidR="00AF0C08" w:rsidRPr="00FE70B8" w:rsidRDefault="00AF0C08" w:rsidP="00AF0C08">
      <w:pPr>
        <w:widowControl w:val="0"/>
        <w:autoSpaceDE w:val="0"/>
        <w:autoSpaceDN w:val="0"/>
        <w:spacing w:after="0"/>
        <w:rPr>
          <w:rFonts w:ascii="Times New Roman" w:eastAsia="Arial" w:hAnsi="Times New Roman" w:cs="Times New Roman"/>
          <w:sz w:val="24"/>
          <w:szCs w:val="24"/>
        </w:rPr>
      </w:pPr>
    </w:p>
    <w:p w14:paraId="356388F2" w14:textId="77777777" w:rsidR="00AF0C08" w:rsidRPr="00FE70B8" w:rsidRDefault="00AF0C08" w:rsidP="00AF0C08">
      <w:pPr>
        <w:widowControl w:val="0"/>
        <w:autoSpaceDE w:val="0"/>
        <w:autoSpaceDN w:val="0"/>
        <w:spacing w:after="0"/>
        <w:ind w:left="1460" w:right="114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Higher Education Opportunity Act (HEOA) disqualifies from receiving Pell grants students who</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are subject to an involuntary civil commitment following incarceration for a sexual offense (as deter-</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mined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under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FBI’s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Uniform</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Crime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Reporting Program).</w:t>
      </w:r>
    </w:p>
    <w:p w14:paraId="5B937C33" w14:textId="717AAC1A" w:rsidR="001C3768" w:rsidRPr="00FE70B8" w:rsidRDefault="001C3768" w:rsidP="002F6A12">
      <w:pPr>
        <w:shd w:val="clear" w:color="auto" w:fill="FFFFFF"/>
        <w:spacing w:after="120" w:line="300" w:lineRule="atLeast"/>
        <w:outlineLvl w:val="2"/>
        <w:rPr>
          <w:rFonts w:ascii="Times New Roman" w:eastAsia="Times New Roman" w:hAnsi="Times New Roman" w:cs="Times New Roman"/>
          <w:color w:val="262729"/>
          <w:sz w:val="31"/>
          <w:szCs w:val="31"/>
        </w:rPr>
      </w:pPr>
    </w:p>
    <w:p w14:paraId="0A295630" w14:textId="77777777" w:rsidR="0013542C" w:rsidRPr="00FE70B8" w:rsidRDefault="0013542C" w:rsidP="00EE4993">
      <w:pPr>
        <w:shd w:val="clear" w:color="auto" w:fill="FFFFFF"/>
        <w:spacing w:after="120" w:line="300" w:lineRule="atLeast"/>
        <w:ind w:firstLine="720"/>
        <w:outlineLvl w:val="2"/>
        <w:rPr>
          <w:rFonts w:ascii="Times New Roman" w:eastAsia="Times New Roman" w:hAnsi="Times New Roman" w:cs="Times New Roman"/>
          <w:color w:val="262729"/>
          <w:sz w:val="31"/>
          <w:szCs w:val="31"/>
        </w:rPr>
      </w:pPr>
    </w:p>
    <w:p w14:paraId="3856CC12" w14:textId="03F13CF2" w:rsidR="00A208CA" w:rsidRPr="00FE70B8" w:rsidRDefault="007810F9" w:rsidP="00A208CA">
      <w:pPr>
        <w:widowControl w:val="0"/>
        <w:autoSpaceDE w:val="0"/>
        <w:autoSpaceDN w:val="0"/>
        <w:spacing w:before="92" w:after="0"/>
        <w:ind w:left="418" w:right="103"/>
        <w:jc w:val="center"/>
        <w:outlineLvl w:val="3"/>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FEDERAL RETURN</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OF</w:t>
      </w:r>
      <w:r w:rsidRPr="00FE70B8">
        <w:rPr>
          <w:rFonts w:ascii="Times New Roman" w:eastAsia="Arial" w:hAnsi="Times New Roman" w:cs="Times New Roman"/>
          <w:b/>
          <w:bCs/>
          <w:spacing w:val="-1"/>
          <w:sz w:val="24"/>
          <w:szCs w:val="24"/>
        </w:rPr>
        <w:t xml:space="preserve"> </w:t>
      </w:r>
      <w:r w:rsidRPr="00FE70B8">
        <w:rPr>
          <w:rFonts w:ascii="Times New Roman" w:eastAsia="Arial" w:hAnsi="Times New Roman" w:cs="Times New Roman"/>
          <w:b/>
          <w:bCs/>
          <w:sz w:val="24"/>
          <w:szCs w:val="24"/>
        </w:rPr>
        <w:t>TITLE</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IV</w:t>
      </w:r>
      <w:r w:rsidRPr="00FE70B8">
        <w:rPr>
          <w:rFonts w:ascii="Times New Roman" w:eastAsia="Arial" w:hAnsi="Times New Roman" w:cs="Times New Roman"/>
          <w:b/>
          <w:bCs/>
          <w:spacing w:val="-4"/>
          <w:sz w:val="24"/>
          <w:szCs w:val="24"/>
        </w:rPr>
        <w:t xml:space="preserve"> </w:t>
      </w:r>
      <w:r w:rsidRPr="00FE70B8">
        <w:rPr>
          <w:rFonts w:ascii="Times New Roman" w:eastAsia="Arial" w:hAnsi="Times New Roman" w:cs="Times New Roman"/>
          <w:b/>
          <w:bCs/>
          <w:sz w:val="24"/>
          <w:szCs w:val="24"/>
        </w:rPr>
        <w:t>FUNDS</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POLICY</w:t>
      </w:r>
    </w:p>
    <w:p w14:paraId="58BBC15E" w14:textId="77777777" w:rsidR="005F5768" w:rsidRPr="00FE70B8" w:rsidRDefault="005F5768" w:rsidP="00A208CA">
      <w:pPr>
        <w:widowControl w:val="0"/>
        <w:autoSpaceDE w:val="0"/>
        <w:autoSpaceDN w:val="0"/>
        <w:spacing w:before="92" w:after="0"/>
        <w:ind w:left="418" w:right="103"/>
        <w:jc w:val="center"/>
        <w:outlineLvl w:val="3"/>
        <w:rPr>
          <w:rFonts w:ascii="Times New Roman" w:eastAsia="Arial" w:hAnsi="Times New Roman" w:cs="Times New Roman"/>
          <w:b/>
          <w:bCs/>
          <w:sz w:val="24"/>
          <w:szCs w:val="24"/>
        </w:rPr>
      </w:pPr>
    </w:p>
    <w:p w14:paraId="78C37D35" w14:textId="7AA47D39" w:rsidR="007810F9" w:rsidRPr="00FE70B8" w:rsidRDefault="007810F9" w:rsidP="007810F9">
      <w:pPr>
        <w:widowControl w:val="0"/>
        <w:autoSpaceDE w:val="0"/>
        <w:autoSpaceDN w:val="0"/>
        <w:spacing w:before="3" w:after="0"/>
        <w:ind w:left="1459" w:right="1127"/>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45"/>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48"/>
          <w:sz w:val="24"/>
          <w:szCs w:val="24"/>
        </w:rPr>
        <w:t xml:space="preserve"> </w:t>
      </w:r>
      <w:r w:rsidRPr="00FE70B8">
        <w:rPr>
          <w:rFonts w:ascii="Times New Roman" w:eastAsia="Arial" w:hAnsi="Times New Roman" w:cs="Times New Roman"/>
          <w:sz w:val="24"/>
          <w:szCs w:val="24"/>
        </w:rPr>
        <w:t>participates</w:t>
      </w:r>
      <w:r w:rsidRPr="00FE70B8">
        <w:rPr>
          <w:rFonts w:ascii="Times New Roman" w:eastAsia="Arial" w:hAnsi="Times New Roman" w:cs="Times New Roman"/>
          <w:spacing w:val="50"/>
          <w:sz w:val="24"/>
          <w:szCs w:val="24"/>
        </w:rPr>
        <w:t xml:space="preserve"> </w:t>
      </w:r>
      <w:r w:rsidRPr="00FE70B8">
        <w:rPr>
          <w:rFonts w:ascii="Times New Roman" w:eastAsia="Arial" w:hAnsi="Times New Roman" w:cs="Times New Roman"/>
          <w:sz w:val="24"/>
          <w:szCs w:val="24"/>
        </w:rPr>
        <w:t>in</w:t>
      </w:r>
      <w:r w:rsidR="00945EC9" w:rsidRPr="00FE70B8">
        <w:rPr>
          <w:rFonts w:ascii="Times New Roman" w:eastAsia="Arial" w:hAnsi="Times New Roman" w:cs="Times New Roman"/>
          <w:spacing w:val="48"/>
          <w:sz w:val="24"/>
          <w:szCs w:val="24"/>
        </w:rPr>
        <w:t xml:space="preserve"> the </w:t>
      </w:r>
      <w:r w:rsidR="00945EC9" w:rsidRPr="00FE70B8">
        <w:rPr>
          <w:rFonts w:ascii="Times New Roman" w:eastAsia="Arial" w:hAnsi="Times New Roman" w:cs="Times New Roman"/>
          <w:sz w:val="24"/>
          <w:szCs w:val="24"/>
        </w:rPr>
        <w:t>Federal</w:t>
      </w:r>
      <w:r w:rsidRPr="00FE70B8">
        <w:rPr>
          <w:rFonts w:ascii="Times New Roman" w:eastAsia="Arial" w:hAnsi="Times New Roman" w:cs="Times New Roman"/>
          <w:spacing w:val="48"/>
          <w:sz w:val="24"/>
          <w:szCs w:val="24"/>
        </w:rPr>
        <w:t xml:space="preserve"> </w:t>
      </w:r>
      <w:r w:rsidR="00945EC9" w:rsidRPr="00FE70B8">
        <w:rPr>
          <w:rFonts w:ascii="Times New Roman" w:eastAsia="Arial" w:hAnsi="Times New Roman" w:cs="Times New Roman"/>
          <w:sz w:val="24"/>
          <w:szCs w:val="24"/>
        </w:rPr>
        <w:t>F</w:t>
      </w:r>
      <w:r w:rsidRPr="00FE70B8">
        <w:rPr>
          <w:rFonts w:ascii="Times New Roman" w:eastAsia="Arial" w:hAnsi="Times New Roman" w:cs="Times New Roman"/>
          <w:sz w:val="24"/>
          <w:szCs w:val="24"/>
        </w:rPr>
        <w:t>inancial</w:t>
      </w:r>
      <w:r w:rsidRPr="00FE70B8">
        <w:rPr>
          <w:rFonts w:ascii="Times New Roman" w:eastAsia="Arial" w:hAnsi="Times New Roman" w:cs="Times New Roman"/>
          <w:spacing w:val="47"/>
          <w:sz w:val="24"/>
          <w:szCs w:val="24"/>
        </w:rPr>
        <w:t xml:space="preserve"> </w:t>
      </w:r>
      <w:r w:rsidR="00945EC9" w:rsidRPr="00FE70B8">
        <w:rPr>
          <w:rFonts w:ascii="Times New Roman" w:eastAsia="Arial" w:hAnsi="Times New Roman" w:cs="Times New Roman"/>
          <w:sz w:val="24"/>
          <w:szCs w:val="24"/>
        </w:rPr>
        <w:t>A</w:t>
      </w:r>
      <w:r w:rsidRPr="00FE70B8">
        <w:rPr>
          <w:rFonts w:ascii="Times New Roman" w:eastAsia="Arial" w:hAnsi="Times New Roman" w:cs="Times New Roman"/>
          <w:sz w:val="24"/>
          <w:szCs w:val="24"/>
        </w:rPr>
        <w:t>id</w:t>
      </w:r>
      <w:r w:rsidR="00A208CA" w:rsidRPr="00FE70B8">
        <w:rPr>
          <w:rFonts w:ascii="Times New Roman" w:eastAsia="Arial" w:hAnsi="Times New Roman" w:cs="Times New Roman"/>
          <w:sz w:val="24"/>
          <w:szCs w:val="24"/>
        </w:rPr>
        <w:t xml:space="preserve"> </w:t>
      </w:r>
      <w:r w:rsidR="00EC44D8" w:rsidRPr="00FE70B8">
        <w:rPr>
          <w:rFonts w:ascii="Times New Roman" w:eastAsia="Arial" w:hAnsi="Times New Roman" w:cs="Times New Roman"/>
          <w:sz w:val="24"/>
          <w:szCs w:val="24"/>
        </w:rPr>
        <w:t>program,</w:t>
      </w:r>
      <w:r w:rsidR="00945EC9" w:rsidRPr="00FE70B8">
        <w:rPr>
          <w:rFonts w:ascii="Times New Roman" w:eastAsia="Arial" w:hAnsi="Times New Roman" w:cs="Times New Roman"/>
          <w:sz w:val="24"/>
          <w:szCs w:val="24"/>
        </w:rPr>
        <w:t xml:space="preserve"> </w:t>
      </w:r>
      <w:r w:rsidR="00A208CA" w:rsidRPr="00FE70B8">
        <w:rPr>
          <w:rFonts w:ascii="Times New Roman" w:eastAsia="Arial" w:hAnsi="Times New Roman" w:cs="Times New Roman"/>
          <w:sz w:val="24"/>
          <w:szCs w:val="24"/>
        </w:rPr>
        <w:t xml:space="preserve">which </w:t>
      </w:r>
      <w:r w:rsidR="00945EC9" w:rsidRPr="00FE70B8">
        <w:rPr>
          <w:rFonts w:ascii="Times New Roman" w:eastAsia="Arial" w:hAnsi="Times New Roman" w:cs="Times New Roman"/>
          <w:sz w:val="24"/>
          <w:szCs w:val="24"/>
        </w:rPr>
        <w:t xml:space="preserve">is coordinated by </w:t>
      </w:r>
      <w:r w:rsidR="00A208CA" w:rsidRPr="00FE70B8">
        <w:rPr>
          <w:rFonts w:ascii="Times New Roman" w:eastAsia="Arial" w:hAnsi="Times New Roman" w:cs="Times New Roman"/>
          <w:sz w:val="24"/>
          <w:szCs w:val="24"/>
        </w:rPr>
        <w:t xml:space="preserve">the </w:t>
      </w:r>
      <w:proofErr w:type="gramStart"/>
      <w:r w:rsidR="00251609" w:rsidRPr="00FE70B8">
        <w:rPr>
          <w:rFonts w:ascii="Times New Roman" w:eastAsia="Arial" w:hAnsi="Times New Roman" w:cs="Times New Roman"/>
          <w:sz w:val="24"/>
          <w:szCs w:val="24"/>
        </w:rPr>
        <w:t>schools</w:t>
      </w:r>
      <w:proofErr w:type="gramEnd"/>
      <w:r w:rsidR="00251609" w:rsidRPr="00FE70B8">
        <w:rPr>
          <w:rFonts w:ascii="Times New Roman" w:eastAsia="Arial" w:hAnsi="Times New Roman" w:cs="Times New Roman"/>
          <w:sz w:val="24"/>
          <w:szCs w:val="24"/>
        </w:rPr>
        <w:t xml:space="preserve"> </w:t>
      </w:r>
      <w:r w:rsidR="00A208CA" w:rsidRPr="00FE70B8">
        <w:rPr>
          <w:rFonts w:ascii="Times New Roman" w:eastAsia="Arial" w:hAnsi="Times New Roman" w:cs="Times New Roman"/>
          <w:sz w:val="24"/>
          <w:szCs w:val="24"/>
        </w:rPr>
        <w:t>Financial Aid Representative</w:t>
      </w:r>
      <w:r w:rsidR="00AC0F05" w:rsidRPr="00FE70B8">
        <w:rPr>
          <w:rFonts w:ascii="Times New Roman" w:eastAsia="Arial" w:hAnsi="Times New Roman" w:cs="Times New Roman"/>
          <w:sz w:val="24"/>
          <w:szCs w:val="24"/>
        </w:rPr>
        <w:t xml:space="preserve">, </w:t>
      </w:r>
      <w:r w:rsidR="00254697" w:rsidRPr="00FE70B8">
        <w:rPr>
          <w:rFonts w:ascii="Times New Roman" w:eastAsia="Arial" w:hAnsi="Times New Roman" w:cs="Times New Roman"/>
          <w:sz w:val="24"/>
          <w:szCs w:val="24"/>
        </w:rPr>
        <w:t>Nina Lowery</w:t>
      </w:r>
      <w:r w:rsidRPr="00FE70B8">
        <w:rPr>
          <w:rFonts w:ascii="Times New Roman" w:eastAsia="Arial" w:hAnsi="Times New Roman" w:cs="Times New Roman"/>
          <w:sz w:val="24"/>
          <w:szCs w:val="24"/>
        </w:rPr>
        <w:t>.</w:t>
      </w:r>
      <w:r w:rsidRPr="00FE70B8">
        <w:rPr>
          <w:rFonts w:ascii="Times New Roman" w:eastAsia="Arial" w:hAnsi="Times New Roman" w:cs="Times New Roman"/>
          <w:spacing w:val="49"/>
          <w:sz w:val="24"/>
          <w:szCs w:val="24"/>
        </w:rPr>
        <w:t xml:space="preserve"> </w:t>
      </w:r>
      <w:r w:rsidRPr="00FE70B8">
        <w:rPr>
          <w:rFonts w:ascii="Times New Roman" w:eastAsia="Arial" w:hAnsi="Times New Roman" w:cs="Times New Roman"/>
          <w:sz w:val="24"/>
          <w:szCs w:val="24"/>
        </w:rPr>
        <w:t>Please</w:t>
      </w:r>
      <w:r w:rsidRPr="00FE70B8">
        <w:rPr>
          <w:rFonts w:ascii="Times New Roman" w:eastAsia="Arial" w:hAnsi="Times New Roman" w:cs="Times New Roman"/>
          <w:spacing w:val="46"/>
          <w:sz w:val="24"/>
          <w:szCs w:val="24"/>
        </w:rPr>
        <w:t xml:space="preserve"> </w:t>
      </w:r>
      <w:r w:rsidRPr="00FE70B8">
        <w:rPr>
          <w:rFonts w:ascii="Times New Roman" w:eastAsia="Arial" w:hAnsi="Times New Roman" w:cs="Times New Roman"/>
          <w:sz w:val="24"/>
          <w:szCs w:val="24"/>
        </w:rPr>
        <w:t>refer</w:t>
      </w:r>
      <w:r w:rsidRPr="00FE70B8">
        <w:rPr>
          <w:rFonts w:ascii="Times New Roman" w:eastAsia="Arial" w:hAnsi="Times New Roman" w:cs="Times New Roman"/>
          <w:spacing w:val="47"/>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48"/>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49"/>
          <w:sz w:val="24"/>
          <w:szCs w:val="24"/>
        </w:rPr>
        <w:t xml:space="preserve"> </w:t>
      </w:r>
      <w:r w:rsidRPr="00FE70B8">
        <w:rPr>
          <w:rFonts w:ascii="Times New Roman" w:eastAsia="Arial" w:hAnsi="Times New Roman" w:cs="Times New Roman"/>
          <w:sz w:val="24"/>
          <w:szCs w:val="24"/>
        </w:rPr>
        <w:t>following</w:t>
      </w:r>
      <w:r w:rsidRPr="00FE70B8">
        <w:rPr>
          <w:rFonts w:ascii="Times New Roman" w:eastAsia="Arial" w:hAnsi="Times New Roman" w:cs="Times New Roman"/>
          <w:spacing w:val="48"/>
          <w:sz w:val="24"/>
          <w:szCs w:val="24"/>
        </w:rPr>
        <w:t xml:space="preserve"> </w:t>
      </w:r>
      <w:r w:rsidRPr="00FE70B8">
        <w:rPr>
          <w:rFonts w:ascii="Times New Roman" w:eastAsia="Arial" w:hAnsi="Times New Roman" w:cs="Times New Roman"/>
          <w:sz w:val="24"/>
          <w:szCs w:val="24"/>
        </w:rPr>
        <w:t>refund</w:t>
      </w:r>
      <w:r w:rsidRPr="00FE70B8">
        <w:rPr>
          <w:rFonts w:ascii="Times New Roman" w:eastAsia="Arial" w:hAnsi="Times New Roman" w:cs="Times New Roman"/>
          <w:spacing w:val="49"/>
          <w:sz w:val="24"/>
          <w:szCs w:val="24"/>
        </w:rPr>
        <w:t xml:space="preserve"> </w:t>
      </w:r>
      <w:r w:rsidRPr="00FE70B8">
        <w:rPr>
          <w:rFonts w:ascii="Times New Roman" w:eastAsia="Arial" w:hAnsi="Times New Roman" w:cs="Times New Roman"/>
          <w:sz w:val="24"/>
          <w:szCs w:val="24"/>
        </w:rPr>
        <w:t>policy</w:t>
      </w:r>
      <w:r w:rsidR="00945EC9" w:rsidRPr="00FE70B8">
        <w:rPr>
          <w:rFonts w:ascii="Times New Roman" w:eastAsia="Arial" w:hAnsi="Times New Roman" w:cs="Times New Roman"/>
          <w:spacing w:val="43"/>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53"/>
          <w:sz w:val="24"/>
          <w:szCs w:val="24"/>
        </w:rPr>
        <w:t xml:space="preserve"> </w:t>
      </w:r>
      <w:r w:rsidR="00945EC9"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pacing w:val="-1"/>
          <w:sz w:val="24"/>
          <w:szCs w:val="24"/>
        </w:rPr>
        <w:t xml:space="preserve"> </w:t>
      </w:r>
      <w:r w:rsidR="00945EC9" w:rsidRPr="00FE70B8">
        <w:rPr>
          <w:rFonts w:ascii="Times New Roman" w:eastAsia="Arial" w:hAnsi="Times New Roman" w:cs="Times New Roman"/>
          <w:spacing w:val="-1"/>
          <w:sz w:val="24"/>
          <w:szCs w:val="24"/>
        </w:rPr>
        <w:t xml:space="preserve">specific </w:t>
      </w:r>
      <w:r w:rsidRPr="00FE70B8">
        <w:rPr>
          <w:rFonts w:ascii="Times New Roman" w:eastAsia="Arial" w:hAnsi="Times New Roman" w:cs="Times New Roman"/>
          <w:sz w:val="24"/>
          <w:szCs w:val="24"/>
        </w:rPr>
        <w:t>consumer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information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pursuant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federal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financial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aid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program.</w:t>
      </w:r>
    </w:p>
    <w:p w14:paraId="7EA75CA0" w14:textId="77777777" w:rsidR="007810F9" w:rsidRPr="00FE70B8" w:rsidRDefault="007810F9" w:rsidP="007810F9">
      <w:pPr>
        <w:widowControl w:val="0"/>
        <w:autoSpaceDE w:val="0"/>
        <w:autoSpaceDN w:val="0"/>
        <w:spacing w:after="0"/>
        <w:rPr>
          <w:rFonts w:ascii="Times New Roman" w:eastAsia="Arial" w:hAnsi="Times New Roman" w:cs="Times New Roman"/>
          <w:sz w:val="24"/>
          <w:szCs w:val="24"/>
        </w:rPr>
      </w:pPr>
    </w:p>
    <w:p w14:paraId="05EC67AC" w14:textId="1A564FD0" w:rsidR="00392618" w:rsidRPr="00FE70B8" w:rsidRDefault="007810F9" w:rsidP="006C1483">
      <w:pPr>
        <w:widowControl w:val="0"/>
        <w:numPr>
          <w:ilvl w:val="0"/>
          <w:numId w:val="11"/>
        </w:numPr>
        <w:tabs>
          <w:tab w:val="left" w:pos="2180"/>
        </w:tabs>
        <w:autoSpaceDE w:val="0"/>
        <w:autoSpaceDN w:val="0"/>
        <w:spacing w:after="0"/>
        <w:ind w:left="2179" w:right="1138" w:hanging="36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Title IV federal financial aid funds are awarded under the assumption that a </w:t>
      </w:r>
      <w:proofErr w:type="gramStart"/>
      <w:r w:rsidRPr="00FE70B8">
        <w:rPr>
          <w:rFonts w:ascii="Times New Roman" w:eastAsia="Arial" w:hAnsi="Times New Roman" w:cs="Times New Roman"/>
          <w:sz w:val="24"/>
          <w:szCs w:val="24"/>
        </w:rPr>
        <w:t>student</w:t>
      </w:r>
      <w:proofErr w:type="gramEnd"/>
      <w:r w:rsidRPr="00FE70B8">
        <w:rPr>
          <w:rFonts w:ascii="Times New Roman" w:eastAsia="Arial" w:hAnsi="Times New Roman" w:cs="Times New Roman"/>
          <w:sz w:val="24"/>
          <w:szCs w:val="24"/>
        </w:rPr>
        <w:t xml:space="preserve"> </w:t>
      </w:r>
    </w:p>
    <w:p w14:paraId="7599686C" w14:textId="37FD27CB" w:rsidR="007810F9" w:rsidRPr="00FE70B8" w:rsidRDefault="007810F9" w:rsidP="00392618">
      <w:pPr>
        <w:widowControl w:val="0"/>
        <w:tabs>
          <w:tab w:val="left" w:pos="2180"/>
        </w:tabs>
        <w:autoSpaceDE w:val="0"/>
        <w:autoSpaceDN w:val="0"/>
        <w:spacing w:after="0"/>
        <w:ind w:left="2179" w:right="1138"/>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will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remain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classroom</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attendance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 entire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period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which</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funds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were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awarded.</w:t>
      </w:r>
    </w:p>
    <w:p w14:paraId="1947F2A5" w14:textId="77777777" w:rsidR="007810F9" w:rsidRPr="00FE70B8" w:rsidRDefault="007810F9" w:rsidP="007810F9">
      <w:pPr>
        <w:widowControl w:val="0"/>
        <w:numPr>
          <w:ilvl w:val="0"/>
          <w:numId w:val="11"/>
        </w:numPr>
        <w:tabs>
          <w:tab w:val="left" w:pos="2180"/>
        </w:tabs>
        <w:autoSpaceDE w:val="0"/>
        <w:autoSpaceDN w:val="0"/>
        <w:spacing w:after="0"/>
        <w:ind w:left="2179" w:right="1138"/>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If a financial aid recipient withdraws from school after beginning attendance, the amount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Title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IV</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grant earned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by</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 student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must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determined.</w:t>
      </w:r>
    </w:p>
    <w:p w14:paraId="78345DB5" w14:textId="77777777" w:rsidR="007810F9" w:rsidRPr="00FE70B8" w:rsidRDefault="007810F9" w:rsidP="007810F9">
      <w:pPr>
        <w:widowControl w:val="0"/>
        <w:numPr>
          <w:ilvl w:val="0"/>
          <w:numId w:val="11"/>
        </w:numPr>
        <w:tabs>
          <w:tab w:val="left" w:pos="2180"/>
        </w:tabs>
        <w:autoSpaceDE w:val="0"/>
        <w:autoSpaceDN w:val="0"/>
        <w:spacing w:before="3" w:after="0" w:line="235" w:lineRule="auto"/>
        <w:ind w:left="2179" w:right="1139" w:hanging="36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school uses a 3</w:t>
      </w:r>
      <w:r w:rsidRPr="00FE70B8">
        <w:rPr>
          <w:rFonts w:ascii="Times New Roman" w:eastAsia="Arial" w:hAnsi="Times New Roman" w:cs="Times New Roman"/>
          <w:sz w:val="24"/>
          <w:szCs w:val="24"/>
          <w:vertAlign w:val="superscript"/>
        </w:rPr>
        <w:t>rd</w:t>
      </w:r>
      <w:r w:rsidRPr="00FE70B8">
        <w:rPr>
          <w:rFonts w:ascii="Times New Roman" w:eastAsia="Arial" w:hAnsi="Times New Roman" w:cs="Times New Roman"/>
          <w:sz w:val="24"/>
          <w:szCs w:val="24"/>
        </w:rPr>
        <w:t xml:space="preserve"> party student data system (FAME) to calculate the amount of Federal</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Title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IV</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funds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 be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returned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student who</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has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withdrawn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from</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program.</w:t>
      </w:r>
    </w:p>
    <w:p w14:paraId="0BFBEAAF" w14:textId="77777777" w:rsidR="007810F9" w:rsidRPr="00FE70B8" w:rsidRDefault="007810F9" w:rsidP="007810F9">
      <w:pPr>
        <w:widowControl w:val="0"/>
        <w:numPr>
          <w:ilvl w:val="0"/>
          <w:numId w:val="11"/>
        </w:numPr>
        <w:tabs>
          <w:tab w:val="left" w:pos="2180"/>
        </w:tabs>
        <w:autoSpaceDE w:val="0"/>
        <w:autoSpaceDN w:val="0"/>
        <w:spacing w:before="4" w:after="0" w:line="237" w:lineRule="auto"/>
        <w:ind w:left="2179" w:right="1138"/>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If a student receives SFA (Student Financial Aid) in the form of grants, withdraws from</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15"/>
          <w:sz w:val="24"/>
          <w:szCs w:val="24"/>
        </w:rPr>
        <w:t xml:space="preserve"> </w:t>
      </w:r>
      <w:r w:rsidRPr="00FE70B8">
        <w:rPr>
          <w:rFonts w:ascii="Times New Roman" w:eastAsia="Arial" w:hAnsi="Times New Roman" w:cs="Times New Roman"/>
          <w:sz w:val="24"/>
          <w:szCs w:val="24"/>
        </w:rPr>
        <w:t>after</w:t>
      </w:r>
      <w:r w:rsidRPr="00FE70B8">
        <w:rPr>
          <w:rFonts w:ascii="Times New Roman" w:eastAsia="Arial" w:hAnsi="Times New Roman" w:cs="Times New Roman"/>
          <w:spacing w:val="15"/>
          <w:sz w:val="24"/>
          <w:szCs w:val="24"/>
        </w:rPr>
        <w:t xml:space="preserve"> </w:t>
      </w:r>
      <w:r w:rsidRPr="00FE70B8">
        <w:rPr>
          <w:rFonts w:ascii="Times New Roman" w:eastAsia="Arial" w:hAnsi="Times New Roman" w:cs="Times New Roman"/>
          <w:sz w:val="24"/>
          <w:szCs w:val="24"/>
        </w:rPr>
        <w:t>beginning</w:t>
      </w:r>
      <w:r w:rsidRPr="00FE70B8">
        <w:rPr>
          <w:rFonts w:ascii="Times New Roman" w:eastAsia="Arial" w:hAnsi="Times New Roman" w:cs="Times New Roman"/>
          <w:spacing w:val="16"/>
          <w:sz w:val="24"/>
          <w:szCs w:val="24"/>
        </w:rPr>
        <w:t xml:space="preserve"> </w:t>
      </w:r>
      <w:r w:rsidRPr="00FE70B8">
        <w:rPr>
          <w:rFonts w:ascii="Times New Roman" w:eastAsia="Arial" w:hAnsi="Times New Roman" w:cs="Times New Roman"/>
          <w:sz w:val="24"/>
          <w:szCs w:val="24"/>
        </w:rPr>
        <w:t>attendance,</w:t>
      </w:r>
      <w:r w:rsidRPr="00FE70B8">
        <w:rPr>
          <w:rFonts w:ascii="Times New Roman" w:eastAsia="Arial" w:hAnsi="Times New Roman" w:cs="Times New Roman"/>
          <w:spacing w:val="14"/>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6"/>
          <w:sz w:val="24"/>
          <w:szCs w:val="24"/>
        </w:rPr>
        <w:t xml:space="preserve"> </w:t>
      </w:r>
      <w:r w:rsidRPr="00FE70B8">
        <w:rPr>
          <w:rFonts w:ascii="Times New Roman" w:eastAsia="Arial" w:hAnsi="Times New Roman" w:cs="Times New Roman"/>
          <w:sz w:val="24"/>
          <w:szCs w:val="24"/>
        </w:rPr>
        <w:t>amount</w:t>
      </w:r>
      <w:r w:rsidRPr="00FE70B8">
        <w:rPr>
          <w:rFonts w:ascii="Times New Roman" w:eastAsia="Arial" w:hAnsi="Times New Roman" w:cs="Times New Roman"/>
          <w:spacing w:val="14"/>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6"/>
          <w:sz w:val="24"/>
          <w:szCs w:val="24"/>
        </w:rPr>
        <w:t xml:space="preserve"> </w:t>
      </w:r>
      <w:r w:rsidRPr="00FE70B8">
        <w:rPr>
          <w:rFonts w:ascii="Times New Roman" w:eastAsia="Arial" w:hAnsi="Times New Roman" w:cs="Times New Roman"/>
          <w:sz w:val="24"/>
          <w:szCs w:val="24"/>
        </w:rPr>
        <w:t>PELL</w:t>
      </w:r>
      <w:r w:rsidRPr="00FE70B8">
        <w:rPr>
          <w:rFonts w:ascii="Times New Roman" w:eastAsia="Arial" w:hAnsi="Times New Roman" w:cs="Times New Roman"/>
          <w:spacing w:val="16"/>
          <w:sz w:val="24"/>
          <w:szCs w:val="24"/>
        </w:rPr>
        <w:t xml:space="preserve"> </w:t>
      </w:r>
      <w:r w:rsidRPr="00FE70B8">
        <w:rPr>
          <w:rFonts w:ascii="Times New Roman" w:eastAsia="Arial" w:hAnsi="Times New Roman" w:cs="Times New Roman"/>
          <w:sz w:val="24"/>
          <w:szCs w:val="24"/>
        </w:rPr>
        <w:t>grant</w:t>
      </w:r>
      <w:r w:rsidRPr="00FE70B8">
        <w:rPr>
          <w:rFonts w:ascii="Times New Roman" w:eastAsia="Arial" w:hAnsi="Times New Roman" w:cs="Times New Roman"/>
          <w:spacing w:val="16"/>
          <w:sz w:val="24"/>
          <w:szCs w:val="24"/>
        </w:rPr>
        <w:t xml:space="preserve"> </w:t>
      </w:r>
      <w:r w:rsidRPr="00FE70B8">
        <w:rPr>
          <w:rFonts w:ascii="Times New Roman" w:eastAsia="Arial" w:hAnsi="Times New Roman" w:cs="Times New Roman"/>
          <w:sz w:val="24"/>
          <w:szCs w:val="24"/>
        </w:rPr>
        <w:t>earned</w:t>
      </w:r>
      <w:r w:rsidRPr="00FE70B8">
        <w:rPr>
          <w:rFonts w:ascii="Times New Roman" w:eastAsia="Arial" w:hAnsi="Times New Roman" w:cs="Times New Roman"/>
          <w:spacing w:val="16"/>
          <w:sz w:val="24"/>
          <w:szCs w:val="24"/>
        </w:rPr>
        <w:t xml:space="preserve"> </w:t>
      </w:r>
      <w:r w:rsidRPr="00FE70B8">
        <w:rPr>
          <w:rFonts w:ascii="Times New Roman" w:eastAsia="Arial" w:hAnsi="Times New Roman" w:cs="Times New Roman"/>
          <w:sz w:val="24"/>
          <w:szCs w:val="24"/>
        </w:rPr>
        <w:t>by</w:t>
      </w:r>
      <w:r w:rsidRPr="00FE70B8">
        <w:rPr>
          <w:rFonts w:ascii="Times New Roman" w:eastAsia="Arial" w:hAnsi="Times New Roman" w:cs="Times New Roman"/>
          <w:spacing w:val="1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3"/>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16"/>
          <w:sz w:val="24"/>
          <w:szCs w:val="24"/>
        </w:rPr>
        <w:t xml:space="preserve"> </w:t>
      </w:r>
      <w:r w:rsidRPr="00FE70B8">
        <w:rPr>
          <w:rFonts w:ascii="Times New Roman" w:eastAsia="Arial" w:hAnsi="Times New Roman" w:cs="Times New Roman"/>
          <w:sz w:val="24"/>
          <w:szCs w:val="24"/>
        </w:rPr>
        <w:t xml:space="preserve">must </w:t>
      </w:r>
      <w:r w:rsidRPr="00FE70B8">
        <w:rPr>
          <w:rFonts w:ascii="Times New Roman" w:eastAsia="Arial" w:hAnsi="Times New Roman" w:cs="Times New Roman"/>
          <w:spacing w:val="-53"/>
          <w:sz w:val="24"/>
          <w:szCs w:val="24"/>
        </w:rPr>
        <w:t>be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determined.</w:t>
      </w:r>
    </w:p>
    <w:p w14:paraId="7F47501A" w14:textId="2AAC9497" w:rsidR="002F6A12" w:rsidRPr="00FE70B8" w:rsidRDefault="007810F9" w:rsidP="00392618">
      <w:pPr>
        <w:widowControl w:val="0"/>
        <w:numPr>
          <w:ilvl w:val="0"/>
          <w:numId w:val="11"/>
        </w:numPr>
        <w:tabs>
          <w:tab w:val="left" w:pos="2180"/>
        </w:tabs>
        <w:autoSpaceDE w:val="0"/>
        <w:autoSpaceDN w:val="0"/>
        <w:spacing w:before="5" w:after="0" w:line="237" w:lineRule="auto"/>
        <w:ind w:left="2179" w:right="1139"/>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For students who have received Title IV financial assistance, the Federal Return of </w:t>
      </w:r>
    </w:p>
    <w:p w14:paraId="5A66EDDA" w14:textId="4754121A" w:rsidR="007810F9" w:rsidRPr="00FE70B8" w:rsidRDefault="007810F9" w:rsidP="002F6A12">
      <w:pPr>
        <w:widowControl w:val="0"/>
        <w:tabs>
          <w:tab w:val="left" w:pos="2180"/>
        </w:tabs>
        <w:autoSpaceDE w:val="0"/>
        <w:autoSpaceDN w:val="0"/>
        <w:spacing w:before="5" w:after="0" w:line="237" w:lineRule="auto"/>
        <w:ind w:left="2179" w:right="1139"/>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Title IV</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Funds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calculation will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completed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first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and applicable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funds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returned.</w:t>
      </w:r>
    </w:p>
    <w:p w14:paraId="39BF9977" w14:textId="77777777" w:rsidR="007810F9" w:rsidRPr="00FE70B8" w:rsidRDefault="007810F9" w:rsidP="007810F9">
      <w:pPr>
        <w:widowControl w:val="0"/>
        <w:numPr>
          <w:ilvl w:val="0"/>
          <w:numId w:val="11"/>
        </w:numPr>
        <w:tabs>
          <w:tab w:val="left" w:pos="2180"/>
        </w:tabs>
        <w:autoSpaceDE w:val="0"/>
        <w:autoSpaceDN w:val="0"/>
        <w:spacing w:before="1" w:after="0"/>
        <w:ind w:left="2179" w:right="1140"/>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lastRenderedPageBreak/>
        <w:t>Returned funds will be reduced from the payments received on behalf of the student before</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applying the institutional refund policy to determine whether the student is owed a refund or</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if a</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balance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is owed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institution.</w:t>
      </w:r>
    </w:p>
    <w:p w14:paraId="066F38D6" w14:textId="77777777" w:rsidR="007810F9" w:rsidRPr="00FE70B8" w:rsidRDefault="007810F9" w:rsidP="007810F9">
      <w:pPr>
        <w:widowControl w:val="0"/>
        <w:numPr>
          <w:ilvl w:val="0"/>
          <w:numId w:val="11"/>
        </w:numPr>
        <w:tabs>
          <w:tab w:val="left" w:pos="2180"/>
        </w:tabs>
        <w:autoSpaceDE w:val="0"/>
        <w:autoSpaceDN w:val="0"/>
        <w:spacing w:after="0"/>
        <w:ind w:left="2179" w:right="1138"/>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If a student has received less aid than that student earned, he/she may be eligible for a</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post-withdrawal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disbursement.</w:t>
      </w:r>
    </w:p>
    <w:p w14:paraId="73E40B9B" w14:textId="77777777" w:rsidR="007810F9" w:rsidRPr="00FE70B8" w:rsidRDefault="007810F9" w:rsidP="007810F9">
      <w:pPr>
        <w:widowControl w:val="0"/>
        <w:numPr>
          <w:ilvl w:val="0"/>
          <w:numId w:val="11"/>
        </w:numPr>
        <w:tabs>
          <w:tab w:val="left" w:pos="2180"/>
        </w:tabs>
        <w:autoSpaceDE w:val="0"/>
        <w:autoSpaceDN w:val="0"/>
        <w:spacing w:before="1" w:after="0" w:line="237" w:lineRule="auto"/>
        <w:ind w:left="2179" w:right="1139"/>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If a student is eligible for this disbursement, the school will notify the student of the amount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which</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he/she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is eligible.</w:t>
      </w:r>
    </w:p>
    <w:p w14:paraId="688A2A00" w14:textId="7F2B78F8" w:rsidR="000563FC" w:rsidRPr="00FE70B8" w:rsidRDefault="007810F9" w:rsidP="000563FC">
      <w:pPr>
        <w:widowControl w:val="0"/>
        <w:numPr>
          <w:ilvl w:val="0"/>
          <w:numId w:val="11"/>
        </w:numPr>
        <w:tabs>
          <w:tab w:val="left" w:pos="2180"/>
        </w:tabs>
        <w:autoSpaceDE w:val="0"/>
        <w:autoSpaceDN w:val="0"/>
        <w:spacing w:before="2" w:after="0" w:line="237" w:lineRule="auto"/>
        <w:ind w:left="2179" w:right="1139"/>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20"/>
          <w:sz w:val="24"/>
          <w:szCs w:val="24"/>
        </w:rPr>
        <w:t xml:space="preserve"> </w:t>
      </w:r>
      <w:r w:rsidRPr="00FE70B8">
        <w:rPr>
          <w:rFonts w:ascii="Times New Roman" w:eastAsia="Arial" w:hAnsi="Times New Roman" w:cs="Times New Roman"/>
          <w:sz w:val="24"/>
          <w:szCs w:val="24"/>
        </w:rPr>
        <w:t>will</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have</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14</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days</w:t>
      </w:r>
      <w:r w:rsidRPr="00FE70B8">
        <w:rPr>
          <w:rFonts w:ascii="Times New Roman" w:eastAsia="Arial" w:hAnsi="Times New Roman" w:cs="Times New Roman"/>
          <w:spacing w:val="19"/>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accept</w:t>
      </w:r>
      <w:r w:rsidRPr="00FE70B8">
        <w:rPr>
          <w:rFonts w:ascii="Times New Roman" w:eastAsia="Arial" w:hAnsi="Times New Roman" w:cs="Times New Roman"/>
          <w:spacing w:val="18"/>
          <w:sz w:val="24"/>
          <w:szCs w:val="24"/>
        </w:rPr>
        <w:t xml:space="preserve"> </w:t>
      </w:r>
      <w:r w:rsidRPr="00FE70B8">
        <w:rPr>
          <w:rFonts w:ascii="Times New Roman" w:eastAsia="Arial" w:hAnsi="Times New Roman" w:cs="Times New Roman"/>
          <w:sz w:val="24"/>
          <w:szCs w:val="24"/>
        </w:rPr>
        <w:t>or</w:t>
      </w:r>
      <w:r w:rsidRPr="00FE70B8">
        <w:rPr>
          <w:rFonts w:ascii="Times New Roman" w:eastAsia="Arial" w:hAnsi="Times New Roman" w:cs="Times New Roman"/>
          <w:spacing w:val="20"/>
          <w:sz w:val="24"/>
          <w:szCs w:val="24"/>
        </w:rPr>
        <w:t xml:space="preserve"> </w:t>
      </w:r>
      <w:r w:rsidRPr="00FE70B8">
        <w:rPr>
          <w:rFonts w:ascii="Times New Roman" w:eastAsia="Arial" w:hAnsi="Times New Roman" w:cs="Times New Roman"/>
          <w:sz w:val="24"/>
          <w:szCs w:val="24"/>
        </w:rPr>
        <w:t>decline</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disbursement.</w:t>
      </w:r>
      <w:r w:rsidRPr="00FE70B8">
        <w:rPr>
          <w:rFonts w:ascii="Times New Roman" w:eastAsia="Arial" w:hAnsi="Times New Roman" w:cs="Times New Roman"/>
          <w:spacing w:val="18"/>
          <w:sz w:val="24"/>
          <w:szCs w:val="24"/>
        </w:rPr>
        <w:t xml:space="preserve"> </w:t>
      </w:r>
      <w:r w:rsidRPr="00FE70B8">
        <w:rPr>
          <w:rFonts w:ascii="Times New Roman" w:eastAsia="Arial" w:hAnsi="Times New Roman" w:cs="Times New Roman"/>
          <w:sz w:val="24"/>
          <w:szCs w:val="24"/>
        </w:rPr>
        <w:t>If</w:t>
      </w:r>
      <w:r w:rsidRPr="00FE70B8">
        <w:rPr>
          <w:rFonts w:ascii="Times New Roman" w:eastAsia="Arial" w:hAnsi="Times New Roman" w:cs="Times New Roman"/>
          <w:spacing w:val="20"/>
          <w:sz w:val="24"/>
          <w:szCs w:val="24"/>
        </w:rPr>
        <w:t xml:space="preserve"> </w:t>
      </w:r>
      <w:r w:rsidRPr="00FE70B8">
        <w:rPr>
          <w:rFonts w:ascii="Times New Roman" w:eastAsia="Arial" w:hAnsi="Times New Roman" w:cs="Times New Roman"/>
          <w:sz w:val="24"/>
          <w:szCs w:val="24"/>
        </w:rPr>
        <w:t>an</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acceptance</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not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received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within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this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time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frame,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institution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will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not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make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post-withdrawal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disbursement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w:t>
      </w:r>
    </w:p>
    <w:p w14:paraId="1488724E" w14:textId="15248811" w:rsidR="00D16143" w:rsidRPr="00FE70B8" w:rsidRDefault="007810F9" w:rsidP="00D16143">
      <w:pPr>
        <w:widowControl w:val="0"/>
        <w:numPr>
          <w:ilvl w:val="0"/>
          <w:numId w:val="11"/>
        </w:numPr>
        <w:tabs>
          <w:tab w:val="left" w:pos="2180"/>
        </w:tabs>
        <w:autoSpaceDE w:val="0"/>
        <w:autoSpaceDN w:val="0"/>
        <w:spacing w:before="6" w:after="0" w:line="237" w:lineRule="auto"/>
        <w:ind w:left="2179" w:right="1143"/>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Federal Return of Title IV Funds formula dictates the amount of federal Title IV aid that</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must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returned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federal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government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by</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w:t>
      </w:r>
    </w:p>
    <w:p w14:paraId="7E92CDE9" w14:textId="77777777" w:rsidR="007810F9" w:rsidRPr="00FE70B8" w:rsidRDefault="007810F9" w:rsidP="007810F9">
      <w:pPr>
        <w:widowControl w:val="0"/>
        <w:numPr>
          <w:ilvl w:val="0"/>
          <w:numId w:val="11"/>
        </w:numPr>
        <w:tabs>
          <w:tab w:val="left" w:pos="2180"/>
        </w:tabs>
        <w:autoSpaceDE w:val="0"/>
        <w:autoSpaceDN w:val="0"/>
        <w:spacing w:after="0"/>
        <w:ind w:left="2179" w:right="1143"/>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federal formula is applicable to an eligible student receiving federal aid when that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withdraws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before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60 percent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point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time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payment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period.</w:t>
      </w:r>
    </w:p>
    <w:p w14:paraId="60F26797" w14:textId="77777777" w:rsidR="007810F9" w:rsidRPr="00FE70B8" w:rsidRDefault="007810F9" w:rsidP="007810F9">
      <w:pPr>
        <w:widowControl w:val="0"/>
        <w:numPr>
          <w:ilvl w:val="0"/>
          <w:numId w:val="11"/>
        </w:numPr>
        <w:tabs>
          <w:tab w:val="left" w:pos="2180"/>
        </w:tabs>
        <w:autoSpaceDE w:val="0"/>
        <w:autoSpaceDN w:val="0"/>
        <w:spacing w:after="0"/>
        <w:ind w:left="2179" w:right="1142"/>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federal formula requires a return of Title IV aid if the student received federal financial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assistance in the form of Stafford Loans, Pell Grants, or PLUS Loans and withdraws on 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before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completing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60 percent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payment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period.</w:t>
      </w:r>
    </w:p>
    <w:p w14:paraId="4E7D071D" w14:textId="77777777" w:rsidR="007810F9" w:rsidRPr="00FE70B8" w:rsidRDefault="007810F9" w:rsidP="007810F9">
      <w:pPr>
        <w:widowControl w:val="0"/>
        <w:numPr>
          <w:ilvl w:val="0"/>
          <w:numId w:val="11"/>
        </w:numPr>
        <w:tabs>
          <w:tab w:val="left" w:pos="2180"/>
        </w:tabs>
        <w:autoSpaceDE w:val="0"/>
        <w:autoSpaceDN w:val="0"/>
        <w:spacing w:before="1" w:after="0" w:line="237" w:lineRule="auto"/>
        <w:ind w:left="2179" w:right="1144"/>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percentage of Title IV aid earned is equal to the percentage of the payment period that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was completed as of the withdrawal date of this occurs on or before the 70 percent point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time.</w:t>
      </w:r>
    </w:p>
    <w:p w14:paraId="2D86B5A8" w14:textId="77777777" w:rsidR="007810F9" w:rsidRPr="00FE70B8" w:rsidRDefault="007810F9" w:rsidP="007810F9">
      <w:pPr>
        <w:widowControl w:val="0"/>
        <w:numPr>
          <w:ilvl w:val="0"/>
          <w:numId w:val="11"/>
        </w:numPr>
        <w:tabs>
          <w:tab w:val="left" w:pos="2180"/>
        </w:tabs>
        <w:autoSpaceDE w:val="0"/>
        <w:autoSpaceDN w:val="0"/>
        <w:spacing w:before="6" w:after="0" w:line="237" w:lineRule="auto"/>
        <w:ind w:left="2179" w:right="1143"/>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percentage that has not been earned is calculated by determining the complement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percentage earned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(e.g.,</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40</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percent was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earned, 60</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percent was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unearned).</w:t>
      </w:r>
    </w:p>
    <w:p w14:paraId="23F3CADF" w14:textId="77777777" w:rsidR="007810F9" w:rsidRPr="00FE70B8" w:rsidRDefault="007810F9" w:rsidP="007810F9">
      <w:pPr>
        <w:widowControl w:val="0"/>
        <w:numPr>
          <w:ilvl w:val="0"/>
          <w:numId w:val="11"/>
        </w:numPr>
        <w:tabs>
          <w:tab w:val="left" w:pos="2180"/>
        </w:tabs>
        <w:autoSpaceDE w:val="0"/>
        <w:autoSpaceDN w:val="0"/>
        <w:spacing w:before="2" w:after="0" w:line="237" w:lineRule="auto"/>
        <w:ind w:left="2179" w:right="1139"/>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amount to be returned is calculated by subtracting the amount of Title IV assistance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earned from the amount of Title IV aid that was or could have been disbursed as of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withdrawal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date.</w:t>
      </w:r>
    </w:p>
    <w:p w14:paraId="1CAE18D8" w14:textId="7876ADF8" w:rsidR="005F5768" w:rsidRPr="00FE70B8" w:rsidRDefault="00534EB2" w:rsidP="008B4A0C">
      <w:pPr>
        <w:pStyle w:val="ListParagraph"/>
        <w:numPr>
          <w:ilvl w:val="0"/>
          <w:numId w:val="11"/>
        </w:numPr>
        <w:tabs>
          <w:tab w:val="left" w:pos="2180"/>
        </w:tabs>
        <w:spacing w:before="6" w:line="237" w:lineRule="auto"/>
        <w:ind w:left="2179" w:right="1140"/>
        <w:jc w:val="both"/>
        <w:rPr>
          <w:rFonts w:ascii="Times New Roman" w:hAnsi="Times New Roman" w:cs="Times New Roman"/>
          <w:sz w:val="24"/>
          <w:szCs w:val="24"/>
        </w:rPr>
      </w:pPr>
      <w:r w:rsidRPr="00FE70B8">
        <w:rPr>
          <w:rFonts w:ascii="Times New Roman" w:hAnsi="Times New Roman" w:cs="Times New Roman"/>
          <w:sz w:val="24"/>
          <w:szCs w:val="24"/>
        </w:rPr>
        <w:t xml:space="preserve">The percentage of the payment period scheduled to complete is calculated by </w:t>
      </w:r>
      <w:proofErr w:type="gramStart"/>
      <w:r w:rsidRPr="00FE70B8">
        <w:rPr>
          <w:rFonts w:ascii="Times New Roman" w:hAnsi="Times New Roman" w:cs="Times New Roman"/>
          <w:sz w:val="24"/>
          <w:szCs w:val="24"/>
        </w:rPr>
        <w:t>dividing</w:t>
      </w:r>
      <w:proofErr w:type="gramEnd"/>
      <w:r w:rsidRPr="00FE70B8">
        <w:rPr>
          <w:rFonts w:ascii="Times New Roman" w:hAnsi="Times New Roman" w:cs="Times New Roman"/>
          <w:sz w:val="24"/>
          <w:szCs w:val="24"/>
        </w:rPr>
        <w:t xml:space="preserve"> </w:t>
      </w:r>
    </w:p>
    <w:p w14:paraId="252DFF70" w14:textId="5DFBD3D5" w:rsidR="00534EB2" w:rsidRPr="00FE70B8" w:rsidRDefault="00534EB2" w:rsidP="005F5768">
      <w:pPr>
        <w:pStyle w:val="ListParagraph"/>
        <w:tabs>
          <w:tab w:val="left" w:pos="2180"/>
        </w:tabs>
        <w:spacing w:before="6" w:line="237" w:lineRule="auto"/>
        <w:ind w:right="1140" w:firstLine="0"/>
        <w:jc w:val="both"/>
        <w:rPr>
          <w:rFonts w:ascii="Times New Roman" w:hAnsi="Times New Roman" w:cs="Times New Roman"/>
          <w:sz w:val="24"/>
          <w:szCs w:val="24"/>
        </w:rPr>
      </w:pPr>
      <w:r w:rsidRPr="00FE70B8">
        <w:rPr>
          <w:rFonts w:ascii="Times New Roman" w:hAnsi="Times New Roman" w:cs="Times New Roman"/>
          <w:sz w:val="24"/>
          <w:szCs w:val="24"/>
        </w:rPr>
        <w:t>the</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total number of clock</w:t>
      </w:r>
      <w:r w:rsidRPr="00FE70B8">
        <w:rPr>
          <w:rFonts w:ascii="Times New Roman" w:hAnsi="Times New Roman" w:cs="Times New Roman"/>
          <w:spacing w:val="55"/>
          <w:sz w:val="24"/>
          <w:szCs w:val="24"/>
        </w:rPr>
        <w:t xml:space="preserve"> </w:t>
      </w:r>
      <w:r w:rsidRPr="00FE70B8">
        <w:rPr>
          <w:rFonts w:ascii="Times New Roman" w:hAnsi="Times New Roman" w:cs="Times New Roman"/>
          <w:sz w:val="24"/>
          <w:szCs w:val="24"/>
        </w:rPr>
        <w:t xml:space="preserve">hours scheduled to </w:t>
      </w:r>
      <w:proofErr w:type="gramStart"/>
      <w:r w:rsidRPr="00FE70B8">
        <w:rPr>
          <w:rFonts w:ascii="Times New Roman" w:hAnsi="Times New Roman" w:cs="Times New Roman"/>
          <w:sz w:val="24"/>
          <w:szCs w:val="24"/>
        </w:rPr>
        <w:t>complete</w:t>
      </w:r>
      <w:proofErr w:type="gramEnd"/>
      <w:r w:rsidRPr="00FE70B8">
        <w:rPr>
          <w:rFonts w:ascii="Times New Roman" w:hAnsi="Times New Roman" w:cs="Times New Roman"/>
          <w:sz w:val="24"/>
          <w:szCs w:val="24"/>
        </w:rPr>
        <w:t xml:space="preserve"> by the payment period as of the last</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date of</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attendance.</w:t>
      </w:r>
    </w:p>
    <w:p w14:paraId="70AD2155" w14:textId="77777777" w:rsidR="00534EB2" w:rsidRPr="00FE70B8" w:rsidRDefault="00534EB2" w:rsidP="00534EB2">
      <w:pPr>
        <w:pStyle w:val="ListParagraph"/>
        <w:numPr>
          <w:ilvl w:val="1"/>
          <w:numId w:val="11"/>
        </w:numPr>
        <w:tabs>
          <w:tab w:val="left" w:pos="2899"/>
        </w:tabs>
        <w:spacing w:before="14" w:line="223" w:lineRule="auto"/>
        <w:ind w:right="1139"/>
        <w:jc w:val="both"/>
        <w:rPr>
          <w:rFonts w:ascii="Times New Roman" w:hAnsi="Times New Roman" w:cs="Times New Roman"/>
          <w:sz w:val="24"/>
          <w:szCs w:val="24"/>
        </w:rPr>
      </w:pPr>
      <w:r w:rsidRPr="00FE70B8">
        <w:rPr>
          <w:rFonts w:ascii="Times New Roman" w:hAnsi="Times New Roman" w:cs="Times New Roman"/>
          <w:sz w:val="24"/>
          <w:szCs w:val="24"/>
        </w:rPr>
        <w:t>a.</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Unofficial</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withdrawal</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applies</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when</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a</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student</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is</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absent</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for</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14</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or</w:t>
      </w:r>
      <w:r w:rsidRPr="00FE70B8">
        <w:rPr>
          <w:rFonts w:ascii="Times New Roman" w:hAnsi="Times New Roman" w:cs="Times New Roman"/>
          <w:spacing w:val="55"/>
          <w:sz w:val="24"/>
          <w:szCs w:val="24"/>
        </w:rPr>
        <w:t xml:space="preserve"> </w:t>
      </w:r>
      <w:r w:rsidRPr="00FE70B8">
        <w:rPr>
          <w:rFonts w:ascii="Times New Roman" w:hAnsi="Times New Roman" w:cs="Times New Roman"/>
          <w:sz w:val="24"/>
          <w:szCs w:val="24"/>
        </w:rPr>
        <w:t>more</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consecutive</w:t>
      </w:r>
      <w:r w:rsidRPr="00FE70B8">
        <w:rPr>
          <w:rFonts w:ascii="Times New Roman" w:hAnsi="Times New Roman" w:cs="Times New Roman"/>
          <w:spacing w:val="-2"/>
          <w:sz w:val="24"/>
          <w:szCs w:val="24"/>
        </w:rPr>
        <w:t xml:space="preserve"> </w:t>
      </w:r>
      <w:r w:rsidRPr="00FE70B8">
        <w:rPr>
          <w:rFonts w:ascii="Times New Roman" w:hAnsi="Times New Roman" w:cs="Times New Roman"/>
          <w:sz w:val="24"/>
          <w:szCs w:val="24"/>
        </w:rPr>
        <w:t>calendar days.</w:t>
      </w:r>
    </w:p>
    <w:p w14:paraId="3CE4BC2E" w14:textId="77777777" w:rsidR="00534EB2" w:rsidRPr="00FE70B8" w:rsidRDefault="00534EB2" w:rsidP="00534EB2">
      <w:pPr>
        <w:pStyle w:val="ListParagraph"/>
        <w:numPr>
          <w:ilvl w:val="1"/>
          <w:numId w:val="11"/>
        </w:numPr>
        <w:tabs>
          <w:tab w:val="left" w:pos="2899"/>
        </w:tabs>
        <w:spacing w:before="16" w:line="223" w:lineRule="auto"/>
        <w:ind w:right="1142"/>
        <w:jc w:val="both"/>
        <w:rPr>
          <w:rFonts w:ascii="Times New Roman" w:hAnsi="Times New Roman" w:cs="Times New Roman"/>
          <w:sz w:val="24"/>
          <w:szCs w:val="24"/>
        </w:rPr>
      </w:pPr>
      <w:r w:rsidRPr="00FE70B8">
        <w:rPr>
          <w:rFonts w:ascii="Times New Roman" w:hAnsi="Times New Roman" w:cs="Times New Roman"/>
          <w:sz w:val="24"/>
          <w:szCs w:val="24"/>
        </w:rPr>
        <w:t>b. Official withdrawal applies when a student notifies the school in writing or in</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person.</w:t>
      </w:r>
    </w:p>
    <w:p w14:paraId="2E1405C2" w14:textId="77777777" w:rsidR="00534EB2" w:rsidRPr="00FE70B8" w:rsidRDefault="00534EB2" w:rsidP="00534EB2">
      <w:pPr>
        <w:pStyle w:val="ListParagraph"/>
        <w:numPr>
          <w:ilvl w:val="0"/>
          <w:numId w:val="11"/>
        </w:numPr>
        <w:tabs>
          <w:tab w:val="left" w:pos="2179"/>
        </w:tabs>
        <w:spacing w:before="2" w:line="245" w:lineRule="exact"/>
        <w:ind w:left="2178" w:hanging="361"/>
        <w:jc w:val="both"/>
        <w:rPr>
          <w:rFonts w:ascii="Times New Roman" w:hAnsi="Times New Roman" w:cs="Times New Roman"/>
          <w:sz w:val="24"/>
          <w:szCs w:val="24"/>
        </w:rPr>
      </w:pPr>
      <w:r w:rsidRPr="00FE70B8">
        <w:rPr>
          <w:rFonts w:ascii="Times New Roman" w:hAnsi="Times New Roman" w:cs="Times New Roman"/>
          <w:sz w:val="24"/>
          <w:szCs w:val="24"/>
        </w:rPr>
        <w:t>In</w:t>
      </w:r>
      <w:r w:rsidRPr="00FE70B8">
        <w:rPr>
          <w:rFonts w:ascii="Times New Roman" w:hAnsi="Times New Roman" w:cs="Times New Roman"/>
          <w:spacing w:val="-3"/>
          <w:sz w:val="24"/>
          <w:szCs w:val="24"/>
        </w:rPr>
        <w:t xml:space="preserve"> </w:t>
      </w:r>
      <w:r w:rsidRPr="00FE70B8">
        <w:rPr>
          <w:rFonts w:ascii="Times New Roman" w:hAnsi="Times New Roman" w:cs="Times New Roman"/>
          <w:sz w:val="24"/>
          <w:szCs w:val="24"/>
        </w:rPr>
        <w:t>both</w:t>
      </w:r>
      <w:r w:rsidRPr="00FE70B8">
        <w:rPr>
          <w:rFonts w:ascii="Times New Roman" w:hAnsi="Times New Roman" w:cs="Times New Roman"/>
          <w:spacing w:val="-2"/>
          <w:sz w:val="24"/>
          <w:szCs w:val="24"/>
        </w:rPr>
        <w:t xml:space="preserve"> </w:t>
      </w:r>
      <w:r w:rsidRPr="00FE70B8">
        <w:rPr>
          <w:rFonts w:ascii="Times New Roman" w:hAnsi="Times New Roman" w:cs="Times New Roman"/>
          <w:sz w:val="24"/>
          <w:szCs w:val="24"/>
        </w:rPr>
        <w:t>cases</w:t>
      </w:r>
      <w:r w:rsidRPr="00FE70B8">
        <w:rPr>
          <w:rFonts w:ascii="Times New Roman" w:hAnsi="Times New Roman" w:cs="Times New Roman"/>
          <w:spacing w:val="-2"/>
          <w:sz w:val="24"/>
          <w:szCs w:val="24"/>
        </w:rPr>
        <w:t xml:space="preserve"> </w:t>
      </w:r>
      <w:r w:rsidRPr="00FE70B8">
        <w:rPr>
          <w:rFonts w:ascii="Times New Roman" w:hAnsi="Times New Roman" w:cs="Times New Roman"/>
          <w:sz w:val="24"/>
          <w:szCs w:val="24"/>
        </w:rPr>
        <w:t>the</w:t>
      </w:r>
      <w:r w:rsidRPr="00FE70B8">
        <w:rPr>
          <w:rFonts w:ascii="Times New Roman" w:hAnsi="Times New Roman" w:cs="Times New Roman"/>
          <w:spacing w:val="-2"/>
          <w:sz w:val="24"/>
          <w:szCs w:val="24"/>
        </w:rPr>
        <w:t xml:space="preserve"> </w:t>
      </w:r>
      <w:r w:rsidRPr="00FE70B8">
        <w:rPr>
          <w:rFonts w:ascii="Times New Roman" w:hAnsi="Times New Roman" w:cs="Times New Roman"/>
          <w:sz w:val="24"/>
          <w:szCs w:val="24"/>
        </w:rPr>
        <w:t>last</w:t>
      </w:r>
      <w:r w:rsidRPr="00FE70B8">
        <w:rPr>
          <w:rFonts w:ascii="Times New Roman" w:hAnsi="Times New Roman" w:cs="Times New Roman"/>
          <w:spacing w:val="-3"/>
          <w:sz w:val="24"/>
          <w:szCs w:val="24"/>
        </w:rPr>
        <w:t xml:space="preserve"> </w:t>
      </w:r>
      <w:r w:rsidRPr="00FE70B8">
        <w:rPr>
          <w:rFonts w:ascii="Times New Roman" w:hAnsi="Times New Roman" w:cs="Times New Roman"/>
          <w:sz w:val="24"/>
          <w:szCs w:val="24"/>
        </w:rPr>
        <w:t>day</w:t>
      </w:r>
      <w:r w:rsidRPr="00FE70B8">
        <w:rPr>
          <w:rFonts w:ascii="Times New Roman" w:hAnsi="Times New Roman" w:cs="Times New Roman"/>
          <w:spacing w:val="-3"/>
          <w:sz w:val="24"/>
          <w:szCs w:val="24"/>
        </w:rPr>
        <w:t xml:space="preserve"> </w:t>
      </w:r>
      <w:r w:rsidRPr="00FE70B8">
        <w:rPr>
          <w:rFonts w:ascii="Times New Roman" w:hAnsi="Times New Roman" w:cs="Times New Roman"/>
          <w:sz w:val="24"/>
          <w:szCs w:val="24"/>
        </w:rPr>
        <w:t>of</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attendance</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will</w:t>
      </w:r>
      <w:r w:rsidRPr="00FE70B8">
        <w:rPr>
          <w:rFonts w:ascii="Times New Roman" w:hAnsi="Times New Roman" w:cs="Times New Roman"/>
          <w:spacing w:val="-3"/>
          <w:sz w:val="24"/>
          <w:szCs w:val="24"/>
        </w:rPr>
        <w:t xml:space="preserve"> </w:t>
      </w:r>
      <w:r w:rsidRPr="00FE70B8">
        <w:rPr>
          <w:rFonts w:ascii="Times New Roman" w:hAnsi="Times New Roman" w:cs="Times New Roman"/>
          <w:sz w:val="24"/>
          <w:szCs w:val="24"/>
        </w:rPr>
        <w:t>be</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used in</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the</w:t>
      </w:r>
      <w:r w:rsidRPr="00FE70B8">
        <w:rPr>
          <w:rFonts w:ascii="Times New Roman" w:hAnsi="Times New Roman" w:cs="Times New Roman"/>
          <w:spacing w:val="-2"/>
          <w:sz w:val="24"/>
          <w:szCs w:val="24"/>
        </w:rPr>
        <w:t xml:space="preserve"> </w:t>
      </w:r>
      <w:r w:rsidRPr="00FE70B8">
        <w:rPr>
          <w:rFonts w:ascii="Times New Roman" w:hAnsi="Times New Roman" w:cs="Times New Roman"/>
          <w:sz w:val="24"/>
          <w:szCs w:val="24"/>
        </w:rPr>
        <w:t>return</w:t>
      </w:r>
      <w:r w:rsidRPr="00FE70B8">
        <w:rPr>
          <w:rFonts w:ascii="Times New Roman" w:hAnsi="Times New Roman" w:cs="Times New Roman"/>
          <w:spacing w:val="-3"/>
          <w:sz w:val="24"/>
          <w:szCs w:val="24"/>
        </w:rPr>
        <w:t xml:space="preserve"> </w:t>
      </w:r>
      <w:r w:rsidRPr="00FE70B8">
        <w:rPr>
          <w:rFonts w:ascii="Times New Roman" w:hAnsi="Times New Roman" w:cs="Times New Roman"/>
          <w:sz w:val="24"/>
          <w:szCs w:val="24"/>
        </w:rPr>
        <w:t>to</w:t>
      </w:r>
      <w:r w:rsidRPr="00FE70B8">
        <w:rPr>
          <w:rFonts w:ascii="Times New Roman" w:hAnsi="Times New Roman" w:cs="Times New Roman"/>
          <w:spacing w:val="-2"/>
          <w:sz w:val="24"/>
          <w:szCs w:val="24"/>
        </w:rPr>
        <w:t xml:space="preserve"> </w:t>
      </w:r>
      <w:r w:rsidRPr="00FE70B8">
        <w:rPr>
          <w:rFonts w:ascii="Times New Roman" w:hAnsi="Times New Roman" w:cs="Times New Roman"/>
          <w:sz w:val="24"/>
          <w:szCs w:val="24"/>
        </w:rPr>
        <w:t>Title</w:t>
      </w:r>
      <w:r w:rsidRPr="00FE70B8">
        <w:rPr>
          <w:rFonts w:ascii="Times New Roman" w:hAnsi="Times New Roman" w:cs="Times New Roman"/>
          <w:spacing w:val="-3"/>
          <w:sz w:val="24"/>
          <w:szCs w:val="24"/>
        </w:rPr>
        <w:t xml:space="preserve"> </w:t>
      </w:r>
      <w:r w:rsidRPr="00FE70B8">
        <w:rPr>
          <w:rFonts w:ascii="Times New Roman" w:hAnsi="Times New Roman" w:cs="Times New Roman"/>
          <w:sz w:val="24"/>
          <w:szCs w:val="24"/>
        </w:rPr>
        <w:t>IV</w:t>
      </w:r>
      <w:r w:rsidRPr="00FE70B8">
        <w:rPr>
          <w:rFonts w:ascii="Times New Roman" w:hAnsi="Times New Roman" w:cs="Times New Roman"/>
          <w:spacing w:val="-3"/>
          <w:sz w:val="24"/>
          <w:szCs w:val="24"/>
        </w:rPr>
        <w:t xml:space="preserve"> </w:t>
      </w:r>
      <w:r w:rsidRPr="00FE70B8">
        <w:rPr>
          <w:rFonts w:ascii="Times New Roman" w:hAnsi="Times New Roman" w:cs="Times New Roman"/>
          <w:sz w:val="24"/>
          <w:szCs w:val="24"/>
        </w:rPr>
        <w:t>calculation.</w:t>
      </w:r>
    </w:p>
    <w:p w14:paraId="537BBDF6" w14:textId="360F1ECF" w:rsidR="00F101A2" w:rsidRPr="00FE70B8" w:rsidRDefault="00534EB2" w:rsidP="00F101A2">
      <w:pPr>
        <w:pStyle w:val="ListParagraph"/>
        <w:numPr>
          <w:ilvl w:val="0"/>
          <w:numId w:val="11"/>
        </w:numPr>
        <w:tabs>
          <w:tab w:val="left" w:pos="2179"/>
        </w:tabs>
        <w:ind w:left="2178" w:right="1139"/>
        <w:jc w:val="both"/>
        <w:rPr>
          <w:rFonts w:ascii="Times New Roman" w:hAnsi="Times New Roman" w:cs="Times New Roman"/>
          <w:sz w:val="24"/>
          <w:szCs w:val="24"/>
        </w:rPr>
      </w:pPr>
      <w:r w:rsidRPr="00FE70B8">
        <w:rPr>
          <w:rFonts w:ascii="Times New Roman" w:hAnsi="Times New Roman" w:cs="Times New Roman"/>
          <w:sz w:val="24"/>
          <w:szCs w:val="24"/>
        </w:rPr>
        <w:t xml:space="preserve">School scheduled breaks of five (5) or more consecutive days are excluded from the </w:t>
      </w:r>
    </w:p>
    <w:p w14:paraId="47E77873" w14:textId="77777777" w:rsidR="00F101A2" w:rsidRPr="00FE70B8" w:rsidRDefault="00F101A2" w:rsidP="00F101A2">
      <w:pPr>
        <w:pStyle w:val="ListParagraph"/>
        <w:tabs>
          <w:tab w:val="left" w:pos="2179"/>
        </w:tabs>
        <w:ind w:left="2178" w:right="1139" w:firstLine="0"/>
        <w:jc w:val="both"/>
        <w:rPr>
          <w:rFonts w:ascii="Times New Roman" w:hAnsi="Times New Roman" w:cs="Times New Roman"/>
          <w:sz w:val="24"/>
          <w:szCs w:val="24"/>
        </w:rPr>
      </w:pPr>
    </w:p>
    <w:p w14:paraId="4E2BE50F" w14:textId="77777777" w:rsidR="00F101A2" w:rsidRPr="00FE70B8" w:rsidRDefault="00F101A2" w:rsidP="00F101A2">
      <w:pPr>
        <w:pStyle w:val="ListParagraph"/>
        <w:tabs>
          <w:tab w:val="left" w:pos="2179"/>
        </w:tabs>
        <w:ind w:left="2178" w:right="1139" w:firstLine="0"/>
        <w:jc w:val="both"/>
        <w:rPr>
          <w:rFonts w:ascii="Times New Roman" w:hAnsi="Times New Roman" w:cs="Times New Roman"/>
          <w:sz w:val="24"/>
          <w:szCs w:val="24"/>
        </w:rPr>
      </w:pPr>
    </w:p>
    <w:p w14:paraId="79D225AA" w14:textId="77777777" w:rsidR="00F101A2" w:rsidRPr="00FE70B8" w:rsidRDefault="00F101A2" w:rsidP="00F101A2">
      <w:pPr>
        <w:pStyle w:val="ListParagraph"/>
        <w:tabs>
          <w:tab w:val="left" w:pos="2179"/>
        </w:tabs>
        <w:ind w:left="2178" w:right="1139" w:firstLine="0"/>
        <w:jc w:val="both"/>
        <w:rPr>
          <w:rFonts w:ascii="Times New Roman" w:hAnsi="Times New Roman" w:cs="Times New Roman"/>
          <w:sz w:val="24"/>
          <w:szCs w:val="24"/>
        </w:rPr>
      </w:pPr>
    </w:p>
    <w:p w14:paraId="512D9D2C" w14:textId="7D1DC316" w:rsidR="00534EB2" w:rsidRPr="00FE70B8" w:rsidRDefault="00534EB2" w:rsidP="00F101A2">
      <w:pPr>
        <w:pStyle w:val="ListParagraph"/>
        <w:tabs>
          <w:tab w:val="left" w:pos="2179"/>
        </w:tabs>
        <w:ind w:left="2178" w:right="1139" w:firstLine="0"/>
        <w:jc w:val="both"/>
        <w:rPr>
          <w:rFonts w:ascii="Times New Roman" w:hAnsi="Times New Roman" w:cs="Times New Roman"/>
          <w:sz w:val="24"/>
          <w:szCs w:val="24"/>
        </w:rPr>
      </w:pPr>
      <w:r w:rsidRPr="00FE70B8">
        <w:rPr>
          <w:rFonts w:ascii="Times New Roman" w:hAnsi="Times New Roman" w:cs="Times New Roman"/>
          <w:sz w:val="24"/>
          <w:szCs w:val="24"/>
        </w:rPr>
        <w:t>return</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to</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title</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IV</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calculation</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as</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periods</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of</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nonattendance</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and,</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therefore,</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do</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not</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affect</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the</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calculation of the amount of federal student aid earned. This provides for more equitable</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treatment of students who officially or unofficially withdraw near either end of the scheduled break.</w:t>
      </w:r>
    </w:p>
    <w:p w14:paraId="63A5CA1F" w14:textId="77777777" w:rsidR="008479FA" w:rsidRPr="00FE70B8" w:rsidRDefault="008479FA" w:rsidP="008479FA">
      <w:pPr>
        <w:widowControl w:val="0"/>
        <w:numPr>
          <w:ilvl w:val="0"/>
          <w:numId w:val="11"/>
        </w:numPr>
        <w:tabs>
          <w:tab w:val="left" w:pos="2179"/>
          <w:tab w:val="left" w:pos="2180"/>
        </w:tabs>
        <w:autoSpaceDE w:val="0"/>
        <w:autoSpaceDN w:val="0"/>
        <w:spacing w:before="80" w:after="0" w:line="237" w:lineRule="auto"/>
        <w:ind w:right="1139"/>
        <w:rPr>
          <w:rFonts w:ascii="Times New Roman" w:eastAsia="Arial" w:hAnsi="Times New Roman" w:cs="Times New Roman"/>
          <w:sz w:val="24"/>
          <w:szCs w:val="24"/>
        </w:rPr>
      </w:pPr>
      <w:r w:rsidRPr="00FE70B8">
        <w:rPr>
          <w:rFonts w:ascii="Times New Roman" w:eastAsia="Arial" w:hAnsi="Times New Roman" w:cs="Times New Roman"/>
          <w:sz w:val="24"/>
          <w:szCs w:val="24"/>
        </w:rPr>
        <w:t>Title IV funds will be returned to the United States Department of Education within 45 days.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27"/>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31"/>
          <w:sz w:val="24"/>
          <w:szCs w:val="24"/>
        </w:rPr>
        <w:t xml:space="preserve"> </w:t>
      </w:r>
      <w:r w:rsidRPr="00FE70B8">
        <w:rPr>
          <w:rFonts w:ascii="Times New Roman" w:eastAsia="Arial" w:hAnsi="Times New Roman" w:cs="Times New Roman"/>
          <w:sz w:val="24"/>
          <w:szCs w:val="24"/>
        </w:rPr>
        <w:t>event</w:t>
      </w:r>
      <w:r w:rsidRPr="00FE70B8">
        <w:rPr>
          <w:rFonts w:ascii="Times New Roman" w:eastAsia="Arial" w:hAnsi="Times New Roman" w:cs="Times New Roman"/>
          <w:spacing w:val="29"/>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30"/>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28"/>
          <w:sz w:val="24"/>
          <w:szCs w:val="24"/>
        </w:rPr>
        <w:t xml:space="preserve"> </w:t>
      </w:r>
      <w:r w:rsidRPr="00FE70B8">
        <w:rPr>
          <w:rFonts w:ascii="Times New Roman" w:eastAsia="Arial" w:hAnsi="Times New Roman" w:cs="Times New Roman"/>
          <w:sz w:val="24"/>
          <w:szCs w:val="24"/>
        </w:rPr>
        <w:t>refund</w:t>
      </w:r>
      <w:r w:rsidRPr="00FE70B8">
        <w:rPr>
          <w:rFonts w:ascii="Times New Roman" w:eastAsia="Arial" w:hAnsi="Times New Roman" w:cs="Times New Roman"/>
          <w:spacing w:val="28"/>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27"/>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30"/>
          <w:sz w:val="24"/>
          <w:szCs w:val="24"/>
        </w:rPr>
        <w:t xml:space="preserve"> </w:t>
      </w:r>
      <w:r w:rsidRPr="00FE70B8">
        <w:rPr>
          <w:rFonts w:ascii="Times New Roman" w:eastAsia="Arial" w:hAnsi="Times New Roman" w:cs="Times New Roman"/>
          <w:sz w:val="24"/>
          <w:szCs w:val="24"/>
        </w:rPr>
        <w:t>who</w:t>
      </w:r>
      <w:r w:rsidRPr="00FE70B8">
        <w:rPr>
          <w:rFonts w:ascii="Times New Roman" w:eastAsia="Arial" w:hAnsi="Times New Roman" w:cs="Times New Roman"/>
          <w:spacing w:val="28"/>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27"/>
          <w:sz w:val="24"/>
          <w:szCs w:val="24"/>
        </w:rPr>
        <w:t xml:space="preserve"> </w:t>
      </w:r>
      <w:r w:rsidRPr="00FE70B8">
        <w:rPr>
          <w:rFonts w:ascii="Times New Roman" w:eastAsia="Arial" w:hAnsi="Times New Roman" w:cs="Times New Roman"/>
          <w:sz w:val="24"/>
          <w:szCs w:val="24"/>
        </w:rPr>
        <w:t>funded</w:t>
      </w:r>
      <w:r w:rsidRPr="00FE70B8">
        <w:rPr>
          <w:rFonts w:ascii="Times New Roman" w:eastAsia="Arial" w:hAnsi="Times New Roman" w:cs="Times New Roman"/>
          <w:spacing w:val="28"/>
          <w:sz w:val="24"/>
          <w:szCs w:val="24"/>
        </w:rPr>
        <w:t xml:space="preserve"> </w:t>
      </w:r>
      <w:r w:rsidRPr="00FE70B8">
        <w:rPr>
          <w:rFonts w:ascii="Times New Roman" w:eastAsia="Arial" w:hAnsi="Times New Roman" w:cs="Times New Roman"/>
          <w:sz w:val="24"/>
          <w:szCs w:val="24"/>
        </w:rPr>
        <w:t>by</w:t>
      </w:r>
      <w:r w:rsidRPr="00FE70B8">
        <w:rPr>
          <w:rFonts w:ascii="Times New Roman" w:eastAsia="Arial" w:hAnsi="Times New Roman" w:cs="Times New Roman"/>
          <w:spacing w:val="28"/>
          <w:sz w:val="24"/>
          <w:szCs w:val="24"/>
        </w:rPr>
        <w:t xml:space="preserve"> </w:t>
      </w:r>
      <w:r w:rsidRPr="00FE70B8">
        <w:rPr>
          <w:rFonts w:ascii="Times New Roman" w:eastAsia="Arial" w:hAnsi="Times New Roman" w:cs="Times New Roman"/>
          <w:sz w:val="24"/>
          <w:szCs w:val="24"/>
        </w:rPr>
        <w:t>one</w:t>
      </w:r>
      <w:r w:rsidRPr="00FE70B8">
        <w:rPr>
          <w:rFonts w:ascii="Times New Roman" w:eastAsia="Arial" w:hAnsi="Times New Roman" w:cs="Times New Roman"/>
          <w:spacing w:val="27"/>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3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8"/>
          <w:sz w:val="24"/>
          <w:szCs w:val="24"/>
        </w:rPr>
        <w:t xml:space="preserve"> </w:t>
      </w:r>
      <w:r w:rsidRPr="00FE70B8">
        <w:rPr>
          <w:rFonts w:ascii="Times New Roman" w:eastAsia="Arial" w:hAnsi="Times New Roman" w:cs="Times New Roman"/>
          <w:sz w:val="24"/>
          <w:szCs w:val="24"/>
        </w:rPr>
        <w:t>tuition</w:t>
      </w:r>
      <w:r w:rsidRPr="00FE70B8">
        <w:rPr>
          <w:rFonts w:ascii="Times New Roman" w:eastAsia="Arial" w:hAnsi="Times New Roman" w:cs="Times New Roman"/>
          <w:spacing w:val="27"/>
          <w:sz w:val="24"/>
          <w:szCs w:val="24"/>
        </w:rPr>
        <w:t xml:space="preserve"> </w:t>
      </w:r>
      <w:r w:rsidRPr="00FE70B8">
        <w:rPr>
          <w:rFonts w:ascii="Times New Roman" w:eastAsia="Arial" w:hAnsi="Times New Roman" w:cs="Times New Roman"/>
          <w:sz w:val="24"/>
          <w:szCs w:val="24"/>
        </w:rPr>
        <w:t>assistance</w:t>
      </w:r>
      <w:r w:rsidRPr="00FE70B8">
        <w:rPr>
          <w:rFonts w:ascii="Times New Roman" w:eastAsia="Arial" w:hAnsi="Times New Roman" w:cs="Times New Roman"/>
          <w:spacing w:val="28"/>
          <w:sz w:val="24"/>
          <w:szCs w:val="24"/>
        </w:rPr>
        <w:t xml:space="preserve"> </w:t>
      </w:r>
      <w:r w:rsidRPr="00FE70B8">
        <w:rPr>
          <w:rFonts w:ascii="Times New Roman" w:eastAsia="Arial" w:hAnsi="Times New Roman" w:cs="Times New Roman"/>
          <w:sz w:val="24"/>
          <w:szCs w:val="24"/>
        </w:rPr>
        <w:t>or</w:t>
      </w:r>
      <w:r w:rsidRPr="00FE70B8">
        <w:rPr>
          <w:rFonts w:ascii="Times New Roman" w:eastAsia="Arial" w:hAnsi="Times New Roman" w:cs="Times New Roman"/>
          <w:spacing w:val="30"/>
          <w:sz w:val="24"/>
          <w:szCs w:val="24"/>
        </w:rPr>
        <w:t xml:space="preserve"> </w:t>
      </w:r>
      <w:r w:rsidRPr="00FE70B8">
        <w:rPr>
          <w:rFonts w:ascii="Times New Roman" w:eastAsia="Arial" w:hAnsi="Times New Roman" w:cs="Times New Roman"/>
          <w:sz w:val="24"/>
          <w:szCs w:val="24"/>
        </w:rPr>
        <w:t>Title</w:t>
      </w:r>
      <w:r w:rsidRPr="00FE70B8">
        <w:rPr>
          <w:rFonts w:ascii="Times New Roman" w:eastAsia="Arial" w:hAnsi="Times New Roman" w:cs="Times New Roman"/>
          <w:spacing w:val="28"/>
          <w:sz w:val="24"/>
          <w:szCs w:val="24"/>
        </w:rPr>
        <w:t xml:space="preserve"> </w:t>
      </w:r>
      <w:r w:rsidRPr="00FE70B8">
        <w:rPr>
          <w:rFonts w:ascii="Times New Roman" w:eastAsia="Arial" w:hAnsi="Times New Roman" w:cs="Times New Roman"/>
          <w:sz w:val="24"/>
          <w:szCs w:val="24"/>
        </w:rPr>
        <w:t>IV</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Programs,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distribution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refunds will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as follows:</w:t>
      </w:r>
    </w:p>
    <w:p w14:paraId="6A47FDDF" w14:textId="77777777" w:rsidR="008479FA" w:rsidRPr="00FE70B8" w:rsidRDefault="008479FA" w:rsidP="008479FA">
      <w:pPr>
        <w:widowControl w:val="0"/>
        <w:autoSpaceDE w:val="0"/>
        <w:autoSpaceDN w:val="0"/>
        <w:spacing w:before="3" w:after="0"/>
        <w:rPr>
          <w:rFonts w:ascii="Times New Roman" w:eastAsia="Arial" w:hAnsi="Times New Roman" w:cs="Times New Roman"/>
          <w:sz w:val="24"/>
          <w:szCs w:val="24"/>
        </w:rPr>
      </w:pPr>
    </w:p>
    <w:p w14:paraId="66E34274" w14:textId="77777777" w:rsidR="008479FA" w:rsidRPr="00FE70B8" w:rsidRDefault="008479FA" w:rsidP="007079AC">
      <w:pPr>
        <w:widowControl w:val="0"/>
        <w:numPr>
          <w:ilvl w:val="0"/>
          <w:numId w:val="17"/>
        </w:numPr>
        <w:tabs>
          <w:tab w:val="left" w:pos="2540"/>
        </w:tabs>
        <w:autoSpaceDE w:val="0"/>
        <w:autoSpaceDN w:val="0"/>
        <w:spacing w:after="0"/>
        <w:ind w:hanging="361"/>
        <w:rPr>
          <w:rFonts w:ascii="Times New Roman" w:eastAsia="Arial" w:hAnsi="Times New Roman" w:cs="Times New Roman"/>
          <w:sz w:val="24"/>
          <w:szCs w:val="24"/>
        </w:rPr>
      </w:pPr>
      <w:r w:rsidRPr="00FE70B8">
        <w:rPr>
          <w:rFonts w:ascii="Times New Roman" w:eastAsia="Arial" w:hAnsi="Times New Roman" w:cs="Times New Roman"/>
          <w:sz w:val="24"/>
          <w:szCs w:val="24"/>
        </w:rPr>
        <w:lastRenderedPageBreak/>
        <w:t>Pell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Grant</w:t>
      </w:r>
    </w:p>
    <w:p w14:paraId="3779524E" w14:textId="77777777" w:rsidR="008479FA" w:rsidRPr="00FE70B8" w:rsidRDefault="008479FA" w:rsidP="007079AC">
      <w:pPr>
        <w:widowControl w:val="0"/>
        <w:numPr>
          <w:ilvl w:val="0"/>
          <w:numId w:val="17"/>
        </w:numPr>
        <w:tabs>
          <w:tab w:val="left" w:pos="2540"/>
        </w:tabs>
        <w:autoSpaceDE w:val="0"/>
        <w:autoSpaceDN w:val="0"/>
        <w:spacing w:after="0"/>
        <w:ind w:hanging="361"/>
        <w:rPr>
          <w:rFonts w:ascii="Times New Roman" w:eastAsia="Arial" w:hAnsi="Times New Roman" w:cs="Times New Roman"/>
          <w:sz w:val="24"/>
          <w:szCs w:val="24"/>
        </w:rPr>
      </w:pPr>
      <w:r w:rsidRPr="00FE70B8">
        <w:rPr>
          <w:rFonts w:ascii="Times New Roman" w:eastAsia="Arial" w:hAnsi="Times New Roman" w:cs="Times New Roman"/>
          <w:sz w:val="24"/>
          <w:szCs w:val="24"/>
        </w:rPr>
        <w:t>JTPA</w:t>
      </w:r>
    </w:p>
    <w:p w14:paraId="44573EF8" w14:textId="77777777" w:rsidR="008479FA" w:rsidRPr="00FE70B8" w:rsidRDefault="008479FA" w:rsidP="007079AC">
      <w:pPr>
        <w:widowControl w:val="0"/>
        <w:numPr>
          <w:ilvl w:val="0"/>
          <w:numId w:val="17"/>
        </w:numPr>
        <w:tabs>
          <w:tab w:val="left" w:pos="2540"/>
        </w:tabs>
        <w:autoSpaceDE w:val="0"/>
        <w:autoSpaceDN w:val="0"/>
        <w:spacing w:before="1" w:after="0" w:line="229" w:lineRule="exact"/>
        <w:ind w:hanging="361"/>
        <w:rPr>
          <w:rFonts w:ascii="Times New Roman" w:eastAsia="Arial" w:hAnsi="Times New Roman" w:cs="Times New Roman"/>
          <w:sz w:val="24"/>
          <w:szCs w:val="24"/>
        </w:rPr>
      </w:pPr>
      <w:r w:rsidRPr="00FE70B8">
        <w:rPr>
          <w:rFonts w:ascii="Times New Roman" w:eastAsia="Arial" w:hAnsi="Times New Roman" w:cs="Times New Roman"/>
          <w:sz w:val="24"/>
          <w:szCs w:val="24"/>
        </w:rPr>
        <w:t>Vocational</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Rehabilitation</w:t>
      </w:r>
    </w:p>
    <w:p w14:paraId="6217989E" w14:textId="77777777" w:rsidR="008479FA" w:rsidRPr="00FE70B8" w:rsidRDefault="008479FA" w:rsidP="007079AC">
      <w:pPr>
        <w:widowControl w:val="0"/>
        <w:numPr>
          <w:ilvl w:val="0"/>
          <w:numId w:val="17"/>
        </w:numPr>
        <w:tabs>
          <w:tab w:val="left" w:pos="2540"/>
        </w:tabs>
        <w:autoSpaceDE w:val="0"/>
        <w:autoSpaceDN w:val="0"/>
        <w:spacing w:after="0" w:line="229" w:lineRule="exact"/>
        <w:ind w:hanging="361"/>
        <w:rPr>
          <w:rFonts w:ascii="Times New Roman" w:eastAsia="Arial" w:hAnsi="Times New Roman" w:cs="Times New Roman"/>
          <w:sz w:val="24"/>
          <w:szCs w:val="24"/>
        </w:rPr>
      </w:pPr>
      <w:r w:rsidRPr="00FE70B8">
        <w:rPr>
          <w:rFonts w:ascii="Times New Roman" w:eastAsia="Arial" w:hAnsi="Times New Roman" w:cs="Times New Roman"/>
          <w:sz w:val="24"/>
          <w:szCs w:val="24"/>
        </w:rPr>
        <w:t>Cash</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Payments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by</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Students</w:t>
      </w:r>
    </w:p>
    <w:p w14:paraId="4B6E02E2" w14:textId="77777777" w:rsidR="008479FA" w:rsidRPr="00FE70B8" w:rsidRDefault="008479FA" w:rsidP="008479FA">
      <w:pPr>
        <w:tabs>
          <w:tab w:val="left" w:pos="2179"/>
        </w:tabs>
        <w:ind w:left="1818" w:right="1139"/>
        <w:jc w:val="both"/>
        <w:rPr>
          <w:rFonts w:ascii="Times New Roman" w:hAnsi="Times New Roman" w:cs="Times New Roman"/>
          <w:sz w:val="24"/>
          <w:szCs w:val="24"/>
        </w:rPr>
      </w:pPr>
    </w:p>
    <w:p w14:paraId="4777F49C" w14:textId="010D7E12" w:rsidR="007810F9" w:rsidRPr="00FE70B8" w:rsidRDefault="007810F9" w:rsidP="00A208CA">
      <w:pPr>
        <w:shd w:val="clear" w:color="auto" w:fill="FFFFFF"/>
        <w:spacing w:after="120" w:line="300" w:lineRule="atLeast"/>
        <w:outlineLvl w:val="2"/>
        <w:rPr>
          <w:rFonts w:ascii="Times New Roman" w:eastAsia="Times New Roman" w:hAnsi="Times New Roman" w:cs="Times New Roman"/>
          <w:color w:val="262729"/>
          <w:sz w:val="31"/>
          <w:szCs w:val="31"/>
        </w:rPr>
      </w:pPr>
    </w:p>
    <w:p w14:paraId="62DAC414" w14:textId="734CA944" w:rsidR="000B08A9" w:rsidRPr="00FE70B8" w:rsidRDefault="000B08A9" w:rsidP="005F52CF">
      <w:pPr>
        <w:widowControl w:val="0"/>
        <w:autoSpaceDE w:val="0"/>
        <w:autoSpaceDN w:val="0"/>
        <w:spacing w:before="78" w:after="0"/>
        <w:ind w:right="98" w:firstLine="720"/>
        <w:jc w:val="center"/>
        <w:rPr>
          <w:rFonts w:ascii="Times New Roman" w:eastAsia="Arial" w:hAnsi="Times New Roman" w:cs="Times New Roman"/>
          <w:b/>
          <w:sz w:val="24"/>
          <w:szCs w:val="24"/>
        </w:rPr>
      </w:pPr>
      <w:r w:rsidRPr="00FE70B8">
        <w:rPr>
          <w:rFonts w:ascii="Times New Roman" w:eastAsia="Arial" w:hAnsi="Times New Roman" w:cs="Times New Roman"/>
          <w:b/>
          <w:sz w:val="24"/>
          <w:szCs w:val="24"/>
          <w:u w:val="thick"/>
        </w:rPr>
        <w:t>Financial Aid</w:t>
      </w:r>
      <w:r w:rsidRPr="00FE70B8">
        <w:rPr>
          <w:rFonts w:ascii="Times New Roman" w:eastAsia="Arial" w:hAnsi="Times New Roman" w:cs="Times New Roman"/>
          <w:b/>
          <w:spacing w:val="-2"/>
          <w:sz w:val="24"/>
          <w:szCs w:val="24"/>
          <w:u w:val="thick"/>
        </w:rPr>
        <w:t xml:space="preserve"> </w:t>
      </w:r>
      <w:r w:rsidRPr="00FE70B8">
        <w:rPr>
          <w:rFonts w:ascii="Times New Roman" w:eastAsia="Arial" w:hAnsi="Times New Roman" w:cs="Times New Roman"/>
          <w:b/>
          <w:sz w:val="24"/>
          <w:szCs w:val="24"/>
          <w:u w:val="thick"/>
        </w:rPr>
        <w:t>Probation</w:t>
      </w:r>
    </w:p>
    <w:p w14:paraId="7DA11A24" w14:textId="77777777" w:rsidR="000B08A9" w:rsidRPr="00FE70B8" w:rsidRDefault="000B08A9" w:rsidP="000B08A9">
      <w:pPr>
        <w:widowControl w:val="0"/>
        <w:autoSpaceDE w:val="0"/>
        <w:autoSpaceDN w:val="0"/>
        <w:spacing w:after="0"/>
        <w:rPr>
          <w:rFonts w:ascii="Times New Roman" w:eastAsia="Arial" w:hAnsi="Times New Roman" w:cs="Times New Roman"/>
          <w:b/>
          <w:sz w:val="24"/>
          <w:szCs w:val="24"/>
        </w:rPr>
      </w:pPr>
    </w:p>
    <w:p w14:paraId="438AAD44" w14:textId="77777777" w:rsidR="000563FC" w:rsidRPr="00FE70B8" w:rsidRDefault="000B08A9" w:rsidP="000B08A9">
      <w:pPr>
        <w:widowControl w:val="0"/>
        <w:autoSpaceDE w:val="0"/>
        <w:autoSpaceDN w:val="0"/>
        <w:spacing w:before="93" w:after="0" w:line="276" w:lineRule="auto"/>
        <w:ind w:left="1460" w:right="1134"/>
        <w:jc w:val="both"/>
        <w:rPr>
          <w:rFonts w:ascii="Times New Roman" w:eastAsia="Arial" w:hAnsi="Times New Roman" w:cs="Times New Roman"/>
          <w:spacing w:val="1"/>
          <w:sz w:val="24"/>
          <w:szCs w:val="24"/>
        </w:rPr>
      </w:pPr>
      <w:r w:rsidRPr="00FE70B8">
        <w:rPr>
          <w:rFonts w:ascii="Times New Roman" w:eastAsia="Arial" w:hAnsi="Times New Roman" w:cs="Times New Roman"/>
          <w:sz w:val="24"/>
          <w:szCs w:val="24"/>
        </w:rPr>
        <w:t>If a student does not meet the satisfactory academic progress requirements at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financial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aid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warning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period,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files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appeal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described above) that is approved by the school Director, the student will be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allowed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reenter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continue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that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one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payment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period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under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b/>
          <w:sz w:val="24"/>
          <w:szCs w:val="24"/>
        </w:rPr>
        <w:t>financial</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aid</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probation</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sz w:val="24"/>
          <w:szCs w:val="24"/>
        </w:rPr>
        <w:t>status.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will</w:t>
      </w:r>
      <w:r w:rsidRPr="00FE70B8">
        <w:rPr>
          <w:rFonts w:ascii="Times New Roman" w:eastAsia="Arial" w:hAnsi="Times New Roman" w:cs="Times New Roman"/>
          <w:spacing w:val="1"/>
          <w:sz w:val="24"/>
          <w:szCs w:val="24"/>
        </w:rPr>
        <w:t xml:space="preserve"> </w:t>
      </w:r>
      <w:proofErr w:type="gramStart"/>
      <w:r w:rsidRPr="00FE70B8">
        <w:rPr>
          <w:rFonts w:ascii="Times New Roman" w:eastAsia="Arial" w:hAnsi="Times New Roman" w:cs="Times New Roman"/>
          <w:sz w:val="24"/>
          <w:szCs w:val="24"/>
        </w:rPr>
        <w:t>be</w:t>
      </w:r>
      <w:proofErr w:type="gramEnd"/>
      <w:r w:rsidRPr="00FE70B8">
        <w:rPr>
          <w:rFonts w:ascii="Times New Roman" w:eastAsia="Arial" w:hAnsi="Times New Roman" w:cs="Times New Roman"/>
          <w:spacing w:val="1"/>
          <w:sz w:val="24"/>
          <w:szCs w:val="24"/>
        </w:rPr>
        <w:t xml:space="preserve"> </w:t>
      </w:r>
    </w:p>
    <w:p w14:paraId="5D0CA0D8" w14:textId="77777777" w:rsidR="000563FC" w:rsidRPr="00FE70B8" w:rsidRDefault="000563FC" w:rsidP="000B08A9">
      <w:pPr>
        <w:widowControl w:val="0"/>
        <w:autoSpaceDE w:val="0"/>
        <w:autoSpaceDN w:val="0"/>
        <w:spacing w:before="93" w:after="0" w:line="276" w:lineRule="auto"/>
        <w:ind w:left="1460" w:right="1134"/>
        <w:jc w:val="both"/>
        <w:rPr>
          <w:rFonts w:ascii="Times New Roman" w:eastAsia="Arial" w:hAnsi="Times New Roman" w:cs="Times New Roman"/>
          <w:spacing w:val="1"/>
          <w:sz w:val="24"/>
          <w:szCs w:val="24"/>
        </w:rPr>
      </w:pPr>
    </w:p>
    <w:p w14:paraId="7488E1B8" w14:textId="77777777" w:rsidR="000563FC" w:rsidRPr="00FE70B8" w:rsidRDefault="000563FC" w:rsidP="000B08A9">
      <w:pPr>
        <w:widowControl w:val="0"/>
        <w:autoSpaceDE w:val="0"/>
        <w:autoSpaceDN w:val="0"/>
        <w:spacing w:before="93" w:after="0" w:line="276" w:lineRule="auto"/>
        <w:ind w:left="1460" w:right="1134"/>
        <w:jc w:val="both"/>
        <w:rPr>
          <w:rFonts w:ascii="Times New Roman" w:eastAsia="Arial" w:hAnsi="Times New Roman" w:cs="Times New Roman"/>
          <w:spacing w:val="1"/>
          <w:sz w:val="24"/>
          <w:szCs w:val="24"/>
        </w:rPr>
      </w:pPr>
    </w:p>
    <w:p w14:paraId="2874BFFB" w14:textId="48836A11" w:rsidR="000B08A9" w:rsidRPr="00FE70B8" w:rsidRDefault="000B08A9" w:rsidP="000B08A9">
      <w:pPr>
        <w:widowControl w:val="0"/>
        <w:autoSpaceDE w:val="0"/>
        <w:autoSpaceDN w:val="0"/>
        <w:spacing w:before="93" w:after="0" w:line="276" w:lineRule="auto"/>
        <w:ind w:left="1460" w:right="1134"/>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considered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remain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satisfactory academic progress status and eligible for Title IV funding during that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one next payment period of enrollment following the period in which the student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was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previously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financial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aid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warning.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must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again</w:t>
      </w:r>
      <w:r w:rsidRPr="00FE70B8">
        <w:rPr>
          <w:rFonts w:ascii="Times New Roman" w:eastAsia="Arial" w:hAnsi="Times New Roman" w:cs="Times New Roman"/>
          <w:spacing w:val="66"/>
          <w:sz w:val="24"/>
          <w:szCs w:val="24"/>
        </w:rPr>
        <w:t xml:space="preserve"> </w:t>
      </w:r>
      <w:r w:rsidRPr="00FE70B8">
        <w:rPr>
          <w:rFonts w:ascii="Times New Roman" w:eastAsia="Arial" w:hAnsi="Times New Roman" w:cs="Times New Roman"/>
          <w:sz w:val="24"/>
          <w:szCs w:val="24"/>
        </w:rPr>
        <w:t>meet</w:t>
      </w:r>
      <w:r w:rsidRPr="00FE70B8">
        <w:rPr>
          <w:rFonts w:ascii="Times New Roman" w:eastAsia="Arial" w:hAnsi="Times New Roman" w:cs="Times New Roman"/>
          <w:spacing w:val="67"/>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standard satisfactory academic progress requirements by the end of the financial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aid probation period to continue receiving aid after that payment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period.</w:t>
      </w:r>
    </w:p>
    <w:p w14:paraId="2381CE0A" w14:textId="77777777" w:rsidR="00EC699B" w:rsidRPr="00FE70B8" w:rsidRDefault="00EC699B" w:rsidP="004353A7">
      <w:pPr>
        <w:widowControl w:val="0"/>
        <w:autoSpaceDE w:val="0"/>
        <w:autoSpaceDN w:val="0"/>
        <w:spacing w:after="0"/>
        <w:ind w:right="1136"/>
        <w:jc w:val="both"/>
        <w:rPr>
          <w:rFonts w:ascii="Times New Roman" w:eastAsia="Arial" w:hAnsi="Times New Roman" w:cs="Times New Roman"/>
          <w:sz w:val="24"/>
          <w:szCs w:val="24"/>
        </w:rPr>
      </w:pPr>
    </w:p>
    <w:p w14:paraId="010F8BAC" w14:textId="352FE00C" w:rsidR="00AE4619" w:rsidRPr="00FE70B8" w:rsidRDefault="00AE4619" w:rsidP="005010A9">
      <w:pPr>
        <w:shd w:val="clear" w:color="auto" w:fill="FFFFFF"/>
        <w:spacing w:after="120" w:line="300" w:lineRule="atLeast"/>
        <w:outlineLvl w:val="2"/>
        <w:rPr>
          <w:rFonts w:ascii="Times New Roman" w:eastAsia="Times New Roman" w:hAnsi="Times New Roman" w:cs="Times New Roman"/>
          <w:color w:val="262729"/>
          <w:sz w:val="31"/>
          <w:szCs w:val="31"/>
        </w:rPr>
      </w:pPr>
    </w:p>
    <w:p w14:paraId="1ACBAF01" w14:textId="77777777" w:rsidR="005F5768" w:rsidRPr="00FE70B8" w:rsidRDefault="005F5768" w:rsidP="00D52F0D">
      <w:pPr>
        <w:shd w:val="clear" w:color="auto" w:fill="FFFFFF"/>
        <w:spacing w:after="120" w:line="300" w:lineRule="atLeast"/>
        <w:outlineLvl w:val="2"/>
        <w:rPr>
          <w:rFonts w:ascii="Times New Roman" w:eastAsia="Times New Roman" w:hAnsi="Times New Roman" w:cs="Times New Roman"/>
          <w:color w:val="262729"/>
          <w:sz w:val="24"/>
          <w:szCs w:val="24"/>
        </w:rPr>
      </w:pPr>
    </w:p>
    <w:p w14:paraId="518C4D05" w14:textId="77777777" w:rsidR="005F5768" w:rsidRPr="00FE70B8" w:rsidRDefault="005F5768" w:rsidP="005F5768">
      <w:pPr>
        <w:shd w:val="clear" w:color="auto" w:fill="FFFFFF"/>
        <w:spacing w:after="120" w:line="300" w:lineRule="atLeast"/>
        <w:ind w:firstLine="720"/>
        <w:outlineLvl w:val="2"/>
        <w:rPr>
          <w:rFonts w:ascii="Times New Roman" w:eastAsia="Times New Roman" w:hAnsi="Times New Roman" w:cs="Times New Roman"/>
          <w:color w:val="262729"/>
          <w:sz w:val="24"/>
          <w:szCs w:val="24"/>
        </w:rPr>
      </w:pPr>
    </w:p>
    <w:p w14:paraId="06A8F696" w14:textId="130568A5" w:rsidR="004A2FE9" w:rsidRPr="00FE70B8" w:rsidRDefault="00417ABD" w:rsidP="005F5768">
      <w:pPr>
        <w:shd w:val="clear" w:color="auto" w:fill="FFFFFF"/>
        <w:spacing w:after="120" w:line="300" w:lineRule="atLeast"/>
        <w:ind w:firstLine="720"/>
        <w:outlineLvl w:val="2"/>
        <w:rPr>
          <w:rFonts w:ascii="Times New Roman" w:eastAsia="Times New Roman" w:hAnsi="Times New Roman" w:cs="Times New Roman"/>
          <w:b/>
          <w:bCs/>
          <w:color w:val="262729"/>
          <w:sz w:val="28"/>
          <w:szCs w:val="28"/>
        </w:rPr>
      </w:pPr>
      <w:r w:rsidRPr="00FE70B8">
        <w:rPr>
          <w:rFonts w:ascii="Times New Roman" w:eastAsia="Times New Roman" w:hAnsi="Times New Roman" w:cs="Times New Roman"/>
          <w:color w:val="262729"/>
          <w:sz w:val="24"/>
          <w:szCs w:val="24"/>
        </w:rPr>
        <w:t xml:space="preserve"> </w:t>
      </w:r>
      <w:r w:rsidR="004A2FE9" w:rsidRPr="00FE70B8">
        <w:rPr>
          <w:rFonts w:ascii="Times New Roman" w:eastAsia="Times New Roman" w:hAnsi="Times New Roman" w:cs="Times New Roman"/>
          <w:b/>
          <w:bCs/>
          <w:color w:val="262729"/>
          <w:sz w:val="28"/>
          <w:szCs w:val="28"/>
        </w:rPr>
        <w:t xml:space="preserve">PAYING FOR CLASSES </w:t>
      </w:r>
    </w:p>
    <w:p w14:paraId="0821828C" w14:textId="77777777" w:rsidR="00A8470D" w:rsidRPr="00FE70B8" w:rsidRDefault="00A8470D" w:rsidP="00A8470D">
      <w:pPr>
        <w:shd w:val="clear" w:color="auto" w:fill="FFFFFF"/>
        <w:spacing w:after="0" w:line="300" w:lineRule="atLeast"/>
        <w:ind w:left="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Cheresa Greenwood, t</w:t>
      </w:r>
      <w:r w:rsidR="004A2FE9" w:rsidRPr="00FE70B8">
        <w:rPr>
          <w:rFonts w:ascii="Times New Roman" w:eastAsia="Times New Roman" w:hAnsi="Times New Roman" w:cs="Times New Roman"/>
          <w:sz w:val="24"/>
          <w:szCs w:val="24"/>
        </w:rPr>
        <w:t>he Admissions Representative</w:t>
      </w:r>
      <w:r w:rsidRPr="00FE70B8">
        <w:rPr>
          <w:rFonts w:ascii="Times New Roman" w:eastAsia="Times New Roman" w:hAnsi="Times New Roman" w:cs="Times New Roman"/>
          <w:sz w:val="24"/>
          <w:szCs w:val="24"/>
        </w:rPr>
        <w:t>,</w:t>
      </w:r>
      <w:r w:rsidR="004A2FE9" w:rsidRPr="00FE70B8">
        <w:rPr>
          <w:rFonts w:ascii="Times New Roman" w:eastAsia="Times New Roman" w:hAnsi="Times New Roman" w:cs="Times New Roman"/>
          <w:sz w:val="24"/>
          <w:szCs w:val="24"/>
        </w:rPr>
        <w:t xml:space="preserve"> discusses the cost of </w:t>
      </w:r>
      <w:proofErr w:type="gramStart"/>
      <w:r w:rsidR="004A2FE9" w:rsidRPr="00FE70B8">
        <w:rPr>
          <w:rFonts w:ascii="Times New Roman" w:eastAsia="Times New Roman" w:hAnsi="Times New Roman" w:cs="Times New Roman"/>
          <w:sz w:val="24"/>
          <w:szCs w:val="24"/>
        </w:rPr>
        <w:t>attending</w:t>
      </w:r>
      <w:proofErr w:type="gramEnd"/>
      <w:r w:rsidR="004A2FE9" w:rsidRPr="00FE70B8">
        <w:rPr>
          <w:rFonts w:ascii="Times New Roman" w:eastAsia="Times New Roman" w:hAnsi="Times New Roman" w:cs="Times New Roman"/>
          <w:sz w:val="24"/>
          <w:szCs w:val="24"/>
        </w:rPr>
        <w:t xml:space="preserve"> </w:t>
      </w:r>
    </w:p>
    <w:p w14:paraId="1B08945D" w14:textId="7772E7E8" w:rsidR="004A2FE9" w:rsidRPr="00FE70B8" w:rsidRDefault="004A2FE9" w:rsidP="00A8470D">
      <w:pPr>
        <w:shd w:val="clear" w:color="auto" w:fill="FFFFFF"/>
        <w:spacing w:after="0" w:line="300" w:lineRule="atLeast"/>
        <w:ind w:left="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MBS with new students during the admission process and orientation.  </w:t>
      </w:r>
      <w:r w:rsidR="00814639" w:rsidRPr="00FE70B8">
        <w:rPr>
          <w:rFonts w:ascii="Times New Roman" w:eastAsia="Times New Roman" w:hAnsi="Times New Roman" w:cs="Times New Roman"/>
          <w:sz w:val="24"/>
          <w:szCs w:val="24"/>
        </w:rPr>
        <w:t>The</w:t>
      </w:r>
      <w:r w:rsidRPr="00FE70B8">
        <w:rPr>
          <w:rFonts w:ascii="Times New Roman" w:eastAsia="Times New Roman" w:hAnsi="Times New Roman" w:cs="Times New Roman"/>
          <w:sz w:val="24"/>
          <w:szCs w:val="24"/>
        </w:rPr>
        <w:t xml:space="preserve"> Financial Aid </w:t>
      </w:r>
      <w:r w:rsidR="00814639" w:rsidRPr="00FE70B8">
        <w:rPr>
          <w:rFonts w:ascii="Times New Roman" w:eastAsia="Times New Roman" w:hAnsi="Times New Roman" w:cs="Times New Roman"/>
          <w:sz w:val="24"/>
          <w:szCs w:val="24"/>
        </w:rPr>
        <w:t>Administrator, Nina Lowery</w:t>
      </w:r>
      <w:r w:rsidR="00A8470D" w:rsidRPr="00FE70B8">
        <w:rPr>
          <w:rFonts w:ascii="Times New Roman" w:eastAsia="Times New Roman" w:hAnsi="Times New Roman" w:cs="Times New Roman"/>
          <w:sz w:val="24"/>
          <w:szCs w:val="24"/>
        </w:rPr>
        <w:t xml:space="preserve">, </w:t>
      </w:r>
      <w:r w:rsidRPr="00FE70B8">
        <w:rPr>
          <w:rFonts w:ascii="Times New Roman" w:eastAsia="Times New Roman" w:hAnsi="Times New Roman" w:cs="Times New Roman"/>
          <w:sz w:val="24"/>
          <w:szCs w:val="24"/>
        </w:rPr>
        <w:t>also discusses the cost to attend MBS in more detail when discussing Financial Aid</w:t>
      </w:r>
      <w:r w:rsidR="00152EE1" w:rsidRPr="00FE70B8">
        <w:rPr>
          <w:rFonts w:ascii="Times New Roman" w:eastAsia="Times New Roman" w:hAnsi="Times New Roman" w:cs="Times New Roman"/>
          <w:sz w:val="24"/>
          <w:szCs w:val="24"/>
        </w:rPr>
        <w:t xml:space="preserve"> eligibility and payment options</w:t>
      </w:r>
      <w:r w:rsidRPr="00FE70B8">
        <w:rPr>
          <w:rFonts w:ascii="Times New Roman" w:eastAsia="Times New Roman" w:hAnsi="Times New Roman" w:cs="Times New Roman"/>
          <w:sz w:val="24"/>
          <w:szCs w:val="24"/>
        </w:rPr>
        <w:t>.  Students are also informed of the school</w:t>
      </w:r>
      <w:r w:rsidR="009D26A0" w:rsidRPr="00FE70B8">
        <w:rPr>
          <w:rFonts w:ascii="Times New Roman" w:eastAsia="Times New Roman" w:hAnsi="Times New Roman" w:cs="Times New Roman"/>
          <w:sz w:val="24"/>
          <w:szCs w:val="24"/>
        </w:rPr>
        <w:t>’</w:t>
      </w:r>
      <w:r w:rsidRPr="00FE70B8">
        <w:rPr>
          <w:rFonts w:ascii="Times New Roman" w:eastAsia="Times New Roman" w:hAnsi="Times New Roman" w:cs="Times New Roman"/>
          <w:sz w:val="24"/>
          <w:szCs w:val="24"/>
        </w:rPr>
        <w:t>s refund and collections policies.</w:t>
      </w:r>
    </w:p>
    <w:p w14:paraId="568B9140" w14:textId="435023B5" w:rsidR="00B311C4" w:rsidRPr="00FE70B8" w:rsidRDefault="00B311C4" w:rsidP="004A2FE9">
      <w:pPr>
        <w:shd w:val="clear" w:color="auto" w:fill="FFFFFF"/>
        <w:spacing w:after="120" w:line="300" w:lineRule="atLeast"/>
        <w:ind w:left="720"/>
        <w:outlineLvl w:val="2"/>
        <w:rPr>
          <w:rFonts w:ascii="Times New Roman" w:eastAsia="Times New Roman" w:hAnsi="Times New Roman" w:cs="Times New Roman"/>
          <w:b/>
          <w:bCs/>
          <w:color w:val="FF0000"/>
          <w:sz w:val="24"/>
          <w:szCs w:val="24"/>
        </w:rPr>
      </w:pPr>
    </w:p>
    <w:p w14:paraId="132FBF9A" w14:textId="77777777" w:rsidR="00F101A2" w:rsidRPr="00FE70B8" w:rsidRDefault="00F101A2" w:rsidP="004A2FE9">
      <w:pPr>
        <w:shd w:val="clear" w:color="auto" w:fill="FFFFFF"/>
        <w:spacing w:after="120" w:line="300" w:lineRule="atLeast"/>
        <w:ind w:left="720"/>
        <w:outlineLvl w:val="2"/>
        <w:rPr>
          <w:rFonts w:ascii="Times New Roman" w:eastAsia="Times New Roman" w:hAnsi="Times New Roman" w:cs="Times New Roman"/>
          <w:b/>
          <w:bCs/>
          <w:color w:val="262729"/>
          <w:sz w:val="28"/>
          <w:szCs w:val="28"/>
        </w:rPr>
      </w:pPr>
    </w:p>
    <w:p w14:paraId="194E5597" w14:textId="77777777" w:rsidR="00F101A2" w:rsidRPr="00FE70B8" w:rsidRDefault="00F101A2" w:rsidP="004A2FE9">
      <w:pPr>
        <w:shd w:val="clear" w:color="auto" w:fill="FFFFFF"/>
        <w:spacing w:after="120" w:line="300" w:lineRule="atLeast"/>
        <w:ind w:left="720"/>
        <w:outlineLvl w:val="2"/>
        <w:rPr>
          <w:rFonts w:ascii="Times New Roman" w:eastAsia="Times New Roman" w:hAnsi="Times New Roman" w:cs="Times New Roman"/>
          <w:b/>
          <w:bCs/>
          <w:color w:val="262729"/>
          <w:sz w:val="28"/>
          <w:szCs w:val="28"/>
        </w:rPr>
      </w:pPr>
    </w:p>
    <w:p w14:paraId="7476C053" w14:textId="29D63224" w:rsidR="00B311C4" w:rsidRPr="00FE70B8" w:rsidRDefault="00B311C4" w:rsidP="004A2FE9">
      <w:pPr>
        <w:shd w:val="clear" w:color="auto" w:fill="FFFFFF"/>
        <w:spacing w:after="120" w:line="300" w:lineRule="atLeast"/>
        <w:ind w:left="720"/>
        <w:outlineLvl w:val="2"/>
        <w:rPr>
          <w:rFonts w:ascii="Times New Roman" w:eastAsia="Times New Roman" w:hAnsi="Times New Roman" w:cs="Times New Roman"/>
          <w:color w:val="FF0000"/>
          <w:sz w:val="24"/>
          <w:szCs w:val="24"/>
        </w:rPr>
      </w:pPr>
      <w:r w:rsidRPr="00FE70B8">
        <w:rPr>
          <w:rFonts w:ascii="Times New Roman" w:eastAsia="Times New Roman" w:hAnsi="Times New Roman" w:cs="Times New Roman"/>
          <w:b/>
          <w:bCs/>
          <w:color w:val="262729"/>
          <w:sz w:val="28"/>
          <w:szCs w:val="28"/>
        </w:rPr>
        <w:t>Course Cost</w:t>
      </w:r>
    </w:p>
    <w:p w14:paraId="6583239D" w14:textId="7AD0529C" w:rsidR="00F64916" w:rsidRPr="00FE70B8" w:rsidRDefault="00B311C4" w:rsidP="005E6382">
      <w:pPr>
        <w:pStyle w:val="Heading2"/>
        <w:spacing w:before="0"/>
        <w:ind w:left="720" w:right="100" w:firstLine="720"/>
        <w:rPr>
          <w:rFonts w:ascii="Times New Roman" w:hAnsi="Times New Roman" w:cs="Times New Roman"/>
          <w:color w:val="auto"/>
          <w:spacing w:val="-1"/>
          <w:sz w:val="24"/>
          <w:szCs w:val="24"/>
        </w:rPr>
      </w:pPr>
      <w:r w:rsidRPr="00FE70B8">
        <w:rPr>
          <w:rFonts w:ascii="Times New Roman" w:eastAsia="Times New Roman" w:hAnsi="Times New Roman" w:cs="Times New Roman"/>
          <w:color w:val="262729"/>
          <w:sz w:val="24"/>
          <w:szCs w:val="24"/>
        </w:rPr>
        <w:t xml:space="preserve">    </w:t>
      </w:r>
      <w:r w:rsidRPr="00FE70B8">
        <w:rPr>
          <w:rFonts w:ascii="Times New Roman" w:hAnsi="Times New Roman" w:cs="Times New Roman"/>
          <w:color w:val="auto"/>
          <w:sz w:val="24"/>
          <w:szCs w:val="24"/>
        </w:rPr>
        <w:t>Tuition</w:t>
      </w:r>
      <w:r w:rsidRPr="00FE70B8">
        <w:rPr>
          <w:rFonts w:ascii="Times New Roman" w:hAnsi="Times New Roman" w:cs="Times New Roman"/>
          <w:color w:val="auto"/>
          <w:spacing w:val="-1"/>
          <w:sz w:val="24"/>
          <w:szCs w:val="24"/>
        </w:rPr>
        <w:t xml:space="preserve"> </w:t>
      </w:r>
      <w:r w:rsidRPr="00FE70B8">
        <w:rPr>
          <w:rFonts w:ascii="Times New Roman" w:hAnsi="Times New Roman" w:cs="Times New Roman"/>
          <w:color w:val="auto"/>
          <w:sz w:val="24"/>
          <w:szCs w:val="24"/>
        </w:rPr>
        <w:t>(1800</w:t>
      </w:r>
      <w:r w:rsidRPr="00FE70B8">
        <w:rPr>
          <w:rFonts w:ascii="Times New Roman" w:hAnsi="Times New Roman" w:cs="Times New Roman"/>
          <w:color w:val="auto"/>
          <w:spacing w:val="-3"/>
          <w:sz w:val="24"/>
          <w:szCs w:val="24"/>
        </w:rPr>
        <w:t xml:space="preserve"> </w:t>
      </w:r>
      <w:r w:rsidRPr="00FE70B8">
        <w:rPr>
          <w:rFonts w:ascii="Times New Roman" w:hAnsi="Times New Roman" w:cs="Times New Roman"/>
          <w:color w:val="auto"/>
          <w:sz w:val="24"/>
          <w:szCs w:val="24"/>
        </w:rPr>
        <w:t>hours</w:t>
      </w:r>
      <w:r w:rsidRPr="00FE70B8">
        <w:rPr>
          <w:rFonts w:ascii="Times New Roman" w:hAnsi="Times New Roman" w:cs="Times New Roman"/>
          <w:color w:val="auto"/>
          <w:spacing w:val="-2"/>
          <w:sz w:val="24"/>
          <w:szCs w:val="24"/>
        </w:rPr>
        <w:t xml:space="preserve"> </w:t>
      </w:r>
      <w:r w:rsidRPr="00FE70B8">
        <w:rPr>
          <w:rFonts w:ascii="Times New Roman" w:hAnsi="Times New Roman" w:cs="Times New Roman"/>
          <w:color w:val="auto"/>
          <w:sz w:val="24"/>
          <w:szCs w:val="24"/>
        </w:rPr>
        <w:t>@</w:t>
      </w:r>
      <w:r w:rsidRPr="00FE70B8">
        <w:rPr>
          <w:rFonts w:ascii="Times New Roman" w:hAnsi="Times New Roman" w:cs="Times New Roman"/>
          <w:color w:val="auto"/>
          <w:spacing w:val="-3"/>
          <w:sz w:val="24"/>
          <w:szCs w:val="24"/>
        </w:rPr>
        <w:t xml:space="preserve"> </w:t>
      </w:r>
      <w:r w:rsidRPr="00FE70B8">
        <w:rPr>
          <w:rFonts w:ascii="Times New Roman" w:hAnsi="Times New Roman" w:cs="Times New Roman"/>
          <w:color w:val="auto"/>
          <w:sz w:val="24"/>
          <w:szCs w:val="24"/>
        </w:rPr>
        <w:t>$</w:t>
      </w:r>
      <w:r w:rsidR="13726ADD" w:rsidRPr="00FE70B8">
        <w:rPr>
          <w:rFonts w:ascii="Times New Roman" w:hAnsi="Times New Roman" w:cs="Times New Roman"/>
          <w:color w:val="auto"/>
          <w:sz w:val="24"/>
          <w:szCs w:val="24"/>
        </w:rPr>
        <w:t>7.34</w:t>
      </w:r>
      <w:r w:rsidRPr="00FE70B8">
        <w:rPr>
          <w:rFonts w:ascii="Times New Roman" w:hAnsi="Times New Roman" w:cs="Times New Roman"/>
          <w:color w:val="auto"/>
          <w:spacing w:val="-1"/>
          <w:sz w:val="24"/>
          <w:szCs w:val="24"/>
        </w:rPr>
        <w:t xml:space="preserve"> </w:t>
      </w:r>
      <w:r w:rsidRPr="00FE70B8">
        <w:rPr>
          <w:rFonts w:ascii="Times New Roman" w:hAnsi="Times New Roman" w:cs="Times New Roman"/>
          <w:color w:val="auto"/>
          <w:sz w:val="24"/>
          <w:szCs w:val="24"/>
        </w:rPr>
        <w:t>per</w:t>
      </w:r>
      <w:r w:rsidRPr="00FE70B8">
        <w:rPr>
          <w:rFonts w:ascii="Times New Roman" w:hAnsi="Times New Roman" w:cs="Times New Roman"/>
          <w:color w:val="auto"/>
          <w:spacing w:val="-3"/>
          <w:sz w:val="24"/>
          <w:szCs w:val="24"/>
        </w:rPr>
        <w:t xml:space="preserve"> </w:t>
      </w:r>
      <w:r w:rsidRPr="00FE70B8">
        <w:rPr>
          <w:rFonts w:ascii="Times New Roman" w:hAnsi="Times New Roman" w:cs="Times New Roman"/>
          <w:color w:val="auto"/>
          <w:sz w:val="24"/>
          <w:szCs w:val="24"/>
        </w:rPr>
        <w:t>hour)</w:t>
      </w:r>
      <w:r w:rsidR="00850A47" w:rsidRPr="00FE70B8">
        <w:rPr>
          <w:rFonts w:ascii="Times New Roman" w:hAnsi="Times New Roman" w:cs="Times New Roman"/>
          <w:color w:val="auto"/>
          <w:sz w:val="24"/>
          <w:szCs w:val="24"/>
        </w:rPr>
        <w:t xml:space="preserve"> </w:t>
      </w:r>
      <w:r w:rsidRPr="00FE70B8">
        <w:rPr>
          <w:rFonts w:ascii="Times New Roman" w:hAnsi="Times New Roman" w:cs="Times New Roman"/>
          <w:color w:val="auto"/>
          <w:sz w:val="24"/>
          <w:szCs w:val="24"/>
        </w:rPr>
        <w:t>………………</w:t>
      </w:r>
      <w:proofErr w:type="gramStart"/>
      <w:r w:rsidRPr="00FE70B8">
        <w:rPr>
          <w:rFonts w:ascii="Times New Roman" w:hAnsi="Times New Roman" w:cs="Times New Roman"/>
          <w:color w:val="auto"/>
          <w:sz w:val="24"/>
          <w:szCs w:val="24"/>
        </w:rPr>
        <w:t>…..</w:t>
      </w:r>
      <w:proofErr w:type="gramEnd"/>
      <w:r w:rsidRPr="00FE70B8">
        <w:rPr>
          <w:rFonts w:ascii="Times New Roman" w:hAnsi="Times New Roman" w:cs="Times New Roman"/>
          <w:color w:val="auto"/>
          <w:sz w:val="24"/>
          <w:szCs w:val="24"/>
        </w:rPr>
        <w:t>…..…..........$</w:t>
      </w:r>
      <w:r w:rsidR="11BB64E5" w:rsidRPr="00FE70B8">
        <w:rPr>
          <w:rFonts w:ascii="Times New Roman" w:hAnsi="Times New Roman" w:cs="Times New Roman"/>
          <w:color w:val="auto"/>
          <w:sz w:val="24"/>
          <w:szCs w:val="24"/>
        </w:rPr>
        <w:t>13212.00</w:t>
      </w:r>
    </w:p>
    <w:p w14:paraId="5B1DB382" w14:textId="3A5735EB" w:rsidR="00B311C4" w:rsidRPr="00FE70B8" w:rsidRDefault="00B311C4" w:rsidP="005E6382">
      <w:pPr>
        <w:tabs>
          <w:tab w:val="left" w:pos="3955"/>
          <w:tab w:val="left" w:pos="4224"/>
          <w:tab w:val="left" w:pos="5815"/>
          <w:tab w:val="left" w:pos="8976"/>
          <w:tab w:val="left" w:pos="9238"/>
          <w:tab w:val="left" w:pos="9279"/>
        </w:tabs>
        <w:spacing w:after="0"/>
        <w:ind w:right="1373"/>
        <w:rPr>
          <w:rFonts w:ascii="Times New Roman" w:eastAsia="Arial" w:hAnsi="Times New Roman" w:cs="Times New Roman"/>
          <w:sz w:val="24"/>
          <w:szCs w:val="24"/>
        </w:rPr>
      </w:pPr>
      <w:r w:rsidRPr="00FE70B8">
        <w:rPr>
          <w:rFonts w:ascii="Times New Roman" w:hAnsi="Times New Roman" w:cs="Times New Roman"/>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Registration</w:t>
      </w:r>
      <w:r w:rsidRPr="00FE70B8">
        <w:rPr>
          <w:rFonts w:ascii="Times New Roman" w:eastAsia="Arial" w:hAnsi="Times New Roman" w:cs="Times New Roman"/>
          <w:spacing w:val="-2"/>
          <w:sz w:val="24"/>
          <w:szCs w:val="24"/>
        </w:rPr>
        <w:t xml:space="preserve"> Fee ……………………</w:t>
      </w:r>
      <w:proofErr w:type="gramStart"/>
      <w:r w:rsidRPr="00FE70B8">
        <w:rPr>
          <w:rFonts w:ascii="Times New Roman" w:eastAsia="Arial" w:hAnsi="Times New Roman" w:cs="Times New Roman"/>
          <w:spacing w:val="-2"/>
          <w:sz w:val="24"/>
          <w:szCs w:val="24"/>
        </w:rPr>
        <w:t>….</w:t>
      </w:r>
      <w:r w:rsidRPr="00FE70B8">
        <w:rPr>
          <w:rFonts w:ascii="Times New Roman" w:eastAsia="Arial" w:hAnsi="Times New Roman" w:cs="Times New Roman"/>
          <w:sz w:val="24"/>
          <w:szCs w:val="24"/>
        </w:rPr>
        <w:t>.</w:t>
      </w:r>
      <w:proofErr w:type="gramEnd"/>
      <w:r w:rsidRPr="00FE70B8">
        <w:rPr>
          <w:rFonts w:ascii="Times New Roman" w:eastAsia="Arial" w:hAnsi="Times New Roman" w:cs="Times New Roman"/>
          <w:sz w:val="24"/>
          <w:szCs w:val="24"/>
        </w:rPr>
        <w:t>………………………….. 150.00</w:t>
      </w:r>
    </w:p>
    <w:p w14:paraId="351CD39A" w14:textId="7B9B5303" w:rsidR="00F64916" w:rsidRPr="00FE70B8" w:rsidRDefault="005E6382" w:rsidP="005E6382">
      <w:pPr>
        <w:tabs>
          <w:tab w:val="left" w:pos="3955"/>
          <w:tab w:val="left" w:pos="4224"/>
          <w:tab w:val="left" w:pos="5815"/>
          <w:tab w:val="left" w:pos="8976"/>
          <w:tab w:val="left" w:pos="9238"/>
          <w:tab w:val="left" w:pos="9279"/>
        </w:tabs>
        <w:spacing w:after="0"/>
        <w:ind w:right="1373"/>
        <w:rPr>
          <w:rFonts w:ascii="Times New Roman" w:eastAsia="Arial" w:hAnsi="Times New Roman" w:cs="Times New Roman"/>
          <w:sz w:val="24"/>
          <w:szCs w:val="24"/>
        </w:rPr>
      </w:pPr>
      <w:bookmarkStart w:id="3" w:name="_Hlk86405968"/>
      <w:r w:rsidRPr="00FE70B8">
        <w:rPr>
          <w:rFonts w:ascii="Times New Roman" w:hAnsi="Times New Roman" w:cs="Times New Roman"/>
        </w:rPr>
        <w:t xml:space="preserve">                                  </w:t>
      </w:r>
      <w:r w:rsidR="00F64916" w:rsidRPr="00FE70B8">
        <w:rPr>
          <w:rFonts w:ascii="Times New Roman" w:eastAsia="Arial" w:hAnsi="Times New Roman" w:cs="Times New Roman"/>
          <w:sz w:val="24"/>
          <w:szCs w:val="24"/>
        </w:rPr>
        <w:t>Barber/Styling</w:t>
      </w:r>
      <w:r w:rsidR="00F64916" w:rsidRPr="00FE70B8">
        <w:rPr>
          <w:rFonts w:ascii="Times New Roman" w:eastAsia="Arial" w:hAnsi="Times New Roman" w:cs="Times New Roman"/>
          <w:spacing w:val="-4"/>
          <w:sz w:val="24"/>
          <w:szCs w:val="24"/>
        </w:rPr>
        <w:t xml:space="preserve"> </w:t>
      </w:r>
      <w:proofErr w:type="gramStart"/>
      <w:r w:rsidR="00F64916" w:rsidRPr="00FE70B8">
        <w:rPr>
          <w:rFonts w:ascii="Times New Roman" w:eastAsia="Arial" w:hAnsi="Times New Roman" w:cs="Times New Roman"/>
          <w:sz w:val="24"/>
          <w:szCs w:val="24"/>
        </w:rPr>
        <w:t>Tools</w:t>
      </w:r>
      <w:r w:rsidR="00850A47" w:rsidRPr="00FE70B8">
        <w:rPr>
          <w:rFonts w:ascii="Times New Roman" w:eastAsia="Arial" w:hAnsi="Times New Roman" w:cs="Times New Roman"/>
          <w:sz w:val="24"/>
          <w:szCs w:val="24"/>
        </w:rPr>
        <w:t xml:space="preserve">  </w:t>
      </w:r>
      <w:r w:rsidR="00F64916" w:rsidRPr="00FE70B8">
        <w:rPr>
          <w:rFonts w:ascii="Times New Roman" w:eastAsia="Arial" w:hAnsi="Times New Roman" w:cs="Times New Roman"/>
          <w:sz w:val="24"/>
          <w:szCs w:val="24"/>
        </w:rPr>
        <w:t>.</w:t>
      </w:r>
      <w:proofErr w:type="gramEnd"/>
      <w:r w:rsidR="00F64916" w:rsidRPr="00FE70B8">
        <w:rPr>
          <w:rFonts w:ascii="Times New Roman" w:eastAsia="Arial" w:hAnsi="Times New Roman" w:cs="Times New Roman"/>
          <w:sz w:val="24"/>
          <w:szCs w:val="24"/>
        </w:rPr>
        <w:t>……………………………………</w:t>
      </w:r>
      <w:r w:rsidR="00A720EF" w:rsidRPr="00FE70B8">
        <w:rPr>
          <w:rFonts w:ascii="Times New Roman" w:eastAsia="Arial" w:hAnsi="Times New Roman" w:cs="Times New Roman"/>
          <w:sz w:val="24"/>
          <w:szCs w:val="24"/>
        </w:rPr>
        <w:t>.</w:t>
      </w:r>
      <w:r w:rsidR="00F64916" w:rsidRPr="00FE70B8">
        <w:rPr>
          <w:rFonts w:ascii="Times New Roman" w:eastAsia="Arial" w:hAnsi="Times New Roman" w:cs="Times New Roman"/>
          <w:sz w:val="24"/>
          <w:szCs w:val="24"/>
        </w:rPr>
        <w:t>…………..…...</w:t>
      </w:r>
      <w:r w:rsidRPr="00FE70B8">
        <w:rPr>
          <w:rFonts w:ascii="Times New Roman" w:eastAsia="Arial" w:hAnsi="Times New Roman" w:cs="Times New Roman"/>
          <w:sz w:val="24"/>
          <w:szCs w:val="24"/>
        </w:rPr>
        <w:t>.</w:t>
      </w:r>
      <w:r w:rsidR="00F64916" w:rsidRPr="00FE70B8">
        <w:rPr>
          <w:rFonts w:ascii="Times New Roman" w:eastAsia="Arial" w:hAnsi="Times New Roman" w:cs="Times New Roman"/>
          <w:sz w:val="24"/>
          <w:szCs w:val="24"/>
        </w:rPr>
        <w:t xml:space="preserve"> </w:t>
      </w:r>
      <w:r w:rsidR="00E1799E">
        <w:rPr>
          <w:rFonts w:ascii="Times New Roman" w:eastAsia="Arial" w:hAnsi="Times New Roman" w:cs="Times New Roman"/>
          <w:sz w:val="24"/>
          <w:szCs w:val="24"/>
        </w:rPr>
        <w:t>900</w:t>
      </w:r>
      <w:r w:rsidR="00F64916" w:rsidRPr="00FE70B8">
        <w:rPr>
          <w:rFonts w:ascii="Times New Roman" w:eastAsia="Arial" w:hAnsi="Times New Roman" w:cs="Times New Roman"/>
          <w:sz w:val="24"/>
          <w:szCs w:val="24"/>
        </w:rPr>
        <w:t>.00</w:t>
      </w:r>
      <w:bookmarkEnd w:id="3"/>
    </w:p>
    <w:p w14:paraId="6F5A9EE9" w14:textId="59E6FD08" w:rsidR="0014454F" w:rsidRPr="00FE70B8" w:rsidRDefault="005E6382" w:rsidP="005E6382">
      <w:pPr>
        <w:widowControl w:val="0"/>
        <w:tabs>
          <w:tab w:val="left" w:pos="2540"/>
        </w:tabs>
        <w:autoSpaceDE w:val="0"/>
        <w:autoSpaceDN w:val="0"/>
        <w:spacing w:after="0"/>
        <w:rPr>
          <w:rFonts w:ascii="Times New Roman" w:eastAsia="Arial" w:hAnsi="Times New Roman" w:cs="Times New Roman"/>
          <w:sz w:val="24"/>
          <w:szCs w:val="24"/>
        </w:rPr>
      </w:pPr>
      <w:bookmarkStart w:id="4" w:name="_Hlk86406025"/>
      <w:r w:rsidRPr="00FE70B8">
        <w:rPr>
          <w:rFonts w:ascii="Times New Roman" w:eastAsia="Times New Roman" w:hAnsi="Times New Roman" w:cs="Times New Roman"/>
          <w:color w:val="262729"/>
          <w:sz w:val="24"/>
          <w:szCs w:val="24"/>
        </w:rPr>
        <w:t xml:space="preserve">                          </w:t>
      </w:r>
      <w:r w:rsidR="00F64916" w:rsidRPr="00FE70B8">
        <w:rPr>
          <w:rFonts w:ascii="Times New Roman" w:eastAsia="Arial" w:hAnsi="Times New Roman" w:cs="Times New Roman"/>
          <w:sz w:val="24"/>
          <w:szCs w:val="24"/>
        </w:rPr>
        <w:t>*Textbooks</w:t>
      </w:r>
      <w:r w:rsidR="629F1C7B" w:rsidRPr="00FE70B8">
        <w:rPr>
          <w:rFonts w:ascii="Times New Roman" w:eastAsia="Arial" w:hAnsi="Times New Roman" w:cs="Times New Roman"/>
          <w:sz w:val="24"/>
          <w:szCs w:val="24"/>
        </w:rPr>
        <w:t xml:space="preserve"> (CIMA Online)</w:t>
      </w:r>
      <w:r w:rsidR="00F64916" w:rsidRPr="00FE70B8">
        <w:rPr>
          <w:rFonts w:ascii="Times New Roman" w:eastAsia="Arial" w:hAnsi="Times New Roman" w:cs="Times New Roman"/>
          <w:spacing w:val="63"/>
          <w:sz w:val="24"/>
          <w:szCs w:val="24"/>
        </w:rPr>
        <w:t>.</w:t>
      </w:r>
      <w:r w:rsidR="00F64916" w:rsidRPr="00FE70B8">
        <w:rPr>
          <w:rFonts w:ascii="Times New Roman" w:eastAsia="Arial" w:hAnsi="Times New Roman" w:cs="Times New Roman"/>
          <w:sz w:val="24"/>
          <w:szCs w:val="24"/>
        </w:rPr>
        <w:t>……...………………….…………………….</w:t>
      </w:r>
      <w:r w:rsidR="00AC735A" w:rsidRPr="00FE70B8">
        <w:rPr>
          <w:rFonts w:ascii="Times New Roman" w:eastAsia="Arial" w:hAnsi="Times New Roman" w:cs="Times New Roman"/>
          <w:sz w:val="24"/>
          <w:szCs w:val="24"/>
        </w:rPr>
        <w:t xml:space="preserve"> </w:t>
      </w:r>
      <w:r w:rsidR="00F64916" w:rsidRPr="00FE70B8">
        <w:rPr>
          <w:rFonts w:ascii="Times New Roman" w:eastAsia="Arial" w:hAnsi="Times New Roman" w:cs="Times New Roman"/>
          <w:sz w:val="24"/>
          <w:szCs w:val="24"/>
        </w:rPr>
        <w:t>2</w:t>
      </w:r>
      <w:r w:rsidR="00E1799E">
        <w:rPr>
          <w:rFonts w:ascii="Times New Roman" w:eastAsia="Arial" w:hAnsi="Times New Roman" w:cs="Times New Roman"/>
          <w:sz w:val="24"/>
          <w:szCs w:val="24"/>
        </w:rPr>
        <w:t>60</w:t>
      </w:r>
      <w:r w:rsidR="00F64916" w:rsidRPr="00FE70B8">
        <w:rPr>
          <w:rFonts w:ascii="Times New Roman" w:eastAsia="Arial" w:hAnsi="Times New Roman" w:cs="Times New Roman"/>
          <w:sz w:val="24"/>
          <w:szCs w:val="24"/>
        </w:rPr>
        <w:t>.00</w:t>
      </w:r>
      <w:bookmarkEnd w:id="4"/>
    </w:p>
    <w:p w14:paraId="4D98D60D" w14:textId="7E95532C" w:rsidR="00B311C4" w:rsidRPr="00FE70B8" w:rsidRDefault="00B311C4" w:rsidP="5D8D3A4F">
      <w:pPr>
        <w:tabs>
          <w:tab w:val="left" w:pos="2302"/>
          <w:tab w:val="left" w:pos="8940"/>
        </w:tabs>
        <w:spacing w:after="0"/>
        <w:ind w:left="1460"/>
        <w:rPr>
          <w:rFonts w:ascii="Times New Roman" w:hAnsi="Times New Roman" w:cs="Times New Roman"/>
          <w:b/>
          <w:bCs/>
          <w:sz w:val="24"/>
          <w:szCs w:val="24"/>
        </w:rPr>
      </w:pPr>
      <w:r w:rsidRPr="5D8D3A4F">
        <w:rPr>
          <w:rFonts w:ascii="Times New Roman" w:eastAsia="Times New Roman" w:hAnsi="Times New Roman" w:cs="Times New Roman"/>
          <w:color w:val="262729"/>
          <w:sz w:val="24"/>
          <w:szCs w:val="24"/>
        </w:rPr>
        <w:t xml:space="preserve">   </w:t>
      </w:r>
      <w:r w:rsidR="0014454F" w:rsidRPr="5D8D3A4F">
        <w:rPr>
          <w:rFonts w:ascii="Times New Roman" w:hAnsi="Times New Roman" w:cs="Times New Roman"/>
          <w:b/>
          <w:bCs/>
          <w:sz w:val="24"/>
          <w:szCs w:val="24"/>
        </w:rPr>
        <w:t>Total</w:t>
      </w:r>
      <w:r w:rsidR="005E6382" w:rsidRPr="5D8D3A4F">
        <w:rPr>
          <w:rFonts w:ascii="Times New Roman" w:hAnsi="Times New Roman" w:cs="Times New Roman"/>
          <w:b/>
          <w:bCs/>
          <w:sz w:val="24"/>
          <w:szCs w:val="24"/>
        </w:rPr>
        <w:t xml:space="preserve"> </w:t>
      </w:r>
      <w:r w:rsidR="0014454F" w:rsidRPr="5D8D3A4F">
        <w:rPr>
          <w:rFonts w:ascii="Times New Roman" w:hAnsi="Times New Roman" w:cs="Times New Roman"/>
          <w:b/>
          <w:bCs/>
          <w:sz w:val="24"/>
          <w:szCs w:val="24"/>
        </w:rPr>
        <w:t>………………………………………………………………….</w:t>
      </w:r>
      <w:r w:rsidR="005E6382" w:rsidRPr="5D8D3A4F">
        <w:rPr>
          <w:rFonts w:ascii="Times New Roman" w:hAnsi="Times New Roman" w:cs="Times New Roman"/>
          <w:b/>
          <w:bCs/>
          <w:sz w:val="24"/>
          <w:szCs w:val="24"/>
        </w:rPr>
        <w:t xml:space="preserve">  </w:t>
      </w:r>
      <w:r w:rsidR="00AC735A" w:rsidRPr="5D8D3A4F">
        <w:rPr>
          <w:rFonts w:ascii="Times New Roman" w:hAnsi="Times New Roman" w:cs="Times New Roman"/>
          <w:b/>
          <w:bCs/>
          <w:sz w:val="24"/>
          <w:szCs w:val="24"/>
        </w:rPr>
        <w:t xml:space="preserve"> </w:t>
      </w:r>
      <w:r w:rsidR="0014454F" w:rsidRPr="5D8D3A4F">
        <w:rPr>
          <w:rFonts w:ascii="Times New Roman" w:hAnsi="Times New Roman" w:cs="Times New Roman"/>
          <w:b/>
          <w:bCs/>
          <w:sz w:val="24"/>
          <w:szCs w:val="24"/>
        </w:rPr>
        <w:t>$1</w:t>
      </w:r>
      <w:r w:rsidR="334683A0" w:rsidRPr="5D8D3A4F">
        <w:rPr>
          <w:rFonts w:ascii="Times New Roman" w:hAnsi="Times New Roman" w:cs="Times New Roman"/>
          <w:b/>
          <w:bCs/>
          <w:sz w:val="24"/>
          <w:szCs w:val="24"/>
        </w:rPr>
        <w:t>4,522.00</w:t>
      </w:r>
    </w:p>
    <w:p w14:paraId="11BF65D8" w14:textId="77777777" w:rsidR="005C5B30" w:rsidRPr="00FE70B8" w:rsidRDefault="005C5B30" w:rsidP="003A0237">
      <w:pPr>
        <w:tabs>
          <w:tab w:val="left" w:pos="2302"/>
          <w:tab w:val="left" w:pos="8940"/>
        </w:tabs>
        <w:ind w:left="1460"/>
        <w:rPr>
          <w:rFonts w:ascii="Times New Roman" w:hAnsi="Times New Roman" w:cs="Times New Roman"/>
          <w:b/>
          <w:sz w:val="24"/>
          <w:szCs w:val="24"/>
        </w:rPr>
      </w:pPr>
    </w:p>
    <w:p w14:paraId="02095BC5" w14:textId="04115D6F" w:rsidR="005C5B30" w:rsidRPr="00FE70B8" w:rsidRDefault="005C5B30" w:rsidP="005C5B30">
      <w:pPr>
        <w:ind w:left="1460" w:right="1142"/>
        <w:jc w:val="both"/>
        <w:rPr>
          <w:rFonts w:ascii="Times New Roman" w:hAnsi="Times New Roman" w:cs="Times New Roman"/>
          <w:sz w:val="24"/>
          <w:szCs w:val="24"/>
        </w:rPr>
      </w:pPr>
      <w:r w:rsidRPr="00FE70B8">
        <w:rPr>
          <w:rFonts w:ascii="Times New Roman" w:hAnsi="Times New Roman" w:cs="Times New Roman"/>
          <w:sz w:val="24"/>
          <w:szCs w:val="24"/>
        </w:rPr>
        <w:lastRenderedPageBreak/>
        <w:t>Students paying cash for the full tuition cost must make a down payment of 10% of the total Tuition</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cost</w:t>
      </w:r>
      <w:r w:rsidRPr="00FE70B8">
        <w:rPr>
          <w:rFonts w:ascii="Times New Roman" w:hAnsi="Times New Roman" w:cs="Times New Roman"/>
          <w:spacing w:val="13"/>
          <w:sz w:val="24"/>
          <w:szCs w:val="24"/>
        </w:rPr>
        <w:t xml:space="preserve"> </w:t>
      </w:r>
      <w:r w:rsidRPr="00FE70B8">
        <w:rPr>
          <w:rFonts w:ascii="Times New Roman" w:hAnsi="Times New Roman" w:cs="Times New Roman"/>
          <w:sz w:val="24"/>
          <w:szCs w:val="24"/>
        </w:rPr>
        <w:t>on</w:t>
      </w:r>
      <w:r w:rsidRPr="00FE70B8">
        <w:rPr>
          <w:rFonts w:ascii="Times New Roman" w:hAnsi="Times New Roman" w:cs="Times New Roman"/>
          <w:spacing w:val="12"/>
          <w:sz w:val="24"/>
          <w:szCs w:val="24"/>
        </w:rPr>
        <w:t xml:space="preserve"> </w:t>
      </w:r>
      <w:r w:rsidRPr="00FE70B8">
        <w:rPr>
          <w:rFonts w:ascii="Times New Roman" w:hAnsi="Times New Roman" w:cs="Times New Roman"/>
          <w:sz w:val="24"/>
          <w:szCs w:val="24"/>
        </w:rPr>
        <w:t>orientation</w:t>
      </w:r>
      <w:r w:rsidRPr="00FE70B8">
        <w:rPr>
          <w:rFonts w:ascii="Times New Roman" w:hAnsi="Times New Roman" w:cs="Times New Roman"/>
          <w:spacing w:val="13"/>
          <w:sz w:val="24"/>
          <w:szCs w:val="24"/>
        </w:rPr>
        <w:t xml:space="preserve"> </w:t>
      </w:r>
      <w:r w:rsidRPr="00FE70B8">
        <w:rPr>
          <w:rFonts w:ascii="Times New Roman" w:hAnsi="Times New Roman" w:cs="Times New Roman"/>
          <w:sz w:val="24"/>
          <w:szCs w:val="24"/>
        </w:rPr>
        <w:t>day</w:t>
      </w:r>
      <w:r w:rsidRPr="00FE70B8">
        <w:rPr>
          <w:rFonts w:ascii="Times New Roman" w:hAnsi="Times New Roman" w:cs="Times New Roman"/>
          <w:spacing w:val="13"/>
          <w:sz w:val="24"/>
          <w:szCs w:val="24"/>
        </w:rPr>
        <w:t xml:space="preserve"> </w:t>
      </w:r>
      <w:r w:rsidRPr="00FE70B8">
        <w:rPr>
          <w:rFonts w:ascii="Times New Roman" w:hAnsi="Times New Roman" w:cs="Times New Roman"/>
          <w:sz w:val="24"/>
          <w:szCs w:val="24"/>
        </w:rPr>
        <w:t>in</w:t>
      </w:r>
      <w:r w:rsidRPr="00FE70B8">
        <w:rPr>
          <w:rFonts w:ascii="Times New Roman" w:hAnsi="Times New Roman" w:cs="Times New Roman"/>
          <w:spacing w:val="30"/>
          <w:sz w:val="24"/>
          <w:szCs w:val="24"/>
        </w:rPr>
        <w:t xml:space="preserve"> </w:t>
      </w:r>
      <w:r w:rsidRPr="00FE70B8">
        <w:rPr>
          <w:rFonts w:ascii="Times New Roman" w:hAnsi="Times New Roman" w:cs="Times New Roman"/>
          <w:sz w:val="24"/>
          <w:szCs w:val="24"/>
        </w:rPr>
        <w:t>addition</w:t>
      </w:r>
      <w:r w:rsidRPr="00FE70B8">
        <w:rPr>
          <w:rFonts w:ascii="Times New Roman" w:hAnsi="Times New Roman" w:cs="Times New Roman"/>
          <w:spacing w:val="12"/>
          <w:sz w:val="24"/>
          <w:szCs w:val="24"/>
        </w:rPr>
        <w:t xml:space="preserve"> </w:t>
      </w:r>
      <w:r w:rsidRPr="00FE70B8">
        <w:rPr>
          <w:rFonts w:ascii="Times New Roman" w:hAnsi="Times New Roman" w:cs="Times New Roman"/>
          <w:sz w:val="24"/>
          <w:szCs w:val="24"/>
        </w:rPr>
        <w:t>to</w:t>
      </w:r>
      <w:r w:rsidRPr="00FE70B8">
        <w:rPr>
          <w:rFonts w:ascii="Times New Roman" w:hAnsi="Times New Roman" w:cs="Times New Roman"/>
          <w:spacing w:val="13"/>
          <w:sz w:val="24"/>
          <w:szCs w:val="24"/>
        </w:rPr>
        <w:t xml:space="preserve"> </w:t>
      </w:r>
      <w:r w:rsidRPr="00FE70B8">
        <w:rPr>
          <w:rFonts w:ascii="Times New Roman" w:hAnsi="Times New Roman" w:cs="Times New Roman"/>
          <w:sz w:val="24"/>
          <w:szCs w:val="24"/>
        </w:rPr>
        <w:t>60%</w:t>
      </w:r>
      <w:r w:rsidRPr="00FE70B8">
        <w:rPr>
          <w:rFonts w:ascii="Times New Roman" w:hAnsi="Times New Roman" w:cs="Times New Roman"/>
          <w:spacing w:val="13"/>
          <w:sz w:val="24"/>
          <w:szCs w:val="24"/>
        </w:rPr>
        <w:t xml:space="preserve"> </w:t>
      </w:r>
      <w:r w:rsidRPr="00FE70B8">
        <w:rPr>
          <w:rFonts w:ascii="Times New Roman" w:hAnsi="Times New Roman" w:cs="Times New Roman"/>
          <w:sz w:val="24"/>
          <w:szCs w:val="24"/>
        </w:rPr>
        <w:t>of</w:t>
      </w:r>
      <w:r w:rsidRPr="00FE70B8">
        <w:rPr>
          <w:rFonts w:ascii="Times New Roman" w:hAnsi="Times New Roman" w:cs="Times New Roman"/>
          <w:spacing w:val="15"/>
          <w:sz w:val="24"/>
          <w:szCs w:val="24"/>
        </w:rPr>
        <w:t xml:space="preserve"> </w:t>
      </w:r>
      <w:r w:rsidRPr="00FE70B8">
        <w:rPr>
          <w:rFonts w:ascii="Times New Roman" w:hAnsi="Times New Roman" w:cs="Times New Roman"/>
          <w:sz w:val="24"/>
          <w:szCs w:val="24"/>
        </w:rPr>
        <w:t>books</w:t>
      </w:r>
      <w:r w:rsidRPr="00FE70B8">
        <w:rPr>
          <w:rFonts w:ascii="Times New Roman" w:hAnsi="Times New Roman" w:cs="Times New Roman"/>
          <w:spacing w:val="14"/>
          <w:sz w:val="24"/>
          <w:szCs w:val="24"/>
        </w:rPr>
        <w:t xml:space="preserve"> </w:t>
      </w:r>
      <w:r w:rsidRPr="00FE70B8">
        <w:rPr>
          <w:rFonts w:ascii="Times New Roman" w:hAnsi="Times New Roman" w:cs="Times New Roman"/>
          <w:sz w:val="24"/>
          <w:szCs w:val="24"/>
        </w:rPr>
        <w:t>and</w:t>
      </w:r>
      <w:r w:rsidRPr="00FE70B8">
        <w:rPr>
          <w:rFonts w:ascii="Times New Roman" w:hAnsi="Times New Roman" w:cs="Times New Roman"/>
          <w:spacing w:val="13"/>
          <w:sz w:val="24"/>
          <w:szCs w:val="24"/>
        </w:rPr>
        <w:t xml:space="preserve"> </w:t>
      </w:r>
      <w:r w:rsidRPr="00FE70B8">
        <w:rPr>
          <w:rFonts w:ascii="Times New Roman" w:hAnsi="Times New Roman" w:cs="Times New Roman"/>
          <w:sz w:val="24"/>
          <w:szCs w:val="24"/>
        </w:rPr>
        <w:t>tools</w:t>
      </w:r>
      <w:r w:rsidRPr="00FE70B8">
        <w:rPr>
          <w:rFonts w:ascii="Times New Roman" w:hAnsi="Times New Roman" w:cs="Times New Roman"/>
          <w:spacing w:val="15"/>
          <w:sz w:val="24"/>
          <w:szCs w:val="24"/>
        </w:rPr>
        <w:t xml:space="preserve"> </w:t>
      </w:r>
      <w:r w:rsidRPr="00FE70B8">
        <w:rPr>
          <w:rFonts w:ascii="Times New Roman" w:hAnsi="Times New Roman" w:cs="Times New Roman"/>
          <w:sz w:val="24"/>
          <w:szCs w:val="24"/>
        </w:rPr>
        <w:t>and</w:t>
      </w:r>
      <w:r w:rsidRPr="00FE70B8">
        <w:rPr>
          <w:rFonts w:ascii="Times New Roman" w:hAnsi="Times New Roman" w:cs="Times New Roman"/>
          <w:spacing w:val="13"/>
          <w:sz w:val="24"/>
          <w:szCs w:val="24"/>
        </w:rPr>
        <w:t xml:space="preserve"> </w:t>
      </w:r>
      <w:r w:rsidRPr="00FE70B8">
        <w:rPr>
          <w:rFonts w:ascii="Times New Roman" w:hAnsi="Times New Roman" w:cs="Times New Roman"/>
          <w:sz w:val="24"/>
          <w:szCs w:val="24"/>
        </w:rPr>
        <w:t>expected</w:t>
      </w:r>
      <w:r w:rsidRPr="00FE70B8">
        <w:rPr>
          <w:rFonts w:ascii="Times New Roman" w:hAnsi="Times New Roman" w:cs="Times New Roman"/>
          <w:spacing w:val="13"/>
          <w:sz w:val="24"/>
          <w:szCs w:val="24"/>
        </w:rPr>
        <w:t xml:space="preserve"> </w:t>
      </w:r>
      <w:r w:rsidRPr="00FE70B8">
        <w:rPr>
          <w:rFonts w:ascii="Times New Roman" w:hAnsi="Times New Roman" w:cs="Times New Roman"/>
          <w:sz w:val="24"/>
          <w:szCs w:val="24"/>
        </w:rPr>
        <w:t>monthly</w:t>
      </w:r>
      <w:r w:rsidRPr="00FE70B8">
        <w:rPr>
          <w:rFonts w:ascii="Times New Roman" w:hAnsi="Times New Roman" w:cs="Times New Roman"/>
          <w:spacing w:val="10"/>
          <w:sz w:val="24"/>
          <w:szCs w:val="24"/>
        </w:rPr>
        <w:t xml:space="preserve"> </w:t>
      </w:r>
      <w:r w:rsidRPr="00FE70B8">
        <w:rPr>
          <w:rFonts w:ascii="Times New Roman" w:hAnsi="Times New Roman" w:cs="Times New Roman"/>
          <w:sz w:val="24"/>
          <w:szCs w:val="24"/>
        </w:rPr>
        <w:t>payments</w:t>
      </w:r>
      <w:r w:rsidRPr="00FE70B8">
        <w:rPr>
          <w:rFonts w:ascii="Times New Roman" w:hAnsi="Times New Roman" w:cs="Times New Roman"/>
          <w:spacing w:val="14"/>
          <w:sz w:val="24"/>
          <w:szCs w:val="24"/>
        </w:rPr>
        <w:t xml:space="preserve"> </w:t>
      </w:r>
      <w:r w:rsidRPr="00FE70B8">
        <w:rPr>
          <w:rFonts w:ascii="Times New Roman" w:hAnsi="Times New Roman" w:cs="Times New Roman"/>
          <w:sz w:val="24"/>
          <w:szCs w:val="24"/>
        </w:rPr>
        <w:t>of $6</w:t>
      </w:r>
      <w:r w:rsidR="00E1799E">
        <w:rPr>
          <w:rFonts w:ascii="Times New Roman" w:hAnsi="Times New Roman" w:cs="Times New Roman"/>
          <w:sz w:val="24"/>
          <w:szCs w:val="24"/>
        </w:rPr>
        <w:t>6</w:t>
      </w:r>
      <w:r w:rsidRPr="00FE70B8">
        <w:rPr>
          <w:rFonts w:ascii="Times New Roman" w:hAnsi="Times New Roman" w:cs="Times New Roman"/>
          <w:sz w:val="24"/>
          <w:szCs w:val="24"/>
        </w:rPr>
        <w:t>1.00 per month over a 17-month period.</w:t>
      </w:r>
      <w:r w:rsidRPr="00FE70B8">
        <w:rPr>
          <w:rFonts w:ascii="Times New Roman" w:hAnsi="Times New Roman" w:cs="Times New Roman"/>
          <w:spacing w:val="1"/>
          <w:sz w:val="24"/>
          <w:szCs w:val="24"/>
        </w:rPr>
        <w:t xml:space="preserve"> </w:t>
      </w:r>
      <w:r w:rsidRPr="00FE70B8">
        <w:rPr>
          <w:rFonts w:ascii="Times New Roman" w:hAnsi="Times New Roman" w:cs="Times New Roman"/>
          <w:b/>
          <w:sz w:val="24"/>
          <w:szCs w:val="24"/>
          <w:u w:val="thick"/>
        </w:rPr>
        <w:t>All financial obligations are expected to be paid on</w:t>
      </w:r>
      <w:r w:rsidRPr="00FE70B8">
        <w:rPr>
          <w:rFonts w:ascii="Times New Roman" w:hAnsi="Times New Roman" w:cs="Times New Roman"/>
          <w:b/>
          <w:spacing w:val="-53"/>
          <w:sz w:val="24"/>
          <w:szCs w:val="24"/>
        </w:rPr>
        <w:t xml:space="preserve"> </w:t>
      </w:r>
      <w:r w:rsidRPr="00FE70B8">
        <w:rPr>
          <w:rFonts w:ascii="Times New Roman" w:hAnsi="Times New Roman" w:cs="Times New Roman"/>
          <w:b/>
          <w:sz w:val="24"/>
          <w:szCs w:val="24"/>
          <w:u w:val="thick"/>
        </w:rPr>
        <w:t>time.</w:t>
      </w:r>
      <w:r w:rsidRPr="00FE70B8">
        <w:rPr>
          <w:rFonts w:ascii="Times New Roman" w:hAnsi="Times New Roman" w:cs="Times New Roman"/>
          <w:b/>
          <w:spacing w:val="1"/>
          <w:sz w:val="24"/>
          <w:szCs w:val="24"/>
          <w:u w:val="thick"/>
        </w:rPr>
        <w:t xml:space="preserve"> </w:t>
      </w:r>
      <w:r w:rsidRPr="00FE70B8">
        <w:rPr>
          <w:rFonts w:ascii="Times New Roman" w:hAnsi="Times New Roman" w:cs="Times New Roman"/>
          <w:b/>
          <w:sz w:val="24"/>
          <w:szCs w:val="24"/>
          <w:u w:val="thick"/>
        </w:rPr>
        <w:t>Any student with an outstanding balance will not be able to graduate until balance has</w:t>
      </w:r>
      <w:r w:rsidRPr="00FE70B8">
        <w:rPr>
          <w:rFonts w:ascii="Times New Roman" w:hAnsi="Times New Roman" w:cs="Times New Roman"/>
          <w:b/>
          <w:spacing w:val="-53"/>
          <w:sz w:val="24"/>
          <w:szCs w:val="24"/>
        </w:rPr>
        <w:t xml:space="preserve"> </w:t>
      </w:r>
      <w:r w:rsidRPr="00FE70B8">
        <w:rPr>
          <w:rFonts w:ascii="Times New Roman" w:hAnsi="Times New Roman" w:cs="Times New Roman"/>
          <w:b/>
          <w:sz w:val="24"/>
          <w:szCs w:val="24"/>
          <w:u w:val="thick"/>
        </w:rPr>
        <w:t>been</w:t>
      </w:r>
      <w:r w:rsidRPr="00FE70B8">
        <w:rPr>
          <w:rFonts w:ascii="Times New Roman" w:hAnsi="Times New Roman" w:cs="Times New Roman"/>
          <w:b/>
          <w:spacing w:val="-1"/>
          <w:sz w:val="24"/>
          <w:szCs w:val="24"/>
          <w:u w:val="thick"/>
        </w:rPr>
        <w:t xml:space="preserve"> </w:t>
      </w:r>
      <w:r w:rsidRPr="00FE70B8">
        <w:rPr>
          <w:rFonts w:ascii="Times New Roman" w:hAnsi="Times New Roman" w:cs="Times New Roman"/>
          <w:b/>
          <w:sz w:val="24"/>
          <w:szCs w:val="24"/>
          <w:u w:val="thick"/>
        </w:rPr>
        <w:t>met.</w:t>
      </w:r>
    </w:p>
    <w:p w14:paraId="15B1DC5D" w14:textId="35877868" w:rsidR="005C5B30" w:rsidRPr="00FE70B8" w:rsidRDefault="005C5B30" w:rsidP="5D8D3A4F">
      <w:pPr>
        <w:spacing w:before="92"/>
        <w:ind w:left="1460" w:right="1138"/>
        <w:jc w:val="both"/>
        <w:rPr>
          <w:rFonts w:ascii="Times New Roman" w:hAnsi="Times New Roman" w:cs="Times New Roman"/>
          <w:b/>
          <w:bCs/>
          <w:i/>
          <w:iCs/>
          <w:sz w:val="24"/>
          <w:szCs w:val="24"/>
        </w:rPr>
      </w:pPr>
      <w:r w:rsidRPr="00FE70B8">
        <w:rPr>
          <w:rFonts w:ascii="Times New Roman" w:hAnsi="Times New Roman" w:cs="Times New Roman"/>
          <w:sz w:val="24"/>
          <w:szCs w:val="24"/>
        </w:rPr>
        <w:t>*The Textbooks (bundled with workbook and examination practice book) that are currently in use is</w:t>
      </w:r>
      <w:r w:rsidRPr="00FE70B8">
        <w:rPr>
          <w:rFonts w:ascii="Times New Roman" w:hAnsi="Times New Roman" w:cs="Times New Roman"/>
          <w:spacing w:val="1"/>
          <w:sz w:val="24"/>
          <w:szCs w:val="24"/>
        </w:rPr>
        <w:t xml:space="preserve"> </w:t>
      </w:r>
      <w:bookmarkStart w:id="5" w:name="_Int_5eGfuG4V"/>
      <w:proofErr w:type="gramStart"/>
      <w:r w:rsidRPr="00FE70B8">
        <w:rPr>
          <w:rFonts w:ascii="Times New Roman" w:hAnsi="Times New Roman" w:cs="Times New Roman"/>
          <w:sz w:val="24"/>
          <w:szCs w:val="24"/>
        </w:rPr>
        <w:t>the Milady’s</w:t>
      </w:r>
      <w:bookmarkEnd w:id="5"/>
      <w:proofErr w:type="gramEnd"/>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Standard Professional Barbering book, 6</w:t>
      </w:r>
      <w:r w:rsidRPr="00FE70B8">
        <w:rPr>
          <w:rFonts w:ascii="Times New Roman" w:hAnsi="Times New Roman" w:cs="Times New Roman"/>
          <w:sz w:val="24"/>
          <w:szCs w:val="24"/>
          <w:vertAlign w:val="superscript"/>
        </w:rPr>
        <w:t>th</w:t>
      </w:r>
      <w:r w:rsidRPr="00FE70B8">
        <w:rPr>
          <w:rFonts w:ascii="Times New Roman" w:hAnsi="Times New Roman" w:cs="Times New Roman"/>
          <w:sz w:val="24"/>
          <w:szCs w:val="24"/>
        </w:rPr>
        <w:t xml:space="preserve"> edition in electronic format.</w:t>
      </w:r>
      <w:r w:rsidRPr="00FE70B8">
        <w:rPr>
          <w:rFonts w:ascii="Times New Roman" w:hAnsi="Times New Roman" w:cs="Times New Roman"/>
          <w:spacing w:val="1"/>
          <w:sz w:val="24"/>
          <w:szCs w:val="24"/>
        </w:rPr>
        <w:t xml:space="preserve"> </w:t>
      </w:r>
      <w:r w:rsidR="6B84D26D" w:rsidRPr="00FE70B8">
        <w:rPr>
          <w:rFonts w:ascii="Times New Roman" w:hAnsi="Times New Roman" w:cs="Times New Roman"/>
          <w:sz w:val="24"/>
          <w:szCs w:val="24"/>
        </w:rPr>
        <w:t>These are</w:t>
      </w:r>
      <w:r w:rsidRPr="00FE70B8">
        <w:rPr>
          <w:rFonts w:ascii="Times New Roman" w:hAnsi="Times New Roman" w:cs="Times New Roman"/>
          <w:sz w:val="24"/>
          <w:szCs w:val="24"/>
        </w:rPr>
        <w:t xml:space="preserve"> the current reference</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materials in circulation for the State Board Licensing Examination.</w:t>
      </w:r>
      <w:r w:rsidRPr="00FE70B8">
        <w:rPr>
          <w:rFonts w:ascii="Times New Roman" w:hAnsi="Times New Roman" w:cs="Times New Roman"/>
          <w:spacing w:val="55"/>
          <w:sz w:val="24"/>
          <w:szCs w:val="24"/>
        </w:rPr>
        <w:t xml:space="preserve"> </w:t>
      </w:r>
      <w:r w:rsidRPr="00FE70B8">
        <w:rPr>
          <w:rFonts w:ascii="Times New Roman" w:hAnsi="Times New Roman" w:cs="Times New Roman"/>
          <w:sz w:val="24"/>
          <w:szCs w:val="24"/>
        </w:rPr>
        <w:t>Each student is supplied with</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one (1) set on their first day of class. Additional textbooks are available for purchase here at</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Michigan Barber School.</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As of recent, the books are not available at any “Brick and Mortar”</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retailers;</w:t>
      </w:r>
      <w:r w:rsidRPr="00FE70B8">
        <w:rPr>
          <w:rFonts w:ascii="Times New Roman" w:hAnsi="Times New Roman" w:cs="Times New Roman"/>
          <w:spacing w:val="-2"/>
          <w:sz w:val="24"/>
          <w:szCs w:val="24"/>
        </w:rPr>
        <w:t xml:space="preserve"> </w:t>
      </w:r>
      <w:r w:rsidRPr="00FE70B8">
        <w:rPr>
          <w:rFonts w:ascii="Times New Roman" w:hAnsi="Times New Roman" w:cs="Times New Roman"/>
          <w:sz w:val="24"/>
          <w:szCs w:val="24"/>
        </w:rPr>
        <w:t xml:space="preserve">however, </w:t>
      </w:r>
      <w:bookmarkStart w:id="6" w:name="_Int_Ny9WVKJO"/>
      <w:proofErr w:type="gramStart"/>
      <w:r w:rsidRPr="00FE70B8">
        <w:rPr>
          <w:rFonts w:ascii="Times New Roman" w:hAnsi="Times New Roman" w:cs="Times New Roman"/>
          <w:sz w:val="24"/>
          <w:szCs w:val="24"/>
        </w:rPr>
        <w:t>it</w:t>
      </w:r>
      <w:r w:rsidR="099AFA94" w:rsidRPr="00FE70B8">
        <w:rPr>
          <w:rFonts w:ascii="Times New Roman" w:hAnsi="Times New Roman" w:cs="Times New Roman"/>
          <w:sz w:val="24"/>
          <w:szCs w:val="24"/>
        </w:rPr>
        <w:t xml:space="preserve"> </w:t>
      </w:r>
      <w:r w:rsidRPr="00FE70B8">
        <w:rPr>
          <w:rFonts w:ascii="Times New Roman" w:hAnsi="Times New Roman" w:cs="Times New Roman"/>
          <w:sz w:val="24"/>
          <w:szCs w:val="24"/>
        </w:rPr>
        <w:t>is</w:t>
      </w:r>
      <w:bookmarkEnd w:id="6"/>
      <w:proofErr w:type="gramEnd"/>
      <w:r w:rsidRPr="00FE70B8">
        <w:rPr>
          <w:rFonts w:ascii="Times New Roman" w:hAnsi="Times New Roman" w:cs="Times New Roman"/>
          <w:sz w:val="24"/>
          <w:szCs w:val="24"/>
        </w:rPr>
        <w:t xml:space="preserve"> sold on</w:t>
      </w:r>
      <w:r w:rsidRPr="00FE70B8">
        <w:rPr>
          <w:rFonts w:ascii="Times New Roman" w:hAnsi="Times New Roman" w:cs="Times New Roman"/>
          <w:spacing w:val="-2"/>
          <w:sz w:val="24"/>
          <w:szCs w:val="24"/>
        </w:rPr>
        <w:t xml:space="preserve"> </w:t>
      </w:r>
      <w:r w:rsidRPr="00FE70B8">
        <w:rPr>
          <w:rFonts w:ascii="Times New Roman" w:hAnsi="Times New Roman" w:cs="Times New Roman"/>
          <w:sz w:val="24"/>
          <w:szCs w:val="24"/>
        </w:rPr>
        <w:t>some</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supported websites.</w:t>
      </w:r>
      <w:r w:rsidRPr="00FE70B8">
        <w:rPr>
          <w:rFonts w:ascii="Times New Roman" w:hAnsi="Times New Roman" w:cs="Times New Roman"/>
          <w:spacing w:val="-2"/>
          <w:sz w:val="24"/>
          <w:szCs w:val="24"/>
        </w:rPr>
        <w:t xml:space="preserve"> </w:t>
      </w:r>
      <w:r w:rsidRPr="5D8D3A4F">
        <w:rPr>
          <w:rFonts w:ascii="Times New Roman" w:hAnsi="Times New Roman" w:cs="Times New Roman"/>
          <w:b/>
          <w:bCs/>
          <w:i/>
          <w:iCs/>
          <w:sz w:val="24"/>
          <w:szCs w:val="24"/>
        </w:rPr>
        <w:t>(See Chart Below</w:t>
      </w:r>
      <w:r w:rsidR="007B32FE" w:rsidRPr="5D8D3A4F">
        <w:rPr>
          <w:rFonts w:ascii="Times New Roman" w:hAnsi="Times New Roman" w:cs="Times New Roman"/>
          <w:b/>
          <w:bCs/>
          <w:i/>
          <w:iCs/>
          <w:sz w:val="24"/>
          <w:szCs w:val="24"/>
        </w:rPr>
        <w:t>)</w:t>
      </w:r>
    </w:p>
    <w:p w14:paraId="29255C9A" w14:textId="77777777" w:rsidR="007B32FE" w:rsidRPr="00FE70B8" w:rsidRDefault="007B32FE" w:rsidP="007B32FE">
      <w:pPr>
        <w:spacing w:before="92"/>
        <w:ind w:right="1138"/>
        <w:jc w:val="both"/>
        <w:rPr>
          <w:rFonts w:ascii="Times New Roman" w:hAnsi="Times New Roman" w:cs="Times New Roman"/>
          <w:b/>
          <w:i/>
          <w:sz w:val="24"/>
          <w:szCs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0"/>
        <w:gridCol w:w="4628"/>
        <w:gridCol w:w="2072"/>
        <w:gridCol w:w="236"/>
        <w:gridCol w:w="2096"/>
      </w:tblGrid>
      <w:tr w:rsidR="00F101A2" w:rsidRPr="00FE70B8" w14:paraId="3C7B04B3" w14:textId="77777777" w:rsidTr="000241CC">
        <w:trPr>
          <w:trHeight w:val="551"/>
        </w:trPr>
        <w:tc>
          <w:tcPr>
            <w:tcW w:w="2170" w:type="dxa"/>
          </w:tcPr>
          <w:p w14:paraId="195E5704" w14:textId="77777777" w:rsidR="00F101A2" w:rsidRPr="00FE70B8" w:rsidRDefault="00F101A2" w:rsidP="000241CC">
            <w:pPr>
              <w:widowControl w:val="0"/>
              <w:autoSpaceDE w:val="0"/>
              <w:autoSpaceDN w:val="0"/>
              <w:spacing w:before="134" w:after="0"/>
              <w:ind w:right="193"/>
              <w:jc w:val="right"/>
              <w:rPr>
                <w:rFonts w:ascii="Times New Roman" w:eastAsia="Arial" w:hAnsi="Times New Roman" w:cs="Times New Roman"/>
                <w:b/>
                <w:sz w:val="24"/>
                <w:szCs w:val="24"/>
              </w:rPr>
            </w:pPr>
            <w:r w:rsidRPr="00FE70B8">
              <w:rPr>
                <w:rFonts w:ascii="Times New Roman" w:eastAsia="Arial" w:hAnsi="Times New Roman" w:cs="Times New Roman"/>
                <w:b/>
                <w:sz w:val="24"/>
                <w:szCs w:val="24"/>
              </w:rPr>
              <w:t>COURSE</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TITLE</w:t>
            </w:r>
          </w:p>
        </w:tc>
        <w:tc>
          <w:tcPr>
            <w:tcW w:w="4628" w:type="dxa"/>
          </w:tcPr>
          <w:p w14:paraId="533CEA7A" w14:textId="77777777" w:rsidR="00F101A2" w:rsidRPr="00FE70B8" w:rsidRDefault="00F101A2" w:rsidP="000241CC">
            <w:pPr>
              <w:widowControl w:val="0"/>
              <w:autoSpaceDE w:val="0"/>
              <w:autoSpaceDN w:val="0"/>
              <w:spacing w:before="134" w:after="0"/>
              <w:ind w:left="1566" w:right="1559"/>
              <w:jc w:val="center"/>
              <w:rPr>
                <w:rFonts w:ascii="Times New Roman" w:eastAsia="Arial" w:hAnsi="Times New Roman" w:cs="Times New Roman"/>
                <w:b/>
                <w:sz w:val="24"/>
                <w:szCs w:val="24"/>
              </w:rPr>
            </w:pPr>
            <w:r w:rsidRPr="00FE70B8">
              <w:rPr>
                <w:rFonts w:ascii="Times New Roman" w:eastAsia="Arial" w:hAnsi="Times New Roman" w:cs="Times New Roman"/>
                <w:b/>
                <w:sz w:val="24"/>
                <w:szCs w:val="24"/>
              </w:rPr>
              <w:t>BOOK</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TITLE</w:t>
            </w:r>
          </w:p>
        </w:tc>
        <w:tc>
          <w:tcPr>
            <w:tcW w:w="2072" w:type="dxa"/>
          </w:tcPr>
          <w:p w14:paraId="62FC22BC" w14:textId="77777777" w:rsidR="00F101A2" w:rsidRPr="00FE70B8" w:rsidRDefault="00F101A2" w:rsidP="000241CC">
            <w:pPr>
              <w:widowControl w:val="0"/>
              <w:autoSpaceDE w:val="0"/>
              <w:autoSpaceDN w:val="0"/>
              <w:spacing w:after="0" w:line="276" w:lineRule="exact"/>
              <w:ind w:left="653" w:right="329" w:hanging="300"/>
              <w:rPr>
                <w:rFonts w:ascii="Times New Roman" w:eastAsia="Arial" w:hAnsi="Times New Roman" w:cs="Times New Roman"/>
                <w:b/>
                <w:sz w:val="24"/>
                <w:szCs w:val="24"/>
              </w:rPr>
            </w:pPr>
            <w:r w:rsidRPr="00FE70B8">
              <w:rPr>
                <w:rFonts w:ascii="Times New Roman" w:eastAsia="Arial" w:hAnsi="Times New Roman" w:cs="Times New Roman"/>
                <w:b/>
                <w:sz w:val="24"/>
                <w:szCs w:val="24"/>
              </w:rPr>
              <w:t>BOOK INFO</w:t>
            </w:r>
            <w:r w:rsidRPr="00FE70B8">
              <w:rPr>
                <w:rFonts w:ascii="Times New Roman" w:eastAsia="Arial" w:hAnsi="Times New Roman" w:cs="Times New Roman"/>
                <w:b/>
                <w:spacing w:val="-64"/>
                <w:sz w:val="24"/>
                <w:szCs w:val="24"/>
              </w:rPr>
              <w:t xml:space="preserve"> </w:t>
            </w:r>
            <w:r w:rsidRPr="00FE70B8">
              <w:rPr>
                <w:rFonts w:ascii="Times New Roman" w:eastAsia="Arial" w:hAnsi="Times New Roman" w:cs="Times New Roman"/>
                <w:b/>
                <w:sz w:val="24"/>
                <w:szCs w:val="24"/>
              </w:rPr>
              <w:t>ISB#’S</w:t>
            </w:r>
          </w:p>
        </w:tc>
        <w:tc>
          <w:tcPr>
            <w:tcW w:w="236" w:type="dxa"/>
          </w:tcPr>
          <w:p w14:paraId="7DCD6D05" w14:textId="77777777" w:rsidR="00F101A2" w:rsidRPr="00FE70B8" w:rsidRDefault="00F101A2" w:rsidP="000241CC">
            <w:pPr>
              <w:widowControl w:val="0"/>
              <w:autoSpaceDE w:val="0"/>
              <w:autoSpaceDN w:val="0"/>
              <w:spacing w:after="0"/>
              <w:rPr>
                <w:rFonts w:ascii="Times New Roman" w:eastAsia="Arial" w:hAnsi="Times New Roman" w:cs="Times New Roman"/>
                <w:sz w:val="24"/>
                <w:szCs w:val="24"/>
              </w:rPr>
            </w:pPr>
          </w:p>
        </w:tc>
        <w:tc>
          <w:tcPr>
            <w:tcW w:w="2096" w:type="dxa"/>
          </w:tcPr>
          <w:p w14:paraId="4CDC5A24" w14:textId="77777777" w:rsidR="00F101A2" w:rsidRPr="00FE70B8" w:rsidRDefault="00F101A2" w:rsidP="000241CC">
            <w:pPr>
              <w:widowControl w:val="0"/>
              <w:autoSpaceDE w:val="0"/>
              <w:autoSpaceDN w:val="0"/>
              <w:spacing w:before="134" w:after="0"/>
              <w:ind w:left="357" w:right="357"/>
              <w:jc w:val="center"/>
              <w:rPr>
                <w:rFonts w:ascii="Times New Roman" w:eastAsia="Arial" w:hAnsi="Times New Roman" w:cs="Times New Roman"/>
                <w:b/>
                <w:sz w:val="24"/>
                <w:szCs w:val="24"/>
              </w:rPr>
            </w:pPr>
            <w:r w:rsidRPr="00FE70B8">
              <w:rPr>
                <w:rFonts w:ascii="Times New Roman" w:eastAsia="Arial" w:hAnsi="Times New Roman" w:cs="Times New Roman"/>
                <w:b/>
                <w:sz w:val="24"/>
                <w:szCs w:val="24"/>
              </w:rPr>
              <w:t>OUR</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PRICE</w:t>
            </w:r>
          </w:p>
        </w:tc>
      </w:tr>
      <w:tr w:rsidR="00F101A2" w:rsidRPr="00FE70B8" w14:paraId="4108C962" w14:textId="77777777" w:rsidTr="000241CC">
        <w:trPr>
          <w:trHeight w:val="369"/>
        </w:trPr>
        <w:tc>
          <w:tcPr>
            <w:tcW w:w="2170" w:type="dxa"/>
          </w:tcPr>
          <w:p w14:paraId="567016E6" w14:textId="77777777" w:rsidR="00F101A2" w:rsidRPr="00FE70B8" w:rsidRDefault="00F101A2" w:rsidP="000241CC">
            <w:pPr>
              <w:widowControl w:val="0"/>
              <w:autoSpaceDE w:val="0"/>
              <w:autoSpaceDN w:val="0"/>
              <w:spacing w:before="136" w:after="0" w:line="213" w:lineRule="exact"/>
              <w:ind w:right="151"/>
              <w:jc w:val="right"/>
              <w:rPr>
                <w:rFonts w:ascii="Times New Roman" w:eastAsia="Arial" w:hAnsi="Times New Roman" w:cs="Times New Roman"/>
                <w:sz w:val="20"/>
                <w:szCs w:val="20"/>
              </w:rPr>
            </w:pPr>
            <w:r w:rsidRPr="00FE70B8">
              <w:rPr>
                <w:rFonts w:ascii="Times New Roman" w:eastAsia="Arial" w:hAnsi="Times New Roman" w:cs="Times New Roman"/>
                <w:sz w:val="20"/>
                <w:szCs w:val="20"/>
              </w:rPr>
              <w:t>BARBER/STYLING</w:t>
            </w:r>
            <w:r w:rsidRPr="00FE70B8">
              <w:rPr>
                <w:rFonts w:ascii="Times New Roman" w:eastAsia="Arial" w:hAnsi="Times New Roman" w:cs="Times New Roman"/>
                <w:spacing w:val="-3"/>
                <w:sz w:val="20"/>
                <w:szCs w:val="20"/>
              </w:rPr>
              <w:t xml:space="preserve"> </w:t>
            </w:r>
            <w:r w:rsidRPr="00FE70B8">
              <w:rPr>
                <w:rFonts w:ascii="Times New Roman" w:eastAsia="Arial" w:hAnsi="Times New Roman" w:cs="Times New Roman"/>
                <w:sz w:val="20"/>
                <w:szCs w:val="20"/>
              </w:rPr>
              <w:t>2</w:t>
            </w:r>
          </w:p>
        </w:tc>
        <w:tc>
          <w:tcPr>
            <w:tcW w:w="4628" w:type="dxa"/>
          </w:tcPr>
          <w:p w14:paraId="252B6786" w14:textId="77777777" w:rsidR="00F101A2" w:rsidRPr="00FE70B8" w:rsidRDefault="00F101A2" w:rsidP="000241CC">
            <w:pPr>
              <w:widowControl w:val="0"/>
              <w:autoSpaceDE w:val="0"/>
              <w:autoSpaceDN w:val="0"/>
              <w:spacing w:after="0" w:line="181" w:lineRule="exact"/>
              <w:ind w:left="107"/>
              <w:rPr>
                <w:rFonts w:ascii="Times New Roman" w:eastAsia="Arial" w:hAnsi="Times New Roman" w:cs="Times New Roman"/>
                <w:sz w:val="18"/>
              </w:rPr>
            </w:pPr>
            <w:r w:rsidRPr="00FE70B8">
              <w:rPr>
                <w:rFonts w:ascii="Times New Roman" w:eastAsia="Arial" w:hAnsi="Times New Roman" w:cs="Times New Roman"/>
                <w:sz w:val="18"/>
              </w:rPr>
              <w:t>MILADY’S</w:t>
            </w:r>
            <w:r w:rsidRPr="00FE70B8">
              <w:rPr>
                <w:rFonts w:ascii="Times New Roman" w:eastAsia="Arial" w:hAnsi="Times New Roman" w:cs="Times New Roman"/>
                <w:spacing w:val="-3"/>
                <w:sz w:val="18"/>
              </w:rPr>
              <w:t xml:space="preserve"> </w:t>
            </w:r>
            <w:r w:rsidRPr="00FE70B8">
              <w:rPr>
                <w:rFonts w:ascii="Times New Roman" w:eastAsia="Arial" w:hAnsi="Times New Roman" w:cs="Times New Roman"/>
                <w:sz w:val="18"/>
              </w:rPr>
              <w:t>STANDARD</w:t>
            </w:r>
            <w:r w:rsidRPr="00FE70B8">
              <w:rPr>
                <w:rFonts w:ascii="Times New Roman" w:eastAsia="Arial" w:hAnsi="Times New Roman" w:cs="Times New Roman"/>
                <w:spacing w:val="-2"/>
                <w:sz w:val="18"/>
              </w:rPr>
              <w:t xml:space="preserve"> </w:t>
            </w:r>
            <w:r w:rsidRPr="00FE70B8">
              <w:rPr>
                <w:rFonts w:ascii="Times New Roman" w:eastAsia="Arial" w:hAnsi="Times New Roman" w:cs="Times New Roman"/>
                <w:sz w:val="18"/>
              </w:rPr>
              <w:t>PROFESSIONAL</w:t>
            </w:r>
            <w:r w:rsidRPr="00FE70B8">
              <w:rPr>
                <w:rFonts w:ascii="Times New Roman" w:eastAsia="Arial" w:hAnsi="Times New Roman" w:cs="Times New Roman"/>
                <w:spacing w:val="-2"/>
                <w:sz w:val="18"/>
              </w:rPr>
              <w:t xml:space="preserve"> </w:t>
            </w:r>
            <w:r w:rsidRPr="00FE70B8">
              <w:rPr>
                <w:rFonts w:ascii="Times New Roman" w:eastAsia="Arial" w:hAnsi="Times New Roman" w:cs="Times New Roman"/>
                <w:sz w:val="18"/>
              </w:rPr>
              <w:t>BARBERING</w:t>
            </w:r>
          </w:p>
          <w:p w14:paraId="0D2F3DB9" w14:textId="77777777" w:rsidR="00F101A2" w:rsidRPr="00FE70B8" w:rsidRDefault="00F101A2" w:rsidP="000241CC">
            <w:pPr>
              <w:widowControl w:val="0"/>
              <w:autoSpaceDE w:val="0"/>
              <w:autoSpaceDN w:val="0"/>
              <w:spacing w:after="0" w:line="167" w:lineRule="exact"/>
              <w:ind w:left="107"/>
              <w:rPr>
                <w:rFonts w:ascii="Times New Roman" w:eastAsia="Arial" w:hAnsi="Times New Roman" w:cs="Times New Roman"/>
                <w:sz w:val="18"/>
              </w:rPr>
            </w:pPr>
            <w:r w:rsidRPr="00FE70B8">
              <w:rPr>
                <w:rFonts w:ascii="Times New Roman" w:eastAsia="Arial" w:hAnsi="Times New Roman" w:cs="Times New Roman"/>
                <w:sz w:val="18"/>
              </w:rPr>
              <w:t>(BOOK)</w:t>
            </w:r>
            <w:r w:rsidRPr="00FE70B8">
              <w:rPr>
                <w:rFonts w:ascii="Times New Roman" w:eastAsia="Arial" w:hAnsi="Times New Roman" w:cs="Times New Roman"/>
                <w:spacing w:val="-1"/>
                <w:sz w:val="18"/>
              </w:rPr>
              <w:t xml:space="preserve"> </w:t>
            </w:r>
            <w:r w:rsidRPr="00FE70B8">
              <w:rPr>
                <w:rFonts w:ascii="Times New Roman" w:eastAsia="Arial" w:hAnsi="Times New Roman" w:cs="Times New Roman"/>
                <w:sz w:val="18"/>
              </w:rPr>
              <w:t>(MindTap)</w:t>
            </w:r>
          </w:p>
        </w:tc>
        <w:tc>
          <w:tcPr>
            <w:tcW w:w="2072" w:type="dxa"/>
          </w:tcPr>
          <w:p w14:paraId="685FA4F7" w14:textId="77777777" w:rsidR="00F101A2" w:rsidRPr="00FE70B8" w:rsidRDefault="00F101A2" w:rsidP="000241CC">
            <w:pPr>
              <w:widowControl w:val="0"/>
              <w:autoSpaceDE w:val="0"/>
              <w:autoSpaceDN w:val="0"/>
              <w:spacing w:before="136" w:after="0" w:line="213" w:lineRule="exact"/>
              <w:ind w:left="106"/>
              <w:rPr>
                <w:rFonts w:ascii="Times New Roman" w:eastAsia="Arial" w:hAnsi="Times New Roman" w:cs="Times New Roman"/>
                <w:sz w:val="24"/>
                <w:szCs w:val="24"/>
              </w:rPr>
            </w:pPr>
            <w:r w:rsidRPr="00FE70B8">
              <w:rPr>
                <w:rFonts w:ascii="Times New Roman" w:eastAsia="Arial" w:hAnsi="Times New Roman" w:cs="Times New Roman"/>
                <w:sz w:val="24"/>
                <w:szCs w:val="24"/>
              </w:rPr>
              <w:t>13:9781305100558</w:t>
            </w:r>
          </w:p>
        </w:tc>
        <w:tc>
          <w:tcPr>
            <w:tcW w:w="236" w:type="dxa"/>
          </w:tcPr>
          <w:p w14:paraId="384891DD" w14:textId="77777777" w:rsidR="00F101A2" w:rsidRPr="00FE70B8" w:rsidRDefault="00F101A2" w:rsidP="000241CC">
            <w:pPr>
              <w:widowControl w:val="0"/>
              <w:autoSpaceDE w:val="0"/>
              <w:autoSpaceDN w:val="0"/>
              <w:spacing w:after="0"/>
              <w:rPr>
                <w:rFonts w:ascii="Times New Roman" w:eastAsia="Arial" w:hAnsi="Times New Roman" w:cs="Times New Roman"/>
                <w:sz w:val="24"/>
                <w:szCs w:val="24"/>
              </w:rPr>
            </w:pPr>
          </w:p>
        </w:tc>
        <w:tc>
          <w:tcPr>
            <w:tcW w:w="2096" w:type="dxa"/>
          </w:tcPr>
          <w:p w14:paraId="5310A7F8" w14:textId="77777777" w:rsidR="00F101A2" w:rsidRPr="00FE70B8" w:rsidRDefault="00F101A2" w:rsidP="000241CC">
            <w:pPr>
              <w:widowControl w:val="0"/>
              <w:autoSpaceDE w:val="0"/>
              <w:autoSpaceDN w:val="0"/>
              <w:spacing w:after="0"/>
              <w:rPr>
                <w:rFonts w:ascii="Times New Roman" w:eastAsia="Arial" w:hAnsi="Times New Roman" w:cs="Times New Roman"/>
                <w:sz w:val="24"/>
                <w:szCs w:val="24"/>
              </w:rPr>
            </w:pPr>
          </w:p>
        </w:tc>
      </w:tr>
      <w:tr w:rsidR="00F101A2" w:rsidRPr="00FE70B8" w14:paraId="024A4F5F" w14:textId="77777777" w:rsidTr="000241CC">
        <w:trPr>
          <w:trHeight w:val="736"/>
        </w:trPr>
        <w:tc>
          <w:tcPr>
            <w:tcW w:w="2170" w:type="dxa"/>
          </w:tcPr>
          <w:p w14:paraId="09228AD9" w14:textId="77777777" w:rsidR="00F101A2" w:rsidRPr="00FE70B8" w:rsidRDefault="00F101A2" w:rsidP="000241CC">
            <w:pPr>
              <w:widowControl w:val="0"/>
              <w:autoSpaceDE w:val="0"/>
              <w:autoSpaceDN w:val="0"/>
              <w:spacing w:before="134" w:after="0" w:line="213" w:lineRule="exact"/>
              <w:ind w:right="151"/>
              <w:jc w:val="right"/>
              <w:rPr>
                <w:rFonts w:ascii="Times New Roman" w:eastAsia="Arial" w:hAnsi="Times New Roman" w:cs="Times New Roman"/>
                <w:sz w:val="20"/>
                <w:szCs w:val="20"/>
              </w:rPr>
            </w:pPr>
            <w:r w:rsidRPr="00FE70B8">
              <w:rPr>
                <w:rFonts w:ascii="Times New Roman" w:eastAsia="Arial" w:hAnsi="Times New Roman" w:cs="Times New Roman"/>
                <w:sz w:val="20"/>
                <w:szCs w:val="20"/>
              </w:rPr>
              <w:t>BARBER/STYLING</w:t>
            </w:r>
            <w:r w:rsidRPr="00FE70B8">
              <w:rPr>
                <w:rFonts w:ascii="Times New Roman" w:eastAsia="Arial" w:hAnsi="Times New Roman" w:cs="Times New Roman"/>
                <w:spacing w:val="-3"/>
                <w:sz w:val="20"/>
                <w:szCs w:val="20"/>
              </w:rPr>
              <w:t xml:space="preserve"> </w:t>
            </w:r>
            <w:r w:rsidRPr="00FE70B8">
              <w:rPr>
                <w:rFonts w:ascii="Times New Roman" w:eastAsia="Arial" w:hAnsi="Times New Roman" w:cs="Times New Roman"/>
                <w:sz w:val="20"/>
                <w:szCs w:val="20"/>
              </w:rPr>
              <w:t>2</w:t>
            </w:r>
          </w:p>
        </w:tc>
        <w:tc>
          <w:tcPr>
            <w:tcW w:w="4628" w:type="dxa"/>
          </w:tcPr>
          <w:p w14:paraId="0D355CEF" w14:textId="77777777" w:rsidR="00F101A2" w:rsidRPr="00FE70B8" w:rsidRDefault="00F101A2" w:rsidP="000241CC">
            <w:pPr>
              <w:widowControl w:val="0"/>
              <w:autoSpaceDE w:val="0"/>
              <w:autoSpaceDN w:val="0"/>
              <w:spacing w:after="0" w:line="180" w:lineRule="exact"/>
              <w:ind w:left="107"/>
              <w:rPr>
                <w:rFonts w:ascii="Times New Roman" w:eastAsia="Arial" w:hAnsi="Times New Roman" w:cs="Times New Roman"/>
                <w:sz w:val="18"/>
              </w:rPr>
            </w:pPr>
          </w:p>
          <w:p w14:paraId="533AF5D8" w14:textId="77777777" w:rsidR="00F101A2" w:rsidRPr="00FE70B8" w:rsidRDefault="00F101A2" w:rsidP="000241CC">
            <w:pPr>
              <w:widowControl w:val="0"/>
              <w:autoSpaceDE w:val="0"/>
              <w:autoSpaceDN w:val="0"/>
              <w:spacing w:after="0" w:line="180" w:lineRule="exact"/>
              <w:ind w:left="107"/>
              <w:rPr>
                <w:rFonts w:ascii="Times New Roman" w:eastAsia="Arial" w:hAnsi="Times New Roman" w:cs="Times New Roman"/>
                <w:sz w:val="18"/>
              </w:rPr>
            </w:pPr>
            <w:r w:rsidRPr="00FE70B8">
              <w:rPr>
                <w:rFonts w:ascii="Times New Roman" w:eastAsia="Arial" w:hAnsi="Times New Roman" w:cs="Times New Roman"/>
                <w:sz w:val="18"/>
              </w:rPr>
              <w:t>MILADY’S</w:t>
            </w:r>
            <w:r w:rsidRPr="00FE70B8">
              <w:rPr>
                <w:rFonts w:ascii="Times New Roman" w:eastAsia="Arial" w:hAnsi="Times New Roman" w:cs="Times New Roman"/>
                <w:spacing w:val="-3"/>
                <w:sz w:val="18"/>
              </w:rPr>
              <w:t xml:space="preserve"> </w:t>
            </w:r>
            <w:r w:rsidRPr="00FE70B8">
              <w:rPr>
                <w:rFonts w:ascii="Times New Roman" w:eastAsia="Arial" w:hAnsi="Times New Roman" w:cs="Times New Roman"/>
                <w:sz w:val="18"/>
              </w:rPr>
              <w:t>STANDARD</w:t>
            </w:r>
            <w:r w:rsidRPr="00FE70B8">
              <w:rPr>
                <w:rFonts w:ascii="Times New Roman" w:eastAsia="Arial" w:hAnsi="Times New Roman" w:cs="Times New Roman"/>
                <w:spacing w:val="-2"/>
                <w:sz w:val="18"/>
              </w:rPr>
              <w:t xml:space="preserve"> </w:t>
            </w:r>
            <w:r w:rsidRPr="00FE70B8">
              <w:rPr>
                <w:rFonts w:ascii="Times New Roman" w:eastAsia="Arial" w:hAnsi="Times New Roman" w:cs="Times New Roman"/>
                <w:sz w:val="18"/>
              </w:rPr>
              <w:t>PROFESSIONAL</w:t>
            </w:r>
            <w:r w:rsidRPr="00FE70B8">
              <w:rPr>
                <w:rFonts w:ascii="Times New Roman" w:eastAsia="Arial" w:hAnsi="Times New Roman" w:cs="Times New Roman"/>
                <w:spacing w:val="-2"/>
                <w:sz w:val="18"/>
              </w:rPr>
              <w:t xml:space="preserve"> </w:t>
            </w:r>
            <w:r w:rsidRPr="00FE70B8">
              <w:rPr>
                <w:rFonts w:ascii="Times New Roman" w:eastAsia="Arial" w:hAnsi="Times New Roman" w:cs="Times New Roman"/>
                <w:sz w:val="18"/>
              </w:rPr>
              <w:t>BARBERING</w:t>
            </w:r>
          </w:p>
          <w:p w14:paraId="17F64214" w14:textId="77777777" w:rsidR="00F101A2" w:rsidRPr="00FE70B8" w:rsidRDefault="00F101A2" w:rsidP="000241CC">
            <w:pPr>
              <w:widowControl w:val="0"/>
              <w:autoSpaceDE w:val="0"/>
              <w:autoSpaceDN w:val="0"/>
              <w:spacing w:before="1" w:after="0" w:line="166" w:lineRule="exact"/>
              <w:ind w:left="107"/>
              <w:rPr>
                <w:rFonts w:ascii="Times New Roman" w:eastAsia="Arial" w:hAnsi="Times New Roman" w:cs="Times New Roman"/>
                <w:sz w:val="18"/>
              </w:rPr>
            </w:pPr>
            <w:r w:rsidRPr="00FE70B8">
              <w:rPr>
                <w:rFonts w:ascii="Times New Roman" w:eastAsia="Arial" w:hAnsi="Times New Roman" w:cs="Times New Roman"/>
                <w:sz w:val="18"/>
              </w:rPr>
              <w:t>(WKBK)</w:t>
            </w:r>
            <w:r w:rsidRPr="00FE70B8">
              <w:rPr>
                <w:rFonts w:ascii="Times New Roman" w:eastAsia="Arial" w:hAnsi="Times New Roman" w:cs="Times New Roman"/>
                <w:spacing w:val="-4"/>
                <w:sz w:val="18"/>
              </w:rPr>
              <w:t xml:space="preserve"> </w:t>
            </w:r>
            <w:r w:rsidRPr="00FE70B8">
              <w:rPr>
                <w:rFonts w:ascii="Times New Roman" w:eastAsia="Arial" w:hAnsi="Times New Roman" w:cs="Times New Roman"/>
                <w:sz w:val="18"/>
              </w:rPr>
              <w:t>(MindTap)</w:t>
            </w:r>
          </w:p>
        </w:tc>
        <w:tc>
          <w:tcPr>
            <w:tcW w:w="2072" w:type="dxa"/>
          </w:tcPr>
          <w:p w14:paraId="5D51AE3D" w14:textId="77777777" w:rsidR="00F101A2" w:rsidRPr="00FE70B8" w:rsidRDefault="00F101A2" w:rsidP="000241CC">
            <w:pPr>
              <w:widowControl w:val="0"/>
              <w:autoSpaceDE w:val="0"/>
              <w:autoSpaceDN w:val="0"/>
              <w:spacing w:before="134" w:after="0" w:line="213" w:lineRule="exact"/>
              <w:ind w:left="106"/>
              <w:rPr>
                <w:rFonts w:ascii="Times New Roman" w:eastAsia="Arial" w:hAnsi="Times New Roman" w:cs="Times New Roman"/>
                <w:sz w:val="24"/>
                <w:szCs w:val="24"/>
              </w:rPr>
            </w:pPr>
            <w:r w:rsidRPr="00FE70B8">
              <w:rPr>
                <w:rFonts w:ascii="Times New Roman" w:eastAsia="Arial" w:hAnsi="Times New Roman" w:cs="Times New Roman"/>
                <w:sz w:val="24"/>
                <w:szCs w:val="24"/>
              </w:rPr>
              <w:t>13:9781305100664</w:t>
            </w:r>
          </w:p>
        </w:tc>
        <w:tc>
          <w:tcPr>
            <w:tcW w:w="236" w:type="dxa"/>
          </w:tcPr>
          <w:p w14:paraId="2196441C" w14:textId="77777777" w:rsidR="00F101A2" w:rsidRPr="00FE70B8" w:rsidRDefault="00F101A2" w:rsidP="000241CC">
            <w:pPr>
              <w:widowControl w:val="0"/>
              <w:autoSpaceDE w:val="0"/>
              <w:autoSpaceDN w:val="0"/>
              <w:spacing w:after="0"/>
              <w:rPr>
                <w:rFonts w:ascii="Times New Roman" w:eastAsia="Arial" w:hAnsi="Times New Roman" w:cs="Times New Roman"/>
                <w:sz w:val="24"/>
                <w:szCs w:val="24"/>
              </w:rPr>
            </w:pPr>
          </w:p>
        </w:tc>
        <w:tc>
          <w:tcPr>
            <w:tcW w:w="2096" w:type="dxa"/>
          </w:tcPr>
          <w:p w14:paraId="1CBFB9DF" w14:textId="77777777" w:rsidR="00F101A2" w:rsidRPr="00FE70B8" w:rsidRDefault="00F101A2" w:rsidP="000241CC">
            <w:pPr>
              <w:widowControl w:val="0"/>
              <w:autoSpaceDE w:val="0"/>
              <w:autoSpaceDN w:val="0"/>
              <w:spacing w:after="0"/>
              <w:rPr>
                <w:rFonts w:ascii="Times New Roman" w:eastAsia="Arial" w:hAnsi="Times New Roman" w:cs="Times New Roman"/>
                <w:sz w:val="24"/>
                <w:szCs w:val="24"/>
              </w:rPr>
            </w:pPr>
          </w:p>
        </w:tc>
      </w:tr>
      <w:tr w:rsidR="00F101A2" w:rsidRPr="00FE70B8" w14:paraId="4B36F569" w14:textId="77777777" w:rsidTr="000241CC">
        <w:trPr>
          <w:trHeight w:val="230"/>
        </w:trPr>
        <w:tc>
          <w:tcPr>
            <w:tcW w:w="2170" w:type="dxa"/>
          </w:tcPr>
          <w:p w14:paraId="77D39B31" w14:textId="77777777" w:rsidR="00F101A2" w:rsidRPr="00FE70B8" w:rsidRDefault="00F101A2" w:rsidP="000241CC">
            <w:pPr>
              <w:widowControl w:val="0"/>
              <w:autoSpaceDE w:val="0"/>
              <w:autoSpaceDN w:val="0"/>
              <w:spacing w:after="0" w:line="210" w:lineRule="exact"/>
              <w:ind w:right="151"/>
              <w:jc w:val="right"/>
              <w:rPr>
                <w:rFonts w:ascii="Times New Roman" w:eastAsia="Arial" w:hAnsi="Times New Roman" w:cs="Times New Roman"/>
                <w:sz w:val="20"/>
                <w:szCs w:val="20"/>
              </w:rPr>
            </w:pPr>
            <w:r w:rsidRPr="00FE70B8">
              <w:rPr>
                <w:rFonts w:ascii="Times New Roman" w:eastAsia="Arial" w:hAnsi="Times New Roman" w:cs="Times New Roman"/>
                <w:sz w:val="20"/>
                <w:szCs w:val="20"/>
              </w:rPr>
              <w:t>BARBER/STYLING</w:t>
            </w:r>
            <w:r w:rsidRPr="00FE70B8">
              <w:rPr>
                <w:rFonts w:ascii="Times New Roman" w:eastAsia="Arial" w:hAnsi="Times New Roman" w:cs="Times New Roman"/>
                <w:spacing w:val="-3"/>
                <w:sz w:val="20"/>
                <w:szCs w:val="20"/>
              </w:rPr>
              <w:t xml:space="preserve"> </w:t>
            </w:r>
            <w:r w:rsidRPr="00FE70B8">
              <w:rPr>
                <w:rFonts w:ascii="Times New Roman" w:eastAsia="Arial" w:hAnsi="Times New Roman" w:cs="Times New Roman"/>
                <w:sz w:val="20"/>
                <w:szCs w:val="20"/>
              </w:rPr>
              <w:t>2</w:t>
            </w:r>
          </w:p>
        </w:tc>
        <w:tc>
          <w:tcPr>
            <w:tcW w:w="4628" w:type="dxa"/>
          </w:tcPr>
          <w:p w14:paraId="0BF5A30A" w14:textId="77777777" w:rsidR="00F101A2" w:rsidRPr="00FE70B8" w:rsidRDefault="00F101A2" w:rsidP="000241CC">
            <w:pPr>
              <w:widowControl w:val="0"/>
              <w:autoSpaceDE w:val="0"/>
              <w:autoSpaceDN w:val="0"/>
              <w:spacing w:before="44" w:after="0" w:line="166" w:lineRule="exact"/>
              <w:ind w:left="107"/>
              <w:rPr>
                <w:rFonts w:ascii="Times New Roman" w:eastAsia="Arial" w:hAnsi="Times New Roman" w:cs="Times New Roman"/>
                <w:sz w:val="20"/>
                <w:szCs w:val="20"/>
              </w:rPr>
            </w:pPr>
            <w:r w:rsidRPr="00FE70B8">
              <w:rPr>
                <w:rFonts w:ascii="Times New Roman" w:eastAsia="Arial" w:hAnsi="Times New Roman" w:cs="Times New Roman"/>
                <w:sz w:val="20"/>
                <w:szCs w:val="20"/>
              </w:rPr>
              <w:t>MISCELLANOUS</w:t>
            </w:r>
            <w:r w:rsidRPr="00FE70B8">
              <w:rPr>
                <w:rFonts w:ascii="Times New Roman" w:eastAsia="Arial" w:hAnsi="Times New Roman" w:cs="Times New Roman"/>
                <w:spacing w:val="-3"/>
                <w:sz w:val="20"/>
                <w:szCs w:val="20"/>
              </w:rPr>
              <w:t xml:space="preserve"> </w:t>
            </w:r>
            <w:r w:rsidRPr="00FE70B8">
              <w:rPr>
                <w:rFonts w:ascii="Times New Roman" w:eastAsia="Arial" w:hAnsi="Times New Roman" w:cs="Times New Roman"/>
                <w:sz w:val="20"/>
                <w:szCs w:val="20"/>
              </w:rPr>
              <w:t>SUPPLIES</w:t>
            </w:r>
          </w:p>
        </w:tc>
        <w:tc>
          <w:tcPr>
            <w:tcW w:w="2072" w:type="dxa"/>
          </w:tcPr>
          <w:p w14:paraId="697C60F7" w14:textId="77777777" w:rsidR="00F101A2" w:rsidRPr="00FE70B8" w:rsidRDefault="00F101A2" w:rsidP="000241CC">
            <w:pPr>
              <w:widowControl w:val="0"/>
              <w:autoSpaceDE w:val="0"/>
              <w:autoSpaceDN w:val="0"/>
              <w:spacing w:after="0"/>
              <w:rPr>
                <w:rFonts w:ascii="Times New Roman" w:eastAsia="Arial" w:hAnsi="Times New Roman" w:cs="Times New Roman"/>
                <w:sz w:val="24"/>
                <w:szCs w:val="24"/>
              </w:rPr>
            </w:pPr>
          </w:p>
        </w:tc>
        <w:tc>
          <w:tcPr>
            <w:tcW w:w="236" w:type="dxa"/>
          </w:tcPr>
          <w:p w14:paraId="63A0D59F" w14:textId="77777777" w:rsidR="00F101A2" w:rsidRPr="00FE70B8" w:rsidRDefault="00F101A2" w:rsidP="000241CC">
            <w:pPr>
              <w:widowControl w:val="0"/>
              <w:autoSpaceDE w:val="0"/>
              <w:autoSpaceDN w:val="0"/>
              <w:spacing w:after="0"/>
              <w:rPr>
                <w:rFonts w:ascii="Times New Roman" w:eastAsia="Arial" w:hAnsi="Times New Roman" w:cs="Times New Roman"/>
                <w:sz w:val="24"/>
                <w:szCs w:val="24"/>
              </w:rPr>
            </w:pPr>
          </w:p>
        </w:tc>
        <w:tc>
          <w:tcPr>
            <w:tcW w:w="2096" w:type="dxa"/>
          </w:tcPr>
          <w:p w14:paraId="2C301233" w14:textId="77777777" w:rsidR="00F101A2" w:rsidRPr="00FE70B8" w:rsidRDefault="00F101A2" w:rsidP="000241CC">
            <w:pPr>
              <w:widowControl w:val="0"/>
              <w:autoSpaceDE w:val="0"/>
              <w:autoSpaceDN w:val="0"/>
              <w:spacing w:after="0"/>
              <w:rPr>
                <w:rFonts w:ascii="Times New Roman" w:eastAsia="Arial" w:hAnsi="Times New Roman" w:cs="Times New Roman"/>
                <w:sz w:val="24"/>
                <w:szCs w:val="24"/>
              </w:rPr>
            </w:pPr>
          </w:p>
        </w:tc>
      </w:tr>
      <w:tr w:rsidR="00F101A2" w:rsidRPr="00FE70B8" w14:paraId="0F8AF993" w14:textId="77777777" w:rsidTr="000241CC">
        <w:trPr>
          <w:trHeight w:val="369"/>
        </w:trPr>
        <w:tc>
          <w:tcPr>
            <w:tcW w:w="2170" w:type="dxa"/>
          </w:tcPr>
          <w:p w14:paraId="1671908B" w14:textId="77777777" w:rsidR="00F101A2" w:rsidRPr="00FE70B8" w:rsidRDefault="00F101A2" w:rsidP="000241CC">
            <w:pPr>
              <w:widowControl w:val="0"/>
              <w:autoSpaceDE w:val="0"/>
              <w:autoSpaceDN w:val="0"/>
              <w:spacing w:before="136" w:after="0" w:line="213" w:lineRule="exact"/>
              <w:ind w:right="151"/>
              <w:jc w:val="right"/>
              <w:rPr>
                <w:rFonts w:ascii="Times New Roman" w:eastAsia="Arial" w:hAnsi="Times New Roman" w:cs="Times New Roman"/>
                <w:sz w:val="20"/>
                <w:szCs w:val="20"/>
              </w:rPr>
            </w:pPr>
            <w:r w:rsidRPr="00FE70B8">
              <w:rPr>
                <w:rFonts w:ascii="Times New Roman" w:eastAsia="Arial" w:hAnsi="Times New Roman" w:cs="Times New Roman"/>
                <w:sz w:val="20"/>
                <w:szCs w:val="20"/>
              </w:rPr>
              <w:t>BARBER/STYLING</w:t>
            </w:r>
            <w:r w:rsidRPr="00FE70B8">
              <w:rPr>
                <w:rFonts w:ascii="Times New Roman" w:eastAsia="Arial" w:hAnsi="Times New Roman" w:cs="Times New Roman"/>
                <w:spacing w:val="-3"/>
                <w:sz w:val="20"/>
                <w:szCs w:val="20"/>
              </w:rPr>
              <w:t xml:space="preserve"> </w:t>
            </w:r>
            <w:r w:rsidRPr="00FE70B8">
              <w:rPr>
                <w:rFonts w:ascii="Times New Roman" w:eastAsia="Arial" w:hAnsi="Times New Roman" w:cs="Times New Roman"/>
                <w:sz w:val="20"/>
                <w:szCs w:val="20"/>
              </w:rPr>
              <w:t>2</w:t>
            </w:r>
          </w:p>
        </w:tc>
        <w:tc>
          <w:tcPr>
            <w:tcW w:w="4628" w:type="dxa"/>
          </w:tcPr>
          <w:p w14:paraId="1DC2DE58" w14:textId="77777777" w:rsidR="00F101A2" w:rsidRPr="00FE70B8" w:rsidRDefault="00F101A2" w:rsidP="000241CC">
            <w:pPr>
              <w:widowControl w:val="0"/>
              <w:autoSpaceDE w:val="0"/>
              <w:autoSpaceDN w:val="0"/>
              <w:spacing w:after="0" w:line="180" w:lineRule="exact"/>
              <w:ind w:left="107"/>
              <w:rPr>
                <w:rFonts w:ascii="Times New Roman" w:eastAsia="Arial" w:hAnsi="Times New Roman" w:cs="Times New Roman"/>
                <w:sz w:val="20"/>
                <w:szCs w:val="20"/>
              </w:rPr>
            </w:pPr>
            <w:r w:rsidRPr="00FE70B8">
              <w:rPr>
                <w:rFonts w:ascii="Times New Roman" w:eastAsia="Arial" w:hAnsi="Times New Roman" w:cs="Times New Roman"/>
                <w:sz w:val="20"/>
                <w:szCs w:val="20"/>
              </w:rPr>
              <w:t>MILADY’S</w:t>
            </w:r>
            <w:r w:rsidRPr="00FE70B8">
              <w:rPr>
                <w:rFonts w:ascii="Times New Roman" w:eastAsia="Arial" w:hAnsi="Times New Roman" w:cs="Times New Roman"/>
                <w:spacing w:val="-3"/>
                <w:sz w:val="20"/>
                <w:szCs w:val="20"/>
              </w:rPr>
              <w:t xml:space="preserve"> </w:t>
            </w:r>
            <w:r w:rsidRPr="00FE70B8">
              <w:rPr>
                <w:rFonts w:ascii="Times New Roman" w:eastAsia="Arial" w:hAnsi="Times New Roman" w:cs="Times New Roman"/>
                <w:sz w:val="20"/>
                <w:szCs w:val="20"/>
              </w:rPr>
              <w:t>STANDARD</w:t>
            </w:r>
            <w:r w:rsidRPr="00FE70B8">
              <w:rPr>
                <w:rFonts w:ascii="Times New Roman" w:eastAsia="Arial" w:hAnsi="Times New Roman" w:cs="Times New Roman"/>
                <w:spacing w:val="-2"/>
                <w:sz w:val="20"/>
                <w:szCs w:val="20"/>
              </w:rPr>
              <w:t xml:space="preserve"> </w:t>
            </w:r>
            <w:r w:rsidRPr="00FE70B8">
              <w:rPr>
                <w:rFonts w:ascii="Times New Roman" w:eastAsia="Arial" w:hAnsi="Times New Roman" w:cs="Times New Roman"/>
                <w:sz w:val="20"/>
                <w:szCs w:val="20"/>
              </w:rPr>
              <w:t>PROFESSIONAL</w:t>
            </w:r>
            <w:r w:rsidRPr="00FE70B8">
              <w:rPr>
                <w:rFonts w:ascii="Times New Roman" w:eastAsia="Arial" w:hAnsi="Times New Roman" w:cs="Times New Roman"/>
                <w:spacing w:val="-2"/>
                <w:sz w:val="20"/>
                <w:szCs w:val="20"/>
              </w:rPr>
              <w:t xml:space="preserve"> </w:t>
            </w:r>
            <w:r w:rsidRPr="00FE70B8">
              <w:rPr>
                <w:rFonts w:ascii="Times New Roman" w:eastAsia="Arial" w:hAnsi="Times New Roman" w:cs="Times New Roman"/>
                <w:sz w:val="20"/>
                <w:szCs w:val="20"/>
              </w:rPr>
              <w:t>BARBERING</w:t>
            </w:r>
          </w:p>
          <w:p w14:paraId="57D89223" w14:textId="77777777" w:rsidR="00F101A2" w:rsidRPr="00FE70B8" w:rsidRDefault="00F101A2" w:rsidP="000241CC">
            <w:pPr>
              <w:widowControl w:val="0"/>
              <w:autoSpaceDE w:val="0"/>
              <w:autoSpaceDN w:val="0"/>
              <w:spacing w:before="1" w:after="0" w:line="168" w:lineRule="exact"/>
              <w:ind w:left="107"/>
              <w:rPr>
                <w:rFonts w:ascii="Times New Roman" w:eastAsia="Arial" w:hAnsi="Times New Roman" w:cs="Times New Roman"/>
                <w:sz w:val="20"/>
                <w:szCs w:val="20"/>
              </w:rPr>
            </w:pPr>
            <w:r w:rsidRPr="00FE70B8">
              <w:rPr>
                <w:rFonts w:ascii="Times New Roman" w:eastAsia="Arial" w:hAnsi="Times New Roman" w:cs="Times New Roman"/>
                <w:sz w:val="20"/>
                <w:szCs w:val="20"/>
              </w:rPr>
              <w:t>(BNDL)</w:t>
            </w:r>
          </w:p>
        </w:tc>
        <w:tc>
          <w:tcPr>
            <w:tcW w:w="2072" w:type="dxa"/>
          </w:tcPr>
          <w:p w14:paraId="2A6B1D16" w14:textId="77777777" w:rsidR="00F101A2" w:rsidRPr="00FE70B8" w:rsidRDefault="00F101A2" w:rsidP="000241CC">
            <w:pPr>
              <w:widowControl w:val="0"/>
              <w:autoSpaceDE w:val="0"/>
              <w:autoSpaceDN w:val="0"/>
              <w:spacing w:after="0"/>
              <w:rPr>
                <w:rFonts w:ascii="Times New Roman" w:eastAsia="Arial" w:hAnsi="Times New Roman" w:cs="Times New Roman"/>
                <w:sz w:val="24"/>
                <w:szCs w:val="24"/>
              </w:rPr>
            </w:pPr>
          </w:p>
        </w:tc>
        <w:tc>
          <w:tcPr>
            <w:tcW w:w="236" w:type="dxa"/>
          </w:tcPr>
          <w:p w14:paraId="6A479CB2" w14:textId="77777777" w:rsidR="00F101A2" w:rsidRPr="00FE70B8" w:rsidRDefault="00F101A2" w:rsidP="000241CC">
            <w:pPr>
              <w:widowControl w:val="0"/>
              <w:autoSpaceDE w:val="0"/>
              <w:autoSpaceDN w:val="0"/>
              <w:spacing w:after="0"/>
              <w:rPr>
                <w:rFonts w:ascii="Times New Roman" w:eastAsia="Arial" w:hAnsi="Times New Roman" w:cs="Times New Roman"/>
                <w:sz w:val="24"/>
                <w:szCs w:val="24"/>
              </w:rPr>
            </w:pPr>
          </w:p>
        </w:tc>
        <w:tc>
          <w:tcPr>
            <w:tcW w:w="2096" w:type="dxa"/>
          </w:tcPr>
          <w:p w14:paraId="58535259" w14:textId="19270C77" w:rsidR="00F101A2" w:rsidRPr="00FE70B8" w:rsidRDefault="00F101A2" w:rsidP="000241CC">
            <w:pPr>
              <w:widowControl w:val="0"/>
              <w:autoSpaceDE w:val="0"/>
              <w:autoSpaceDN w:val="0"/>
              <w:spacing w:before="136" w:after="0" w:line="213" w:lineRule="exact"/>
              <w:ind w:left="357" w:right="357"/>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2</w:t>
            </w:r>
            <w:r w:rsidR="00FA3C8E">
              <w:rPr>
                <w:rFonts w:ascii="Times New Roman" w:eastAsia="Arial" w:hAnsi="Times New Roman" w:cs="Times New Roman"/>
                <w:sz w:val="24"/>
                <w:szCs w:val="24"/>
              </w:rPr>
              <w:t>60</w:t>
            </w:r>
            <w:r w:rsidRPr="00FE70B8">
              <w:rPr>
                <w:rFonts w:ascii="Times New Roman" w:eastAsia="Arial" w:hAnsi="Times New Roman" w:cs="Times New Roman"/>
                <w:sz w:val="24"/>
                <w:szCs w:val="24"/>
              </w:rPr>
              <w:t>.00</w:t>
            </w:r>
          </w:p>
        </w:tc>
      </w:tr>
    </w:tbl>
    <w:p w14:paraId="61953CB0" w14:textId="77777777" w:rsidR="00F101A2" w:rsidRPr="00FE70B8" w:rsidRDefault="00F101A2" w:rsidP="00F101A2">
      <w:pPr>
        <w:widowControl w:val="0"/>
        <w:autoSpaceDE w:val="0"/>
        <w:autoSpaceDN w:val="0"/>
        <w:spacing w:before="226" w:after="0"/>
        <w:ind w:right="102"/>
        <w:outlineLvl w:val="1"/>
        <w:rPr>
          <w:rFonts w:ascii="Times New Roman" w:eastAsia="Arial" w:hAnsi="Times New Roman" w:cs="Times New Roman"/>
          <w:b/>
          <w:bCs/>
          <w:sz w:val="24"/>
          <w:szCs w:val="24"/>
        </w:rPr>
      </w:pPr>
    </w:p>
    <w:p w14:paraId="0DE998CE" w14:textId="77777777" w:rsidR="00D50C7F" w:rsidRDefault="00D50C7F" w:rsidP="00F101A2">
      <w:pPr>
        <w:widowControl w:val="0"/>
        <w:autoSpaceDE w:val="0"/>
        <w:autoSpaceDN w:val="0"/>
        <w:spacing w:before="226" w:after="0"/>
        <w:ind w:left="418" w:right="102"/>
        <w:jc w:val="center"/>
        <w:outlineLvl w:val="1"/>
        <w:rPr>
          <w:rFonts w:ascii="Times New Roman" w:eastAsia="Arial" w:hAnsi="Times New Roman" w:cs="Times New Roman"/>
          <w:b/>
          <w:bCs/>
          <w:sz w:val="24"/>
          <w:szCs w:val="24"/>
        </w:rPr>
      </w:pPr>
    </w:p>
    <w:p w14:paraId="3D91F5B5" w14:textId="77777777" w:rsidR="00D50C7F" w:rsidRDefault="00D50C7F" w:rsidP="00F101A2">
      <w:pPr>
        <w:widowControl w:val="0"/>
        <w:autoSpaceDE w:val="0"/>
        <w:autoSpaceDN w:val="0"/>
        <w:spacing w:before="226" w:after="0"/>
        <w:ind w:left="418" w:right="102"/>
        <w:jc w:val="center"/>
        <w:outlineLvl w:val="1"/>
        <w:rPr>
          <w:rFonts w:ascii="Times New Roman" w:eastAsia="Arial" w:hAnsi="Times New Roman" w:cs="Times New Roman"/>
          <w:b/>
          <w:bCs/>
          <w:sz w:val="24"/>
          <w:szCs w:val="24"/>
        </w:rPr>
      </w:pPr>
    </w:p>
    <w:p w14:paraId="4970298A" w14:textId="77777777" w:rsidR="00D50C7F" w:rsidRDefault="00D50C7F" w:rsidP="00F101A2">
      <w:pPr>
        <w:widowControl w:val="0"/>
        <w:autoSpaceDE w:val="0"/>
        <w:autoSpaceDN w:val="0"/>
        <w:spacing w:before="226" w:after="0"/>
        <w:ind w:left="418" w:right="102"/>
        <w:jc w:val="center"/>
        <w:outlineLvl w:val="1"/>
        <w:rPr>
          <w:rFonts w:ascii="Times New Roman" w:eastAsia="Arial" w:hAnsi="Times New Roman" w:cs="Times New Roman"/>
          <w:b/>
          <w:bCs/>
          <w:sz w:val="24"/>
          <w:szCs w:val="24"/>
        </w:rPr>
      </w:pPr>
    </w:p>
    <w:p w14:paraId="0151A084" w14:textId="77777777" w:rsidR="00D50C7F" w:rsidRDefault="00D50C7F" w:rsidP="00F101A2">
      <w:pPr>
        <w:widowControl w:val="0"/>
        <w:autoSpaceDE w:val="0"/>
        <w:autoSpaceDN w:val="0"/>
        <w:spacing w:before="226" w:after="0"/>
        <w:ind w:left="418" w:right="102"/>
        <w:jc w:val="center"/>
        <w:outlineLvl w:val="1"/>
        <w:rPr>
          <w:rFonts w:ascii="Times New Roman" w:eastAsia="Arial" w:hAnsi="Times New Roman" w:cs="Times New Roman"/>
          <w:b/>
          <w:bCs/>
          <w:sz w:val="24"/>
          <w:szCs w:val="24"/>
        </w:rPr>
      </w:pPr>
    </w:p>
    <w:p w14:paraId="76A182C4" w14:textId="77777777" w:rsidR="00D50C7F" w:rsidRDefault="00D50C7F" w:rsidP="00F101A2">
      <w:pPr>
        <w:widowControl w:val="0"/>
        <w:autoSpaceDE w:val="0"/>
        <w:autoSpaceDN w:val="0"/>
        <w:spacing w:before="226" w:after="0"/>
        <w:ind w:left="418" w:right="102"/>
        <w:jc w:val="center"/>
        <w:outlineLvl w:val="1"/>
        <w:rPr>
          <w:rFonts w:ascii="Times New Roman" w:eastAsia="Arial" w:hAnsi="Times New Roman" w:cs="Times New Roman"/>
          <w:b/>
          <w:bCs/>
          <w:sz w:val="24"/>
          <w:szCs w:val="24"/>
        </w:rPr>
      </w:pPr>
    </w:p>
    <w:p w14:paraId="03B60C26" w14:textId="3387AA6A" w:rsidR="00F101A2" w:rsidRPr="00FE70B8" w:rsidRDefault="00F101A2" w:rsidP="00F101A2">
      <w:pPr>
        <w:widowControl w:val="0"/>
        <w:autoSpaceDE w:val="0"/>
        <w:autoSpaceDN w:val="0"/>
        <w:spacing w:before="226" w:after="0"/>
        <w:ind w:left="418" w:right="102"/>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ADDITIONAL</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COSTS</w:t>
      </w:r>
    </w:p>
    <w:p w14:paraId="56995A9E" w14:textId="77777777" w:rsidR="00F101A2" w:rsidRPr="00FE70B8" w:rsidRDefault="00F101A2" w:rsidP="00F101A2">
      <w:pPr>
        <w:widowControl w:val="0"/>
        <w:tabs>
          <w:tab w:val="left" w:pos="4836"/>
          <w:tab w:val="left" w:pos="9367"/>
        </w:tabs>
        <w:autoSpaceDE w:val="0"/>
        <w:autoSpaceDN w:val="0"/>
        <w:spacing w:after="0"/>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                        **Student</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Barber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License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Fee</w:t>
      </w:r>
      <w:r w:rsidRPr="00FE70B8">
        <w:rPr>
          <w:rFonts w:ascii="Times New Roman" w:eastAsia="Arial" w:hAnsi="Times New Roman" w:cs="Times New Roman"/>
          <w:sz w:val="24"/>
          <w:szCs w:val="24"/>
        </w:rPr>
        <w:tab/>
        <w:t>……………………………….…….…. $</w:t>
      </w:r>
      <w:r w:rsidRPr="00FE70B8">
        <w:rPr>
          <w:rFonts w:ascii="Times New Roman" w:eastAsia="Arial" w:hAnsi="Times New Roman" w:cs="Times New Roman"/>
          <w:sz w:val="24"/>
          <w:szCs w:val="24"/>
        </w:rPr>
        <w:tab/>
        <w:t>80.00</w:t>
      </w:r>
    </w:p>
    <w:p w14:paraId="5436491F" w14:textId="77777777" w:rsidR="00F101A2" w:rsidRPr="00FE70B8" w:rsidRDefault="00F101A2" w:rsidP="00F101A2">
      <w:pPr>
        <w:widowControl w:val="0"/>
        <w:tabs>
          <w:tab w:val="left" w:pos="9384"/>
        </w:tabs>
        <w:autoSpaceDE w:val="0"/>
        <w:autoSpaceDN w:val="0"/>
        <w:spacing w:after="0"/>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State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Michigan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Barber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License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Fee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 …...$</w:t>
      </w:r>
      <w:r w:rsidRPr="00FE70B8">
        <w:rPr>
          <w:rFonts w:ascii="Times New Roman" w:eastAsia="Arial" w:hAnsi="Times New Roman" w:cs="Times New Roman"/>
          <w:sz w:val="24"/>
          <w:szCs w:val="24"/>
        </w:rPr>
        <w:tab/>
        <w:t>80.00</w:t>
      </w:r>
    </w:p>
    <w:p w14:paraId="41A00F6A" w14:textId="77777777" w:rsidR="00F101A2" w:rsidRPr="00FE70B8" w:rsidRDefault="00F101A2" w:rsidP="00F101A2">
      <w:pPr>
        <w:widowControl w:val="0"/>
        <w:tabs>
          <w:tab w:val="left" w:pos="9226"/>
        </w:tabs>
        <w:autoSpaceDE w:val="0"/>
        <w:autoSpaceDN w:val="0"/>
        <w:spacing w:after="0"/>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PSI</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State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Board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Exam</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Fee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t>
      </w:r>
      <w:r w:rsidRPr="00FE70B8">
        <w:rPr>
          <w:rFonts w:ascii="Times New Roman" w:eastAsia="Arial" w:hAnsi="Times New Roman" w:cs="Times New Roman"/>
          <w:sz w:val="24"/>
          <w:szCs w:val="24"/>
        </w:rPr>
        <w:tab/>
        <w:t>167.00</w:t>
      </w:r>
    </w:p>
    <w:p w14:paraId="347C3797" w14:textId="77777777" w:rsidR="00F101A2" w:rsidRPr="00FE70B8" w:rsidRDefault="00F101A2" w:rsidP="00F101A2">
      <w:pPr>
        <w:widowControl w:val="0"/>
        <w:autoSpaceDE w:val="0"/>
        <w:autoSpaceDN w:val="0"/>
        <w:spacing w:before="232" w:after="0"/>
        <w:ind w:left="720" w:firstLine="720"/>
        <w:rPr>
          <w:rFonts w:ascii="Times New Roman" w:eastAsia="Arial" w:hAnsi="Times New Roman" w:cs="Times New Roman"/>
          <w:b/>
          <w:i/>
          <w:sz w:val="24"/>
          <w:szCs w:val="24"/>
        </w:rPr>
      </w:pPr>
      <w:r w:rsidRPr="00FE70B8">
        <w:rPr>
          <w:rFonts w:ascii="Times New Roman" w:eastAsia="Arial" w:hAnsi="Times New Roman" w:cs="Times New Roman"/>
          <w:b/>
          <w:i/>
          <w:sz w:val="24"/>
          <w:szCs w:val="24"/>
        </w:rPr>
        <w:t>The</w:t>
      </w:r>
      <w:r w:rsidRPr="00FE70B8">
        <w:rPr>
          <w:rFonts w:ascii="Times New Roman" w:eastAsia="Arial" w:hAnsi="Times New Roman" w:cs="Times New Roman"/>
          <w:b/>
          <w:i/>
          <w:spacing w:val="-4"/>
          <w:sz w:val="24"/>
          <w:szCs w:val="24"/>
        </w:rPr>
        <w:t xml:space="preserve"> </w:t>
      </w:r>
      <w:r w:rsidRPr="00FE70B8">
        <w:rPr>
          <w:rFonts w:ascii="Times New Roman" w:eastAsia="Arial" w:hAnsi="Times New Roman" w:cs="Times New Roman"/>
          <w:b/>
          <w:i/>
          <w:sz w:val="24"/>
          <w:szCs w:val="24"/>
        </w:rPr>
        <w:t>“Additional</w:t>
      </w:r>
      <w:r w:rsidRPr="00FE70B8">
        <w:rPr>
          <w:rFonts w:ascii="Times New Roman" w:eastAsia="Arial" w:hAnsi="Times New Roman" w:cs="Times New Roman"/>
          <w:b/>
          <w:i/>
          <w:spacing w:val="-3"/>
          <w:sz w:val="24"/>
          <w:szCs w:val="24"/>
        </w:rPr>
        <w:t xml:space="preserve"> </w:t>
      </w:r>
      <w:r w:rsidRPr="00FE70B8">
        <w:rPr>
          <w:rFonts w:ascii="Times New Roman" w:eastAsia="Arial" w:hAnsi="Times New Roman" w:cs="Times New Roman"/>
          <w:b/>
          <w:i/>
          <w:sz w:val="24"/>
          <w:szCs w:val="24"/>
        </w:rPr>
        <w:t>Costs”</w:t>
      </w:r>
      <w:r w:rsidRPr="00FE70B8">
        <w:rPr>
          <w:rFonts w:ascii="Times New Roman" w:eastAsia="Arial" w:hAnsi="Times New Roman" w:cs="Times New Roman"/>
          <w:b/>
          <w:i/>
          <w:spacing w:val="-2"/>
          <w:sz w:val="24"/>
          <w:szCs w:val="24"/>
        </w:rPr>
        <w:t xml:space="preserve"> </w:t>
      </w:r>
      <w:r w:rsidRPr="00FE70B8">
        <w:rPr>
          <w:rFonts w:ascii="Times New Roman" w:eastAsia="Arial" w:hAnsi="Times New Roman" w:cs="Times New Roman"/>
          <w:b/>
          <w:i/>
          <w:sz w:val="24"/>
          <w:szCs w:val="24"/>
        </w:rPr>
        <w:t>are</w:t>
      </w:r>
      <w:r w:rsidRPr="00FE70B8">
        <w:rPr>
          <w:rFonts w:ascii="Times New Roman" w:eastAsia="Arial" w:hAnsi="Times New Roman" w:cs="Times New Roman"/>
          <w:b/>
          <w:i/>
          <w:spacing w:val="-3"/>
          <w:sz w:val="24"/>
          <w:szCs w:val="24"/>
        </w:rPr>
        <w:t xml:space="preserve"> </w:t>
      </w:r>
      <w:r w:rsidRPr="00FE70B8">
        <w:rPr>
          <w:rFonts w:ascii="Times New Roman" w:eastAsia="Arial" w:hAnsi="Times New Roman" w:cs="Times New Roman"/>
          <w:b/>
          <w:i/>
          <w:sz w:val="24"/>
          <w:szCs w:val="24"/>
        </w:rPr>
        <w:t>not</w:t>
      </w:r>
      <w:r w:rsidRPr="00FE70B8">
        <w:rPr>
          <w:rFonts w:ascii="Times New Roman" w:eastAsia="Arial" w:hAnsi="Times New Roman" w:cs="Times New Roman"/>
          <w:b/>
          <w:i/>
          <w:spacing w:val="-2"/>
          <w:sz w:val="24"/>
          <w:szCs w:val="24"/>
        </w:rPr>
        <w:t xml:space="preserve"> </w:t>
      </w:r>
      <w:r w:rsidRPr="00FE70B8">
        <w:rPr>
          <w:rFonts w:ascii="Times New Roman" w:eastAsia="Arial" w:hAnsi="Times New Roman" w:cs="Times New Roman"/>
          <w:b/>
          <w:i/>
          <w:sz w:val="24"/>
          <w:szCs w:val="24"/>
        </w:rPr>
        <w:t>covered</w:t>
      </w:r>
      <w:r w:rsidRPr="00FE70B8">
        <w:rPr>
          <w:rFonts w:ascii="Times New Roman" w:eastAsia="Arial" w:hAnsi="Times New Roman" w:cs="Times New Roman"/>
          <w:b/>
          <w:i/>
          <w:spacing w:val="-2"/>
          <w:sz w:val="24"/>
          <w:szCs w:val="24"/>
        </w:rPr>
        <w:t xml:space="preserve"> </w:t>
      </w:r>
      <w:r w:rsidRPr="00FE70B8">
        <w:rPr>
          <w:rFonts w:ascii="Times New Roman" w:eastAsia="Arial" w:hAnsi="Times New Roman" w:cs="Times New Roman"/>
          <w:b/>
          <w:i/>
          <w:sz w:val="24"/>
          <w:szCs w:val="24"/>
        </w:rPr>
        <w:t>by</w:t>
      </w:r>
      <w:r w:rsidRPr="00FE70B8">
        <w:rPr>
          <w:rFonts w:ascii="Times New Roman" w:eastAsia="Arial" w:hAnsi="Times New Roman" w:cs="Times New Roman"/>
          <w:b/>
          <w:i/>
          <w:spacing w:val="-3"/>
          <w:sz w:val="24"/>
          <w:szCs w:val="24"/>
        </w:rPr>
        <w:t xml:space="preserve"> </w:t>
      </w:r>
      <w:r w:rsidRPr="00FE70B8">
        <w:rPr>
          <w:rFonts w:ascii="Times New Roman" w:eastAsia="Arial" w:hAnsi="Times New Roman" w:cs="Times New Roman"/>
          <w:b/>
          <w:i/>
          <w:sz w:val="24"/>
          <w:szCs w:val="24"/>
        </w:rPr>
        <w:t>Federal</w:t>
      </w:r>
      <w:r w:rsidRPr="00FE70B8">
        <w:rPr>
          <w:rFonts w:ascii="Times New Roman" w:eastAsia="Arial" w:hAnsi="Times New Roman" w:cs="Times New Roman"/>
          <w:b/>
          <w:i/>
          <w:spacing w:val="-2"/>
          <w:sz w:val="24"/>
          <w:szCs w:val="24"/>
        </w:rPr>
        <w:t xml:space="preserve"> </w:t>
      </w:r>
      <w:r w:rsidRPr="00FE70B8">
        <w:rPr>
          <w:rFonts w:ascii="Times New Roman" w:eastAsia="Arial" w:hAnsi="Times New Roman" w:cs="Times New Roman"/>
          <w:b/>
          <w:i/>
          <w:sz w:val="24"/>
          <w:szCs w:val="24"/>
        </w:rPr>
        <w:t>Student</w:t>
      </w:r>
      <w:r w:rsidRPr="00FE70B8">
        <w:rPr>
          <w:rFonts w:ascii="Times New Roman" w:eastAsia="Arial" w:hAnsi="Times New Roman" w:cs="Times New Roman"/>
          <w:b/>
          <w:i/>
          <w:spacing w:val="-2"/>
          <w:sz w:val="24"/>
          <w:szCs w:val="24"/>
        </w:rPr>
        <w:t xml:space="preserve"> </w:t>
      </w:r>
      <w:r w:rsidRPr="00FE70B8">
        <w:rPr>
          <w:rFonts w:ascii="Times New Roman" w:eastAsia="Arial" w:hAnsi="Times New Roman" w:cs="Times New Roman"/>
          <w:b/>
          <w:i/>
          <w:sz w:val="24"/>
          <w:szCs w:val="24"/>
        </w:rPr>
        <w:t>Aid.</w:t>
      </w:r>
    </w:p>
    <w:p w14:paraId="1C6D6CC8" w14:textId="07904324" w:rsidR="00F101A2" w:rsidRPr="00FE70B8" w:rsidRDefault="00F101A2" w:rsidP="00F101A2">
      <w:pPr>
        <w:widowControl w:val="0"/>
        <w:autoSpaceDE w:val="0"/>
        <w:autoSpaceDN w:val="0"/>
        <w:spacing w:before="75" w:after="0"/>
        <w:ind w:left="1460" w:right="1138"/>
        <w:jc w:val="both"/>
        <w:rPr>
          <w:rFonts w:ascii="Times New Roman" w:eastAsia="Arial" w:hAnsi="Times New Roman" w:cs="Times New Roman"/>
          <w:b/>
          <w:sz w:val="24"/>
          <w:szCs w:val="24"/>
        </w:rPr>
      </w:pPr>
      <w:r w:rsidRPr="00FE70B8">
        <w:rPr>
          <w:rFonts w:ascii="Times New Roman" w:eastAsia="Arial" w:hAnsi="Times New Roman" w:cs="Times New Roman"/>
          <w:b/>
          <w:sz w:val="24"/>
          <w:szCs w:val="24"/>
        </w:rPr>
        <w:t>**Student License fees are paid in advance (during Registration) to the State of</w:t>
      </w:r>
      <w:r w:rsidR="00D50C7F">
        <w:rPr>
          <w:rFonts w:ascii="Times New Roman" w:eastAsia="Arial" w:hAnsi="Times New Roman" w:cs="Times New Roman"/>
          <w:b/>
          <w:sz w:val="24"/>
          <w:szCs w:val="24"/>
        </w:rPr>
        <w:t xml:space="preserve"> </w:t>
      </w:r>
      <w:r w:rsidRPr="00FE70B8">
        <w:rPr>
          <w:rFonts w:ascii="Times New Roman" w:eastAsia="Arial" w:hAnsi="Times New Roman" w:cs="Times New Roman"/>
          <w:b/>
          <w:sz w:val="24"/>
          <w:szCs w:val="24"/>
        </w:rPr>
        <w:t>Michigan-</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Barbers.</w:t>
      </w:r>
    </w:p>
    <w:p w14:paraId="5A2E9387" w14:textId="25A9F202" w:rsidR="00F101A2" w:rsidRPr="00FE70B8" w:rsidRDefault="00F101A2" w:rsidP="00F101A2">
      <w:pPr>
        <w:widowControl w:val="0"/>
        <w:autoSpaceDE w:val="0"/>
        <w:autoSpaceDN w:val="0"/>
        <w:spacing w:before="226" w:after="0"/>
        <w:ind w:left="418" w:right="102"/>
        <w:jc w:val="center"/>
        <w:outlineLvl w:val="1"/>
        <w:rPr>
          <w:rFonts w:ascii="Times New Roman" w:eastAsia="Arial" w:hAnsi="Times New Roman" w:cs="Times New Roman"/>
          <w:b/>
          <w:bCs/>
          <w:sz w:val="24"/>
          <w:szCs w:val="24"/>
        </w:rPr>
        <w:sectPr w:rsidR="00F101A2" w:rsidRPr="00FE70B8" w:rsidSect="000241CC">
          <w:headerReference w:type="default" r:id="rId25"/>
          <w:headerReference w:type="first" r:id="rId26"/>
          <w:pgSz w:w="12240" w:h="15840"/>
          <w:pgMar w:top="420" w:right="480" w:bottom="1540" w:left="340" w:header="0" w:footer="1313" w:gutter="0"/>
          <w:cols w:space="720"/>
        </w:sectPr>
      </w:pPr>
    </w:p>
    <w:p w14:paraId="39BB26CB" w14:textId="01DBDCB1" w:rsidR="00987597" w:rsidRPr="00FE70B8" w:rsidRDefault="00987597" w:rsidP="00AF41F8">
      <w:pPr>
        <w:widowControl w:val="0"/>
        <w:autoSpaceDE w:val="0"/>
        <w:autoSpaceDN w:val="0"/>
        <w:spacing w:before="205" w:after="0"/>
        <w:jc w:val="both"/>
        <w:outlineLvl w:val="1"/>
        <w:rPr>
          <w:rFonts w:ascii="Times New Roman" w:eastAsia="Arial" w:hAnsi="Times New Roman" w:cs="Times New Roman"/>
          <w:b/>
          <w:bCs/>
          <w:sz w:val="24"/>
          <w:szCs w:val="24"/>
        </w:rPr>
        <w:sectPr w:rsidR="00987597" w:rsidRPr="00FE70B8" w:rsidSect="000241CC">
          <w:headerReference w:type="default" r:id="rId27"/>
          <w:headerReference w:type="first" r:id="rId28"/>
          <w:type w:val="continuous"/>
          <w:pgSz w:w="12240" w:h="15840"/>
          <w:pgMar w:top="620" w:right="480" w:bottom="280" w:left="340" w:header="720" w:footer="720" w:gutter="0"/>
          <w:cols w:num="2" w:space="720" w:equalWidth="0">
            <w:col w:w="3794" w:space="211"/>
            <w:col w:w="7415"/>
          </w:cols>
        </w:sectPr>
      </w:pPr>
    </w:p>
    <w:p w14:paraId="1C3C9FF6" w14:textId="47EC435D" w:rsidR="000A6640" w:rsidRPr="00FE70B8" w:rsidRDefault="000A6640" w:rsidP="00365A32">
      <w:pPr>
        <w:widowControl w:val="0"/>
        <w:autoSpaceDE w:val="0"/>
        <w:autoSpaceDN w:val="0"/>
        <w:spacing w:before="92" w:after="0"/>
        <w:ind w:left="1460" w:right="1138"/>
        <w:jc w:val="both"/>
        <w:rPr>
          <w:rFonts w:ascii="Times New Roman" w:eastAsia="Arial" w:hAnsi="Times New Roman" w:cs="Times New Roman"/>
          <w:bCs/>
          <w:iCs/>
          <w:sz w:val="24"/>
          <w:szCs w:val="24"/>
        </w:rPr>
      </w:pPr>
    </w:p>
    <w:p w14:paraId="05FA1737" w14:textId="66594603" w:rsidR="007C56DA" w:rsidRPr="00FE70B8" w:rsidRDefault="00841EB9" w:rsidP="00DF59D8">
      <w:pPr>
        <w:shd w:val="clear" w:color="auto" w:fill="FFFFFF"/>
        <w:spacing w:after="120" w:line="300" w:lineRule="atLeast"/>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color w:val="262729"/>
          <w:sz w:val="31"/>
          <w:szCs w:val="31"/>
        </w:rPr>
        <w:tab/>
      </w:r>
    </w:p>
    <w:p w14:paraId="07FD6F1A" w14:textId="0CC2ED33" w:rsidR="00841EB9" w:rsidRPr="00FE70B8" w:rsidRDefault="00841EB9" w:rsidP="00DC2B5B">
      <w:pPr>
        <w:shd w:val="clear" w:color="auto" w:fill="FFFFFF"/>
        <w:spacing w:after="120" w:line="300" w:lineRule="atLeast"/>
        <w:ind w:firstLine="720"/>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b/>
          <w:bCs/>
          <w:color w:val="262729"/>
          <w:sz w:val="28"/>
          <w:szCs w:val="28"/>
        </w:rPr>
        <w:t>Student Fees</w:t>
      </w:r>
      <w:r w:rsidRPr="00FE70B8">
        <w:rPr>
          <w:rFonts w:ascii="Times New Roman" w:eastAsia="Times New Roman" w:hAnsi="Times New Roman" w:cs="Times New Roman"/>
          <w:color w:val="262729"/>
          <w:sz w:val="31"/>
          <w:szCs w:val="31"/>
        </w:rPr>
        <w:t xml:space="preserve"> (Rules/Regs – White Student Handbook)</w:t>
      </w:r>
    </w:p>
    <w:p w14:paraId="689833F6" w14:textId="1E332080" w:rsidR="000A6640" w:rsidRPr="00FE70B8" w:rsidRDefault="000A6640" w:rsidP="00BB1F8F">
      <w:pPr>
        <w:shd w:val="clear" w:color="auto" w:fill="FFFFFF"/>
        <w:spacing w:after="120" w:line="300" w:lineRule="atLeast"/>
        <w:outlineLvl w:val="2"/>
        <w:rPr>
          <w:rFonts w:ascii="Times New Roman" w:eastAsia="Times New Roman" w:hAnsi="Times New Roman" w:cs="Times New Roman"/>
          <w:b/>
          <w:bCs/>
          <w:color w:val="262729"/>
          <w:sz w:val="24"/>
          <w:szCs w:val="24"/>
        </w:rPr>
      </w:pPr>
    </w:p>
    <w:p w14:paraId="397A7261" w14:textId="1341996B" w:rsidR="00365A32" w:rsidRPr="00FE70B8" w:rsidRDefault="000A6640" w:rsidP="00365A32">
      <w:pPr>
        <w:shd w:val="clear" w:color="auto" w:fill="FFFFFF"/>
        <w:spacing w:after="120" w:line="300" w:lineRule="atLeast"/>
        <w:ind w:left="1440"/>
        <w:outlineLvl w:val="2"/>
        <w:rPr>
          <w:rFonts w:ascii="Times New Roman" w:hAnsi="Times New Roman" w:cs="Times New Roman"/>
          <w:sz w:val="24"/>
          <w:szCs w:val="24"/>
        </w:rPr>
      </w:pPr>
      <w:r w:rsidRPr="00FE70B8">
        <w:rPr>
          <w:rFonts w:ascii="Times New Roman" w:hAnsi="Times New Roman" w:cs="Times New Roman"/>
          <w:sz w:val="24"/>
          <w:szCs w:val="24"/>
        </w:rPr>
        <w:t>Student financial obligations are expected to be paid on time. Any student with an outstanding balance will not be able to graduate until balance has been met.</w:t>
      </w:r>
    </w:p>
    <w:p w14:paraId="3312AEEB" w14:textId="77777777" w:rsidR="00392A17" w:rsidRPr="00FE70B8" w:rsidRDefault="00392A17" w:rsidP="00F101A2">
      <w:pPr>
        <w:shd w:val="clear" w:color="auto" w:fill="FFFFFF"/>
        <w:spacing w:after="100" w:afterAutospacing="1" w:line="300" w:lineRule="atLeast"/>
        <w:outlineLvl w:val="2"/>
        <w:rPr>
          <w:rFonts w:ascii="Times New Roman" w:eastAsia="Times New Roman" w:hAnsi="Times New Roman" w:cs="Times New Roman"/>
          <w:b/>
          <w:bCs/>
          <w:color w:val="262729"/>
          <w:sz w:val="28"/>
          <w:szCs w:val="28"/>
        </w:rPr>
      </w:pPr>
    </w:p>
    <w:p w14:paraId="38D7A158" w14:textId="55B836BB" w:rsidR="00FB274E" w:rsidRPr="00FE70B8" w:rsidRDefault="00A8470D" w:rsidP="00A8470D">
      <w:pPr>
        <w:shd w:val="clear" w:color="auto" w:fill="FFFFFF"/>
        <w:spacing w:after="100" w:afterAutospacing="1" w:line="300" w:lineRule="atLeast"/>
        <w:ind w:firstLine="720"/>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b/>
          <w:bCs/>
          <w:color w:val="262729"/>
          <w:sz w:val="28"/>
          <w:szCs w:val="28"/>
        </w:rPr>
        <w:t>REFUND POLICY</w:t>
      </w:r>
      <w:r w:rsidRPr="00FE70B8">
        <w:rPr>
          <w:rFonts w:ascii="Times New Roman" w:eastAsia="Times New Roman" w:hAnsi="Times New Roman" w:cs="Times New Roman"/>
          <w:color w:val="262729"/>
          <w:sz w:val="31"/>
          <w:szCs w:val="31"/>
        </w:rPr>
        <w:t xml:space="preserve"> </w:t>
      </w:r>
    </w:p>
    <w:p w14:paraId="4C9EF16F" w14:textId="14780E56" w:rsidR="00A03CEE" w:rsidRPr="00FE70B8" w:rsidRDefault="00A03CEE" w:rsidP="00563410">
      <w:pPr>
        <w:widowControl w:val="0"/>
        <w:autoSpaceDE w:val="0"/>
        <w:autoSpaceDN w:val="0"/>
        <w:spacing w:before="91" w:after="100" w:afterAutospacing="1"/>
        <w:ind w:left="5348" w:right="1182" w:hanging="3826"/>
        <w:rPr>
          <w:rFonts w:ascii="Times New Roman" w:eastAsia="Arial" w:hAnsi="Times New Roman" w:cs="Times New Roman"/>
          <w:b/>
          <w:sz w:val="24"/>
          <w:szCs w:val="24"/>
        </w:rPr>
      </w:pPr>
      <w:r w:rsidRPr="00FE70B8">
        <w:rPr>
          <w:rFonts w:ascii="Times New Roman" w:eastAsia="Arial" w:hAnsi="Times New Roman" w:cs="Times New Roman"/>
          <w:b/>
          <w:sz w:val="24"/>
          <w:szCs w:val="24"/>
          <w:u w:val="thick"/>
        </w:rPr>
        <w:t>MINIMUM CANCELLATION AND SETTLEMENT POLIC</w:t>
      </w:r>
      <w:r w:rsidR="00FB274E" w:rsidRPr="00FE70B8">
        <w:rPr>
          <w:rFonts w:ascii="Times New Roman" w:eastAsia="Arial" w:hAnsi="Times New Roman" w:cs="Times New Roman"/>
          <w:b/>
          <w:sz w:val="24"/>
          <w:szCs w:val="24"/>
          <w:u w:val="thick"/>
        </w:rPr>
        <w:t>Y/</w:t>
      </w:r>
      <w:r w:rsidRPr="00FE70B8">
        <w:rPr>
          <w:rFonts w:ascii="Times New Roman" w:eastAsia="Arial" w:hAnsi="Times New Roman" w:cs="Times New Roman"/>
          <w:b/>
          <w:sz w:val="24"/>
          <w:szCs w:val="24"/>
          <w:u w:val="thick"/>
        </w:rPr>
        <w:t xml:space="preserve"> REFUND</w:t>
      </w:r>
      <w:r w:rsidR="00FB274E" w:rsidRPr="00FE70B8">
        <w:rPr>
          <w:rFonts w:ascii="Times New Roman" w:eastAsia="Arial" w:hAnsi="Times New Roman" w:cs="Times New Roman"/>
          <w:b/>
          <w:sz w:val="24"/>
          <w:szCs w:val="24"/>
          <w:u w:val="thick"/>
        </w:rPr>
        <w:t xml:space="preserve"> </w:t>
      </w:r>
      <w:r w:rsidRPr="00FE70B8">
        <w:rPr>
          <w:rFonts w:ascii="Times New Roman" w:eastAsia="Arial" w:hAnsi="Times New Roman" w:cs="Times New Roman"/>
          <w:b/>
          <w:spacing w:val="-75"/>
          <w:sz w:val="24"/>
          <w:szCs w:val="24"/>
        </w:rPr>
        <w:t xml:space="preserve"> </w:t>
      </w:r>
      <w:r w:rsidR="00FB274E" w:rsidRPr="00FE70B8">
        <w:rPr>
          <w:rFonts w:ascii="Times New Roman" w:eastAsia="Arial" w:hAnsi="Times New Roman" w:cs="Times New Roman"/>
          <w:b/>
          <w:spacing w:val="-75"/>
          <w:sz w:val="24"/>
          <w:szCs w:val="24"/>
        </w:rPr>
        <w:t xml:space="preserve">       </w:t>
      </w:r>
      <w:r w:rsidRPr="00FE70B8">
        <w:rPr>
          <w:rFonts w:ascii="Times New Roman" w:eastAsia="Arial" w:hAnsi="Times New Roman" w:cs="Times New Roman"/>
          <w:b/>
          <w:sz w:val="24"/>
          <w:szCs w:val="24"/>
          <w:u w:val="thick"/>
        </w:rPr>
        <w:t>POLICY</w:t>
      </w:r>
    </w:p>
    <w:p w14:paraId="257DC29F" w14:textId="5CCAAFB7" w:rsidR="007D5C25" w:rsidRPr="00FE70B8" w:rsidRDefault="00A03CEE" w:rsidP="00563410">
      <w:pPr>
        <w:widowControl w:val="0"/>
        <w:autoSpaceDE w:val="0"/>
        <w:autoSpaceDN w:val="0"/>
        <w:spacing w:before="93" w:after="0"/>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following</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refund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policy</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applies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when:</w:t>
      </w:r>
    </w:p>
    <w:p w14:paraId="3E94C497" w14:textId="77777777" w:rsidR="00DC2B5B" w:rsidRPr="00FE70B8" w:rsidRDefault="00A03CEE" w:rsidP="00DC2B5B">
      <w:pPr>
        <w:widowControl w:val="0"/>
        <w:numPr>
          <w:ilvl w:val="0"/>
          <w:numId w:val="11"/>
        </w:numPr>
        <w:tabs>
          <w:tab w:val="left" w:pos="2179"/>
          <w:tab w:val="left" w:pos="2180"/>
        </w:tabs>
        <w:autoSpaceDE w:val="0"/>
        <w:autoSpaceDN w:val="0"/>
        <w:spacing w:before="1" w:after="0" w:line="237" w:lineRule="auto"/>
        <w:ind w:left="2179" w:right="527"/>
        <w:rPr>
          <w:rFonts w:ascii="Times New Roman" w:eastAsia="Arial" w:hAnsi="Times New Roman" w:cs="Times New Roman"/>
          <w:sz w:val="24"/>
          <w:szCs w:val="24"/>
        </w:rPr>
      </w:pPr>
      <w:r w:rsidRPr="00FE70B8">
        <w:rPr>
          <w:rFonts w:ascii="Times New Roman" w:eastAsia="Arial" w:hAnsi="Times New Roman" w:cs="Times New Roman"/>
          <w:sz w:val="24"/>
          <w:szCs w:val="24"/>
        </w:rPr>
        <w:t>An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applicant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is not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accepted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by</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This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applicant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shall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entitled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refund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p>
    <w:p w14:paraId="285EC0DA" w14:textId="087D00CF" w:rsidR="00A03CEE" w:rsidRPr="00FE70B8" w:rsidRDefault="00A03CEE" w:rsidP="00DC2B5B">
      <w:pPr>
        <w:widowControl w:val="0"/>
        <w:tabs>
          <w:tab w:val="left" w:pos="2179"/>
          <w:tab w:val="left" w:pos="2180"/>
        </w:tabs>
        <w:autoSpaceDE w:val="0"/>
        <w:autoSpaceDN w:val="0"/>
        <w:spacing w:before="1" w:after="0" w:line="237" w:lineRule="auto"/>
        <w:ind w:left="2179" w:right="527"/>
        <w:rPr>
          <w:rFonts w:ascii="Times New Roman" w:eastAsia="Arial" w:hAnsi="Times New Roman" w:cs="Times New Roman"/>
          <w:sz w:val="24"/>
          <w:szCs w:val="24"/>
        </w:rPr>
      </w:pPr>
      <w:r w:rsidRPr="00FE70B8">
        <w:rPr>
          <w:rFonts w:ascii="Times New Roman" w:eastAsia="Arial" w:hAnsi="Times New Roman" w:cs="Times New Roman"/>
          <w:sz w:val="24"/>
          <w:szCs w:val="24"/>
        </w:rPr>
        <w:t>all</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monies</w:t>
      </w:r>
      <w:r w:rsidRPr="00FE70B8">
        <w:rPr>
          <w:rFonts w:ascii="Times New Roman" w:eastAsia="Arial" w:hAnsi="Times New Roman" w:cs="Times New Roman"/>
          <w:spacing w:val="-52"/>
          <w:sz w:val="24"/>
          <w:szCs w:val="24"/>
        </w:rPr>
        <w:t xml:space="preserve"> </w:t>
      </w:r>
      <w:r w:rsidRPr="00FE70B8">
        <w:rPr>
          <w:rFonts w:ascii="Times New Roman" w:eastAsia="Arial" w:hAnsi="Times New Roman" w:cs="Times New Roman"/>
          <w:sz w:val="24"/>
          <w:szCs w:val="24"/>
        </w:rPr>
        <w:t>paid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minus 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application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fee.</w:t>
      </w:r>
    </w:p>
    <w:p w14:paraId="023BE4B2" w14:textId="403D7650" w:rsidR="00563410" w:rsidRPr="00FE70B8" w:rsidRDefault="00A03CEE" w:rsidP="00236026">
      <w:pPr>
        <w:widowControl w:val="0"/>
        <w:numPr>
          <w:ilvl w:val="0"/>
          <w:numId w:val="11"/>
        </w:numPr>
        <w:tabs>
          <w:tab w:val="left" w:pos="2179"/>
          <w:tab w:val="left" w:pos="2180"/>
        </w:tabs>
        <w:autoSpaceDE w:val="0"/>
        <w:autoSpaceDN w:val="0"/>
        <w:spacing w:before="1" w:after="0" w:line="237" w:lineRule="auto"/>
        <w:ind w:left="2179" w:right="645"/>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A student (or in the case of a student under legal age, his/her parent, or guardian) cancels </w:t>
      </w:r>
    </w:p>
    <w:p w14:paraId="3D0707CA" w14:textId="08DF869D" w:rsidR="00471179" w:rsidRPr="00FE70B8" w:rsidRDefault="00A03CEE" w:rsidP="00066FB1">
      <w:pPr>
        <w:widowControl w:val="0"/>
        <w:tabs>
          <w:tab w:val="left" w:pos="2179"/>
          <w:tab w:val="left" w:pos="2180"/>
        </w:tabs>
        <w:autoSpaceDE w:val="0"/>
        <w:autoSpaceDN w:val="0"/>
        <w:spacing w:before="1" w:after="0" w:line="237" w:lineRule="auto"/>
        <w:ind w:left="2179" w:right="645"/>
        <w:rPr>
          <w:rFonts w:ascii="Times New Roman" w:eastAsia="Arial" w:hAnsi="Times New Roman" w:cs="Times New Roman"/>
          <w:sz w:val="24"/>
          <w:szCs w:val="24"/>
        </w:rPr>
      </w:pPr>
      <w:r w:rsidRPr="00FE70B8">
        <w:rPr>
          <w:rFonts w:ascii="Times New Roman" w:eastAsia="Arial" w:hAnsi="Times New Roman" w:cs="Times New Roman"/>
          <w:sz w:val="24"/>
          <w:szCs w:val="24"/>
        </w:rPr>
        <w:t>his/ her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contract</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demands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his/her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money</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back in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writing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within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three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business</w:t>
      </w:r>
      <w:r w:rsidRPr="00FE70B8">
        <w:rPr>
          <w:rFonts w:ascii="Times New Roman" w:eastAsia="Arial" w:hAnsi="Times New Roman" w:cs="Times New Roman"/>
          <w:spacing w:val="-3"/>
          <w:sz w:val="24"/>
          <w:szCs w:val="24"/>
        </w:rPr>
        <w:t xml:space="preserve"> </w:t>
      </w:r>
      <w:proofErr w:type="gramStart"/>
      <w:r w:rsidRPr="00FE70B8">
        <w:rPr>
          <w:rFonts w:ascii="Times New Roman" w:eastAsia="Arial" w:hAnsi="Times New Roman" w:cs="Times New Roman"/>
          <w:sz w:val="24"/>
          <w:szCs w:val="24"/>
        </w:rPr>
        <w:t>days</w:t>
      </w:r>
      <w:proofErr w:type="gramEnd"/>
      <w:r w:rsidRPr="00FE70B8">
        <w:rPr>
          <w:rFonts w:ascii="Times New Roman" w:eastAsia="Arial" w:hAnsi="Times New Roman" w:cs="Times New Roman"/>
          <w:spacing w:val="2"/>
          <w:sz w:val="24"/>
          <w:szCs w:val="24"/>
        </w:rPr>
        <w:t xml:space="preserve"> </w:t>
      </w:r>
    </w:p>
    <w:p w14:paraId="5619396B" w14:textId="2CDD8E57" w:rsidR="00A03CEE" w:rsidRPr="00FE70B8" w:rsidRDefault="00066FB1" w:rsidP="00066FB1">
      <w:pPr>
        <w:widowControl w:val="0"/>
        <w:tabs>
          <w:tab w:val="left" w:pos="2179"/>
          <w:tab w:val="left" w:pos="2180"/>
        </w:tabs>
        <w:autoSpaceDE w:val="0"/>
        <w:autoSpaceDN w:val="0"/>
        <w:spacing w:before="1" w:after="0" w:line="237" w:lineRule="auto"/>
        <w:ind w:left="2160" w:right="645"/>
        <w:rPr>
          <w:rFonts w:ascii="Times New Roman" w:eastAsia="Arial" w:hAnsi="Times New Roman" w:cs="Times New Roman"/>
          <w:sz w:val="24"/>
          <w:szCs w:val="24"/>
        </w:rPr>
      </w:pPr>
      <w:r w:rsidRPr="00FE70B8">
        <w:rPr>
          <w:rFonts w:ascii="Times New Roman" w:eastAsia="Arial" w:hAnsi="Times New Roman" w:cs="Times New Roman"/>
          <w:sz w:val="24"/>
          <w:szCs w:val="24"/>
        </w:rPr>
        <w:tab/>
      </w:r>
      <w:r w:rsidR="00A03CEE" w:rsidRPr="00FE70B8">
        <w:rPr>
          <w:rFonts w:ascii="Times New Roman" w:eastAsia="Arial" w:hAnsi="Times New Roman" w:cs="Times New Roman"/>
          <w:sz w:val="24"/>
          <w:szCs w:val="24"/>
        </w:rPr>
        <w:t>of</w:t>
      </w:r>
      <w:r w:rsidR="00A03CEE" w:rsidRPr="00FE70B8">
        <w:rPr>
          <w:rFonts w:ascii="Times New Roman" w:eastAsia="Arial" w:hAnsi="Times New Roman" w:cs="Times New Roman"/>
          <w:spacing w:val="-2"/>
          <w:sz w:val="24"/>
          <w:szCs w:val="24"/>
        </w:rPr>
        <w:t xml:space="preserve"> </w:t>
      </w:r>
      <w:r w:rsidR="00A03CEE" w:rsidRPr="00FE70B8">
        <w:rPr>
          <w:rFonts w:ascii="Times New Roman" w:eastAsia="Arial" w:hAnsi="Times New Roman" w:cs="Times New Roman"/>
          <w:sz w:val="24"/>
          <w:szCs w:val="24"/>
        </w:rPr>
        <w:t>the</w:t>
      </w:r>
      <w:r w:rsidR="00A03CEE" w:rsidRPr="00FE70B8">
        <w:rPr>
          <w:rFonts w:ascii="Times New Roman" w:eastAsia="Arial" w:hAnsi="Times New Roman" w:cs="Times New Roman"/>
          <w:spacing w:val="-4"/>
          <w:sz w:val="24"/>
          <w:szCs w:val="24"/>
        </w:rPr>
        <w:t xml:space="preserve"> </w:t>
      </w:r>
      <w:r w:rsidR="00A03CEE" w:rsidRPr="00FE70B8">
        <w:rPr>
          <w:rFonts w:ascii="Times New Roman" w:eastAsia="Arial" w:hAnsi="Times New Roman" w:cs="Times New Roman"/>
          <w:sz w:val="24"/>
          <w:szCs w:val="24"/>
        </w:rPr>
        <w:t>signing</w:t>
      </w:r>
      <w:r w:rsidR="00A03CEE" w:rsidRPr="00FE70B8">
        <w:rPr>
          <w:rFonts w:ascii="Times New Roman" w:eastAsia="Arial" w:hAnsi="Times New Roman" w:cs="Times New Roman"/>
          <w:spacing w:val="-4"/>
          <w:sz w:val="24"/>
          <w:szCs w:val="24"/>
        </w:rPr>
        <w:t xml:space="preserve"> </w:t>
      </w:r>
      <w:r w:rsidR="00A03CEE" w:rsidRPr="00FE70B8">
        <w:rPr>
          <w:rFonts w:ascii="Times New Roman" w:eastAsia="Arial" w:hAnsi="Times New Roman" w:cs="Times New Roman"/>
          <w:sz w:val="24"/>
          <w:szCs w:val="24"/>
        </w:rPr>
        <w:t>of</w:t>
      </w:r>
      <w:r w:rsidR="00A03CEE" w:rsidRPr="00FE70B8">
        <w:rPr>
          <w:rFonts w:ascii="Times New Roman" w:eastAsia="Arial" w:hAnsi="Times New Roman" w:cs="Times New Roman"/>
          <w:spacing w:val="-2"/>
          <w:sz w:val="24"/>
          <w:szCs w:val="24"/>
        </w:rPr>
        <w:t xml:space="preserve"> </w:t>
      </w:r>
      <w:r w:rsidR="005F420A" w:rsidRPr="00FE70B8">
        <w:rPr>
          <w:rFonts w:ascii="Times New Roman" w:eastAsia="Arial" w:hAnsi="Times New Roman" w:cs="Times New Roman"/>
          <w:sz w:val="24"/>
          <w:szCs w:val="24"/>
        </w:rPr>
        <w:t>the</w:t>
      </w:r>
      <w:r w:rsidR="00F2107B" w:rsidRPr="00FE70B8">
        <w:rPr>
          <w:rFonts w:ascii="Times New Roman" w:eastAsia="Arial" w:hAnsi="Times New Roman" w:cs="Times New Roman"/>
          <w:sz w:val="24"/>
          <w:szCs w:val="24"/>
        </w:rPr>
        <w:t xml:space="preserve"> enrollment contract</w:t>
      </w:r>
      <w:r w:rsidR="00A03CEE" w:rsidRPr="00FE70B8">
        <w:rPr>
          <w:rFonts w:ascii="Times New Roman" w:eastAsia="Arial" w:hAnsi="Times New Roman" w:cs="Times New Roman"/>
          <w:sz w:val="24"/>
          <w:szCs w:val="24"/>
        </w:rPr>
        <w:t>. In this case all monies collected by the school shall be refunded. This policy</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applies</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regardless</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of whether the student</w:t>
      </w:r>
      <w:r w:rsidR="00A03CEE" w:rsidRPr="00FE70B8">
        <w:rPr>
          <w:rFonts w:ascii="Times New Roman" w:eastAsia="Arial" w:hAnsi="Times New Roman" w:cs="Times New Roman"/>
          <w:spacing w:val="-2"/>
          <w:sz w:val="24"/>
          <w:szCs w:val="24"/>
        </w:rPr>
        <w:t xml:space="preserve"> </w:t>
      </w:r>
      <w:r w:rsidR="00A03CEE" w:rsidRPr="00FE70B8">
        <w:rPr>
          <w:rFonts w:ascii="Times New Roman" w:eastAsia="Arial" w:hAnsi="Times New Roman" w:cs="Times New Roman"/>
          <w:sz w:val="24"/>
          <w:szCs w:val="24"/>
        </w:rPr>
        <w:t>has</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started training. If a student on an approved leave of absence notifies the school that he/she will not be returning</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the</w:t>
      </w:r>
      <w:r w:rsidR="00A03CEE" w:rsidRPr="00FE70B8">
        <w:rPr>
          <w:rFonts w:ascii="Times New Roman" w:eastAsia="Arial" w:hAnsi="Times New Roman" w:cs="Times New Roman"/>
          <w:spacing w:val="-4"/>
          <w:sz w:val="24"/>
          <w:szCs w:val="24"/>
        </w:rPr>
        <w:t xml:space="preserve"> </w:t>
      </w:r>
      <w:r w:rsidR="00A03CEE" w:rsidRPr="00FE70B8">
        <w:rPr>
          <w:rFonts w:ascii="Times New Roman" w:eastAsia="Arial" w:hAnsi="Times New Roman" w:cs="Times New Roman"/>
          <w:sz w:val="24"/>
          <w:szCs w:val="24"/>
        </w:rPr>
        <w:t>date</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of</w:t>
      </w:r>
      <w:r w:rsidR="00A03CEE" w:rsidRPr="00FE70B8">
        <w:rPr>
          <w:rFonts w:ascii="Times New Roman" w:eastAsia="Arial" w:hAnsi="Times New Roman" w:cs="Times New Roman"/>
          <w:spacing w:val="-2"/>
          <w:sz w:val="24"/>
          <w:szCs w:val="24"/>
        </w:rPr>
        <w:t xml:space="preserve"> </w:t>
      </w:r>
      <w:r w:rsidR="00A03CEE" w:rsidRPr="00FE70B8">
        <w:rPr>
          <w:rFonts w:ascii="Times New Roman" w:eastAsia="Arial" w:hAnsi="Times New Roman" w:cs="Times New Roman"/>
          <w:sz w:val="24"/>
          <w:szCs w:val="24"/>
        </w:rPr>
        <w:t>withdrawal</w:t>
      </w:r>
      <w:r w:rsidR="00A03CEE" w:rsidRPr="00FE70B8">
        <w:rPr>
          <w:rFonts w:ascii="Times New Roman" w:eastAsia="Arial" w:hAnsi="Times New Roman" w:cs="Times New Roman"/>
          <w:spacing w:val="-4"/>
          <w:sz w:val="24"/>
          <w:szCs w:val="24"/>
        </w:rPr>
        <w:t xml:space="preserve"> </w:t>
      </w:r>
      <w:r w:rsidR="00A03CEE" w:rsidRPr="00FE70B8">
        <w:rPr>
          <w:rFonts w:ascii="Times New Roman" w:eastAsia="Arial" w:hAnsi="Times New Roman" w:cs="Times New Roman"/>
          <w:sz w:val="24"/>
          <w:szCs w:val="24"/>
        </w:rPr>
        <w:t>shall</w:t>
      </w:r>
      <w:r w:rsidR="00A03CEE" w:rsidRPr="00FE70B8">
        <w:rPr>
          <w:rFonts w:ascii="Times New Roman" w:eastAsia="Arial" w:hAnsi="Times New Roman" w:cs="Times New Roman"/>
          <w:spacing w:val="-3"/>
          <w:sz w:val="24"/>
          <w:szCs w:val="24"/>
        </w:rPr>
        <w:t xml:space="preserve"> </w:t>
      </w:r>
      <w:r w:rsidR="00A03CEE" w:rsidRPr="00FE70B8">
        <w:rPr>
          <w:rFonts w:ascii="Times New Roman" w:eastAsia="Arial" w:hAnsi="Times New Roman" w:cs="Times New Roman"/>
          <w:sz w:val="24"/>
          <w:szCs w:val="24"/>
        </w:rPr>
        <w:t>be</w:t>
      </w:r>
      <w:r w:rsidR="00A03CEE" w:rsidRPr="00FE70B8">
        <w:rPr>
          <w:rFonts w:ascii="Times New Roman" w:eastAsia="Arial" w:hAnsi="Times New Roman" w:cs="Times New Roman"/>
          <w:spacing w:val="-3"/>
          <w:sz w:val="24"/>
          <w:szCs w:val="24"/>
        </w:rPr>
        <w:t xml:space="preserve"> </w:t>
      </w:r>
      <w:r w:rsidR="00A03CEE" w:rsidRPr="00FE70B8">
        <w:rPr>
          <w:rFonts w:ascii="Times New Roman" w:eastAsia="Arial" w:hAnsi="Times New Roman" w:cs="Times New Roman"/>
          <w:sz w:val="24"/>
          <w:szCs w:val="24"/>
        </w:rPr>
        <w:t>the</w:t>
      </w:r>
      <w:r w:rsidR="00A03CEE" w:rsidRPr="00FE70B8">
        <w:rPr>
          <w:rFonts w:ascii="Times New Roman" w:eastAsia="Arial" w:hAnsi="Times New Roman" w:cs="Times New Roman"/>
          <w:spacing w:val="-4"/>
          <w:sz w:val="24"/>
          <w:szCs w:val="24"/>
        </w:rPr>
        <w:t xml:space="preserve"> </w:t>
      </w:r>
      <w:r w:rsidR="00A03CEE" w:rsidRPr="00FE70B8">
        <w:rPr>
          <w:rFonts w:ascii="Times New Roman" w:eastAsia="Arial" w:hAnsi="Times New Roman" w:cs="Times New Roman"/>
          <w:sz w:val="24"/>
          <w:szCs w:val="24"/>
        </w:rPr>
        <w:t>earlier</w:t>
      </w:r>
      <w:r w:rsidR="00A03CEE" w:rsidRPr="00FE70B8">
        <w:rPr>
          <w:rFonts w:ascii="Times New Roman" w:eastAsia="Arial" w:hAnsi="Times New Roman" w:cs="Times New Roman"/>
          <w:spacing w:val="-2"/>
          <w:sz w:val="24"/>
          <w:szCs w:val="24"/>
        </w:rPr>
        <w:t xml:space="preserve"> </w:t>
      </w:r>
      <w:r w:rsidR="00A03CEE" w:rsidRPr="00FE70B8">
        <w:rPr>
          <w:rFonts w:ascii="Times New Roman" w:eastAsia="Arial" w:hAnsi="Times New Roman" w:cs="Times New Roman"/>
          <w:sz w:val="24"/>
          <w:szCs w:val="24"/>
        </w:rPr>
        <w:t>of</w:t>
      </w:r>
      <w:r w:rsidR="00A03CEE" w:rsidRPr="00FE70B8">
        <w:rPr>
          <w:rFonts w:ascii="Times New Roman" w:eastAsia="Arial" w:hAnsi="Times New Roman" w:cs="Times New Roman"/>
          <w:spacing w:val="-2"/>
          <w:sz w:val="24"/>
          <w:szCs w:val="24"/>
        </w:rPr>
        <w:t xml:space="preserve"> </w:t>
      </w:r>
      <w:r w:rsidR="00A03CEE" w:rsidRPr="00FE70B8">
        <w:rPr>
          <w:rFonts w:ascii="Times New Roman" w:eastAsia="Arial" w:hAnsi="Times New Roman" w:cs="Times New Roman"/>
          <w:sz w:val="24"/>
          <w:szCs w:val="24"/>
        </w:rPr>
        <w:t>the</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date</w:t>
      </w:r>
      <w:r w:rsidR="00A03CEE" w:rsidRPr="00FE70B8">
        <w:rPr>
          <w:rFonts w:ascii="Times New Roman" w:eastAsia="Arial" w:hAnsi="Times New Roman" w:cs="Times New Roman"/>
          <w:spacing w:val="-2"/>
          <w:sz w:val="24"/>
          <w:szCs w:val="24"/>
        </w:rPr>
        <w:t xml:space="preserve"> </w:t>
      </w:r>
      <w:r w:rsidR="00A03CEE" w:rsidRPr="00FE70B8">
        <w:rPr>
          <w:rFonts w:ascii="Times New Roman" w:eastAsia="Arial" w:hAnsi="Times New Roman" w:cs="Times New Roman"/>
          <w:sz w:val="24"/>
          <w:szCs w:val="24"/>
        </w:rPr>
        <w:t>of</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expiration</w:t>
      </w:r>
      <w:r w:rsidR="00A03CEE" w:rsidRPr="00FE70B8">
        <w:rPr>
          <w:rFonts w:ascii="Times New Roman" w:eastAsia="Arial" w:hAnsi="Times New Roman" w:cs="Times New Roman"/>
          <w:spacing w:val="-2"/>
          <w:sz w:val="24"/>
          <w:szCs w:val="24"/>
        </w:rPr>
        <w:t xml:space="preserve"> </w:t>
      </w:r>
      <w:r w:rsidR="00A03CEE" w:rsidRPr="00FE70B8">
        <w:rPr>
          <w:rFonts w:ascii="Times New Roman" w:eastAsia="Arial" w:hAnsi="Times New Roman" w:cs="Times New Roman"/>
          <w:sz w:val="24"/>
          <w:szCs w:val="24"/>
        </w:rPr>
        <w:t>of</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the</w:t>
      </w:r>
      <w:r w:rsidR="00A03CEE" w:rsidRPr="00FE70B8">
        <w:rPr>
          <w:rFonts w:ascii="Times New Roman" w:eastAsia="Arial" w:hAnsi="Times New Roman" w:cs="Times New Roman"/>
          <w:spacing w:val="-4"/>
          <w:sz w:val="24"/>
          <w:szCs w:val="24"/>
        </w:rPr>
        <w:t xml:space="preserve"> </w:t>
      </w:r>
      <w:r w:rsidR="00A03CEE" w:rsidRPr="00FE70B8">
        <w:rPr>
          <w:rFonts w:ascii="Times New Roman" w:eastAsia="Arial" w:hAnsi="Times New Roman" w:cs="Times New Roman"/>
          <w:sz w:val="24"/>
          <w:szCs w:val="24"/>
        </w:rPr>
        <w:t>leave</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of</w:t>
      </w:r>
      <w:r w:rsidR="00A03CEE" w:rsidRPr="00FE70B8">
        <w:rPr>
          <w:rFonts w:ascii="Times New Roman" w:eastAsia="Arial" w:hAnsi="Times New Roman" w:cs="Times New Roman"/>
          <w:spacing w:val="-2"/>
          <w:sz w:val="24"/>
          <w:szCs w:val="24"/>
        </w:rPr>
        <w:t xml:space="preserve"> </w:t>
      </w:r>
      <w:r w:rsidR="00A03CEE" w:rsidRPr="00FE70B8">
        <w:rPr>
          <w:rFonts w:ascii="Times New Roman" w:eastAsia="Arial" w:hAnsi="Times New Roman" w:cs="Times New Roman"/>
          <w:sz w:val="24"/>
          <w:szCs w:val="24"/>
        </w:rPr>
        <w:t>absence</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or</w:t>
      </w:r>
      <w:r w:rsidR="00A03CEE" w:rsidRPr="00FE70B8">
        <w:rPr>
          <w:rFonts w:ascii="Times New Roman" w:eastAsia="Arial" w:hAnsi="Times New Roman" w:cs="Times New Roman"/>
          <w:spacing w:val="-3"/>
          <w:sz w:val="24"/>
          <w:szCs w:val="24"/>
        </w:rPr>
        <w:t xml:space="preserve"> </w:t>
      </w:r>
      <w:r w:rsidR="00A03CEE" w:rsidRPr="00FE70B8">
        <w:rPr>
          <w:rFonts w:ascii="Times New Roman" w:eastAsia="Arial" w:hAnsi="Times New Roman" w:cs="Times New Roman"/>
          <w:sz w:val="24"/>
          <w:szCs w:val="24"/>
        </w:rPr>
        <w:t>the</w:t>
      </w:r>
      <w:r w:rsidR="00A03CEE" w:rsidRPr="00FE70B8">
        <w:rPr>
          <w:rFonts w:ascii="Times New Roman" w:eastAsia="Arial" w:hAnsi="Times New Roman" w:cs="Times New Roman"/>
          <w:spacing w:val="-52"/>
          <w:sz w:val="24"/>
          <w:szCs w:val="24"/>
        </w:rPr>
        <w:t xml:space="preserve"> </w:t>
      </w:r>
      <w:r w:rsidR="00A03CEE" w:rsidRPr="00FE70B8">
        <w:rPr>
          <w:rFonts w:ascii="Times New Roman" w:eastAsia="Arial" w:hAnsi="Times New Roman" w:cs="Times New Roman"/>
          <w:sz w:val="24"/>
          <w:szCs w:val="24"/>
        </w:rPr>
        <w:t>date the</w:t>
      </w:r>
      <w:r w:rsidR="00A03CEE" w:rsidRPr="00FE70B8">
        <w:rPr>
          <w:rFonts w:ascii="Times New Roman" w:eastAsia="Arial" w:hAnsi="Times New Roman" w:cs="Times New Roman"/>
          <w:spacing w:val="-2"/>
          <w:sz w:val="24"/>
          <w:szCs w:val="24"/>
        </w:rPr>
        <w:t xml:space="preserve"> </w:t>
      </w:r>
      <w:r w:rsidR="00A03CEE" w:rsidRPr="00FE70B8">
        <w:rPr>
          <w:rFonts w:ascii="Times New Roman" w:eastAsia="Arial" w:hAnsi="Times New Roman" w:cs="Times New Roman"/>
          <w:sz w:val="24"/>
          <w:szCs w:val="24"/>
        </w:rPr>
        <w:t>student</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notifies</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the</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institution</w:t>
      </w:r>
      <w:r w:rsidR="00A03CEE" w:rsidRPr="00FE70B8">
        <w:rPr>
          <w:rFonts w:ascii="Times New Roman" w:eastAsia="Arial" w:hAnsi="Times New Roman" w:cs="Times New Roman"/>
          <w:spacing w:val="-2"/>
          <w:sz w:val="24"/>
          <w:szCs w:val="24"/>
        </w:rPr>
        <w:t xml:space="preserve"> </w:t>
      </w:r>
      <w:r w:rsidR="00A03CEE" w:rsidRPr="00FE70B8">
        <w:rPr>
          <w:rFonts w:ascii="Times New Roman" w:eastAsia="Arial" w:hAnsi="Times New Roman" w:cs="Times New Roman"/>
          <w:sz w:val="24"/>
          <w:szCs w:val="24"/>
        </w:rPr>
        <w:t>that</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the</w:t>
      </w:r>
      <w:r w:rsidR="00A03CEE" w:rsidRPr="00FE70B8">
        <w:rPr>
          <w:rFonts w:ascii="Times New Roman" w:eastAsia="Arial" w:hAnsi="Times New Roman" w:cs="Times New Roman"/>
          <w:spacing w:val="-2"/>
          <w:sz w:val="24"/>
          <w:szCs w:val="24"/>
        </w:rPr>
        <w:t xml:space="preserve"> </w:t>
      </w:r>
      <w:r w:rsidR="00A03CEE" w:rsidRPr="00FE70B8">
        <w:rPr>
          <w:rFonts w:ascii="Times New Roman" w:eastAsia="Arial" w:hAnsi="Times New Roman" w:cs="Times New Roman"/>
          <w:sz w:val="24"/>
          <w:szCs w:val="24"/>
        </w:rPr>
        <w:t>student will</w:t>
      </w:r>
      <w:r w:rsidR="00A03CEE" w:rsidRPr="00FE70B8">
        <w:rPr>
          <w:rFonts w:ascii="Times New Roman" w:eastAsia="Arial" w:hAnsi="Times New Roman" w:cs="Times New Roman"/>
          <w:spacing w:val="-2"/>
          <w:sz w:val="24"/>
          <w:szCs w:val="24"/>
        </w:rPr>
        <w:t xml:space="preserve"> </w:t>
      </w:r>
      <w:r w:rsidR="00A03CEE" w:rsidRPr="00FE70B8">
        <w:rPr>
          <w:rFonts w:ascii="Times New Roman" w:eastAsia="Arial" w:hAnsi="Times New Roman" w:cs="Times New Roman"/>
          <w:sz w:val="24"/>
          <w:szCs w:val="24"/>
        </w:rPr>
        <w:t>not</w:t>
      </w:r>
      <w:r w:rsidR="00A03CEE" w:rsidRPr="00FE70B8">
        <w:rPr>
          <w:rFonts w:ascii="Times New Roman" w:eastAsia="Arial" w:hAnsi="Times New Roman" w:cs="Times New Roman"/>
          <w:spacing w:val="-2"/>
          <w:sz w:val="24"/>
          <w:szCs w:val="24"/>
        </w:rPr>
        <w:t xml:space="preserve"> </w:t>
      </w:r>
      <w:r w:rsidR="00A03CEE" w:rsidRPr="00FE70B8">
        <w:rPr>
          <w:rFonts w:ascii="Times New Roman" w:eastAsia="Arial" w:hAnsi="Times New Roman" w:cs="Times New Roman"/>
          <w:sz w:val="24"/>
          <w:szCs w:val="24"/>
        </w:rPr>
        <w:t>be</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returning.</w:t>
      </w:r>
    </w:p>
    <w:p w14:paraId="20BCAFFD" w14:textId="77777777" w:rsidR="00A03CEE" w:rsidRPr="00FE70B8" w:rsidRDefault="00A03CEE" w:rsidP="00A03CEE">
      <w:pPr>
        <w:widowControl w:val="0"/>
        <w:numPr>
          <w:ilvl w:val="0"/>
          <w:numId w:val="11"/>
        </w:numPr>
        <w:tabs>
          <w:tab w:val="left" w:pos="2179"/>
          <w:tab w:val="left" w:pos="2180"/>
        </w:tabs>
        <w:autoSpaceDE w:val="0"/>
        <w:autoSpaceDN w:val="0"/>
        <w:spacing w:before="4" w:after="0"/>
        <w:ind w:left="2179" w:right="448"/>
        <w:rPr>
          <w:rFonts w:ascii="Times New Roman" w:eastAsia="Arial" w:hAnsi="Times New Roman" w:cs="Times New Roman"/>
          <w:sz w:val="24"/>
          <w:szCs w:val="24"/>
        </w:rPr>
      </w:pPr>
      <w:r w:rsidRPr="00FE70B8">
        <w:rPr>
          <w:rFonts w:ascii="Times New Roman" w:eastAsia="Arial" w:hAnsi="Times New Roman" w:cs="Times New Roman"/>
          <w:sz w:val="24"/>
          <w:szCs w:val="24"/>
        </w:rPr>
        <w:t>Any</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monies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due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who</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officially</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withdraws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from</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institution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shall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refunded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within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30</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days of official cancellation or withdrawal or by a determination by the institution that the student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has withdrawn without notifying the institution. Unofficial withdrawals are monitored at a minimum</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monthly</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 determination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made to</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withdraw</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who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has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been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absent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from</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14</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consecutive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days.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point of withdrawal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will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last date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of attendance.</w:t>
      </w:r>
    </w:p>
    <w:p w14:paraId="01B848E4" w14:textId="77777777" w:rsidR="00A03CEE" w:rsidRPr="00FE70B8" w:rsidRDefault="00A03CEE" w:rsidP="00A03CEE">
      <w:pPr>
        <w:widowControl w:val="0"/>
        <w:numPr>
          <w:ilvl w:val="0"/>
          <w:numId w:val="11"/>
        </w:numPr>
        <w:tabs>
          <w:tab w:val="left" w:pos="2179"/>
          <w:tab w:val="left" w:pos="2180"/>
        </w:tabs>
        <w:autoSpaceDE w:val="0"/>
        <w:autoSpaceDN w:val="0"/>
        <w:spacing w:before="1" w:after="0" w:line="237" w:lineRule="auto"/>
        <w:ind w:left="2179" w:right="635"/>
        <w:rPr>
          <w:rFonts w:ascii="Times New Roman" w:eastAsia="Arial" w:hAnsi="Times New Roman" w:cs="Times New Roman"/>
          <w:sz w:val="24"/>
          <w:szCs w:val="24"/>
        </w:rPr>
      </w:pPr>
      <w:r w:rsidRPr="00FE70B8">
        <w:rPr>
          <w:rFonts w:ascii="Times New Roman" w:eastAsia="Arial" w:hAnsi="Times New Roman" w:cs="Times New Roman"/>
          <w:sz w:val="24"/>
          <w:szCs w:val="24"/>
        </w:rPr>
        <w:t>When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pacing w:val="-2"/>
          <w:sz w:val="24"/>
          <w:szCs w:val="24"/>
        </w:rPr>
        <w:t>mitigating</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circumstances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evidence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such</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serious illness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disabling</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accident or death in the immediate family, the school will make a settlement, which is reasonable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fair 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both</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parties.</w:t>
      </w:r>
    </w:p>
    <w:p w14:paraId="15D10D5A" w14:textId="77777777" w:rsidR="00A03CEE" w:rsidRPr="00FE70B8" w:rsidRDefault="00A03CEE" w:rsidP="00A03CEE">
      <w:pPr>
        <w:widowControl w:val="0"/>
        <w:numPr>
          <w:ilvl w:val="0"/>
          <w:numId w:val="11"/>
        </w:numPr>
        <w:tabs>
          <w:tab w:val="left" w:pos="2179"/>
          <w:tab w:val="left" w:pos="2180"/>
        </w:tabs>
        <w:autoSpaceDE w:val="0"/>
        <w:autoSpaceDN w:val="0"/>
        <w:spacing w:before="3" w:after="0"/>
        <w:ind w:left="2179" w:right="560"/>
        <w:rPr>
          <w:rFonts w:ascii="Times New Roman" w:eastAsia="Arial" w:hAnsi="Times New Roman" w:cs="Times New Roman"/>
          <w:sz w:val="24"/>
          <w:szCs w:val="24"/>
        </w:rPr>
      </w:pPr>
      <w:r w:rsidRPr="00FE70B8">
        <w:rPr>
          <w:rFonts w:ascii="Times New Roman" w:eastAsia="Arial" w:hAnsi="Times New Roman" w:cs="Times New Roman"/>
          <w:sz w:val="24"/>
          <w:szCs w:val="24"/>
        </w:rPr>
        <w:t>All extra costs, such as books, equipment, graduation fees, application/evaluation fee, rentals and</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other</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such</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charges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not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considered</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tuition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adjustment</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computation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if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charges</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itemized separately in the enrollment contract. Tools and textbooks are not required to be returned to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w:t>
      </w:r>
    </w:p>
    <w:p w14:paraId="0FF9E3DB" w14:textId="77777777" w:rsidR="00A03CEE" w:rsidRPr="00FE70B8" w:rsidRDefault="00A03CEE" w:rsidP="00A03CEE">
      <w:pPr>
        <w:widowControl w:val="0"/>
        <w:numPr>
          <w:ilvl w:val="0"/>
          <w:numId w:val="11"/>
        </w:numPr>
        <w:tabs>
          <w:tab w:val="left" w:pos="2179"/>
          <w:tab w:val="left" w:pos="2180"/>
        </w:tabs>
        <w:autoSpaceDE w:val="0"/>
        <w:autoSpaceDN w:val="0"/>
        <w:spacing w:before="1" w:after="0" w:line="237" w:lineRule="auto"/>
        <w:ind w:left="2179" w:right="1105"/>
        <w:rPr>
          <w:rFonts w:ascii="Times New Roman" w:eastAsia="Arial" w:hAnsi="Times New Roman" w:cs="Times New Roman"/>
          <w:sz w:val="24"/>
          <w:szCs w:val="24"/>
        </w:rPr>
      </w:pPr>
      <w:r w:rsidRPr="00FE70B8">
        <w:rPr>
          <w:rFonts w:ascii="Times New Roman" w:eastAsia="Arial" w:hAnsi="Times New Roman" w:cs="Times New Roman"/>
          <w:sz w:val="24"/>
          <w:szCs w:val="24"/>
        </w:rPr>
        <w:t>Monies paid for supplies and equipment are non-refundable after three days of signing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enrollment</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contract.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Unused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equipment</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that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not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bundled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may</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returned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full</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refund.</w:t>
      </w:r>
    </w:p>
    <w:p w14:paraId="00A70ED8" w14:textId="77777777" w:rsidR="00A03CEE" w:rsidRPr="00FE70B8" w:rsidRDefault="00A03CEE" w:rsidP="00A03CEE">
      <w:pPr>
        <w:widowControl w:val="0"/>
        <w:numPr>
          <w:ilvl w:val="0"/>
          <w:numId w:val="11"/>
        </w:numPr>
        <w:tabs>
          <w:tab w:val="left" w:pos="2179"/>
          <w:tab w:val="left" w:pos="2180"/>
        </w:tabs>
        <w:autoSpaceDE w:val="0"/>
        <w:autoSpaceDN w:val="0"/>
        <w:spacing w:before="1" w:after="0"/>
        <w:ind w:left="2179" w:right="1023"/>
        <w:rPr>
          <w:rFonts w:ascii="Times New Roman" w:eastAsia="Arial" w:hAnsi="Times New Roman" w:cs="Times New Roman"/>
          <w:sz w:val="24"/>
          <w:szCs w:val="24"/>
        </w:rPr>
      </w:pPr>
      <w:r w:rsidRPr="00FE70B8">
        <w:rPr>
          <w:rFonts w:ascii="Times New Roman" w:eastAsia="Arial" w:hAnsi="Times New Roman" w:cs="Times New Roman"/>
          <w:sz w:val="24"/>
          <w:szCs w:val="24"/>
        </w:rPr>
        <w:t>For students who terminate prior to completion, an automatic withdrawal fee of $50.00 will be</w:t>
      </w:r>
      <w:r w:rsidRPr="00FE70B8">
        <w:rPr>
          <w:rFonts w:ascii="Times New Roman" w:eastAsia="Arial" w:hAnsi="Times New Roman" w:cs="Times New Roman"/>
          <w:spacing w:val="-54"/>
          <w:sz w:val="24"/>
          <w:szCs w:val="24"/>
        </w:rPr>
        <w:t xml:space="preserve"> </w:t>
      </w:r>
      <w:r w:rsidRPr="00FE70B8">
        <w:rPr>
          <w:rFonts w:ascii="Times New Roman" w:eastAsia="Arial" w:hAnsi="Times New Roman" w:cs="Times New Roman"/>
          <w:sz w:val="24"/>
          <w:szCs w:val="24"/>
        </w:rPr>
        <w:t>assessed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appear 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ledger.</w:t>
      </w:r>
    </w:p>
    <w:p w14:paraId="23F1367C" w14:textId="77777777" w:rsidR="00A03CEE" w:rsidRPr="00FE70B8" w:rsidRDefault="00A03CEE" w:rsidP="00A03CEE">
      <w:pPr>
        <w:widowControl w:val="0"/>
        <w:numPr>
          <w:ilvl w:val="0"/>
          <w:numId w:val="11"/>
        </w:numPr>
        <w:tabs>
          <w:tab w:val="left" w:pos="2179"/>
          <w:tab w:val="left" w:pos="2180"/>
        </w:tabs>
        <w:autoSpaceDE w:val="0"/>
        <w:autoSpaceDN w:val="0"/>
        <w:spacing w:after="0"/>
        <w:ind w:left="2179" w:right="784"/>
        <w:rPr>
          <w:rFonts w:ascii="Times New Roman" w:eastAsia="Arial" w:hAnsi="Times New Roman" w:cs="Times New Roman"/>
          <w:sz w:val="24"/>
          <w:szCs w:val="24"/>
        </w:rPr>
      </w:pPr>
      <w:r w:rsidRPr="00FE70B8">
        <w:rPr>
          <w:rFonts w:ascii="Times New Roman" w:eastAsia="Arial" w:hAnsi="Times New Roman" w:cs="Times New Roman"/>
          <w:sz w:val="24"/>
          <w:szCs w:val="24"/>
        </w:rPr>
        <w:t>For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students who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have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received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Title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IV</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financial</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assistance,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federal</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Return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Title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IV</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funds</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calculation will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completed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first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applicable funds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returned.</w:t>
      </w:r>
    </w:p>
    <w:p w14:paraId="77C3E77F" w14:textId="77777777" w:rsidR="00A03CEE" w:rsidRPr="00FE70B8" w:rsidRDefault="00A03CEE" w:rsidP="00A03CEE">
      <w:pPr>
        <w:widowControl w:val="0"/>
        <w:numPr>
          <w:ilvl w:val="0"/>
          <w:numId w:val="11"/>
        </w:numPr>
        <w:tabs>
          <w:tab w:val="left" w:pos="2234"/>
          <w:tab w:val="left" w:pos="2235"/>
        </w:tabs>
        <w:autoSpaceDE w:val="0"/>
        <w:autoSpaceDN w:val="0"/>
        <w:spacing w:after="0" w:line="237" w:lineRule="auto"/>
        <w:ind w:left="2179" w:right="859"/>
        <w:rPr>
          <w:rFonts w:ascii="Times New Roman" w:eastAsia="Arial" w:hAnsi="Times New Roman" w:cs="Times New Roman"/>
          <w:sz w:val="24"/>
          <w:szCs w:val="24"/>
        </w:rPr>
      </w:pPr>
      <w:r w:rsidRPr="00FE70B8">
        <w:rPr>
          <w:rFonts w:ascii="Times New Roman" w:eastAsia="Arial" w:hAnsi="Times New Roman" w:cs="Times New Roman"/>
          <w:sz w:val="24"/>
          <w:szCs w:val="24"/>
        </w:rPr>
        <w:tab/>
        <w:t>Returned funds will be reduced from the payments received on behalf of the student before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applying</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institutional</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refund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policy</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determine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whether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owed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refund</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or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if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balance is owed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institution.</w:t>
      </w:r>
    </w:p>
    <w:p w14:paraId="3194DE2C" w14:textId="5988703E" w:rsidR="00A03CEE" w:rsidRPr="00D50C7F" w:rsidRDefault="00A03CEE" w:rsidP="00D50C7F">
      <w:pPr>
        <w:widowControl w:val="0"/>
        <w:numPr>
          <w:ilvl w:val="0"/>
          <w:numId w:val="11"/>
        </w:numPr>
        <w:tabs>
          <w:tab w:val="left" w:pos="2234"/>
          <w:tab w:val="left" w:pos="2235"/>
        </w:tabs>
        <w:autoSpaceDE w:val="0"/>
        <w:autoSpaceDN w:val="0"/>
        <w:spacing w:before="6" w:after="0" w:line="237" w:lineRule="auto"/>
        <w:ind w:left="2179" w:right="447"/>
        <w:rPr>
          <w:rFonts w:ascii="Times New Roman" w:eastAsia="Arial" w:hAnsi="Times New Roman" w:cs="Times New Roman"/>
          <w:sz w:val="24"/>
          <w:szCs w:val="24"/>
        </w:rPr>
      </w:pPr>
      <w:r w:rsidRPr="00FE70B8">
        <w:rPr>
          <w:rFonts w:ascii="Times New Roman" w:eastAsia="Arial" w:hAnsi="Times New Roman" w:cs="Times New Roman"/>
          <w:sz w:val="24"/>
          <w:szCs w:val="24"/>
        </w:rPr>
        <w:tab/>
        <w:t>If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course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canceled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after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enrollment,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before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instruction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course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has</w:t>
      </w:r>
      <w:r w:rsidRPr="00FE70B8">
        <w:rPr>
          <w:rFonts w:ascii="Times New Roman" w:eastAsia="Arial" w:hAnsi="Times New Roman" w:cs="Times New Roman"/>
          <w:spacing w:val="-2"/>
          <w:sz w:val="24"/>
          <w:szCs w:val="24"/>
        </w:rPr>
        <w:t xml:space="preserve"> </w:t>
      </w:r>
      <w:r w:rsidRPr="00D50C7F">
        <w:rPr>
          <w:rFonts w:ascii="Times New Roman" w:eastAsia="Arial" w:hAnsi="Times New Roman" w:cs="Times New Roman"/>
          <w:sz w:val="24"/>
          <w:szCs w:val="24"/>
        </w:rPr>
        <w:t>begun,</w:t>
      </w:r>
      <w:r w:rsidRPr="00D50C7F">
        <w:rPr>
          <w:rFonts w:ascii="Times New Roman" w:eastAsia="Arial" w:hAnsi="Times New Roman" w:cs="Times New Roman"/>
          <w:spacing w:val="-53"/>
          <w:sz w:val="24"/>
          <w:szCs w:val="24"/>
        </w:rPr>
        <w:t xml:space="preserve"> </w:t>
      </w:r>
      <w:r w:rsidRPr="00D50C7F">
        <w:rPr>
          <w:rFonts w:ascii="Times New Roman" w:eastAsia="Arial" w:hAnsi="Times New Roman" w:cs="Times New Roman"/>
          <w:sz w:val="24"/>
          <w:szCs w:val="24"/>
        </w:rPr>
        <w:t>the</w:t>
      </w:r>
      <w:r w:rsidRPr="00D50C7F">
        <w:rPr>
          <w:rFonts w:ascii="Times New Roman" w:eastAsia="Arial" w:hAnsi="Times New Roman" w:cs="Times New Roman"/>
          <w:spacing w:val="-3"/>
          <w:sz w:val="24"/>
          <w:szCs w:val="24"/>
        </w:rPr>
        <w:t xml:space="preserve"> </w:t>
      </w:r>
      <w:r w:rsidRPr="00D50C7F">
        <w:rPr>
          <w:rFonts w:ascii="Times New Roman" w:eastAsia="Arial" w:hAnsi="Times New Roman" w:cs="Times New Roman"/>
          <w:sz w:val="24"/>
          <w:szCs w:val="24"/>
        </w:rPr>
        <w:t>school</w:t>
      </w:r>
      <w:r w:rsidRPr="00D50C7F">
        <w:rPr>
          <w:rFonts w:ascii="Times New Roman" w:eastAsia="Arial" w:hAnsi="Times New Roman" w:cs="Times New Roman"/>
          <w:spacing w:val="-4"/>
          <w:sz w:val="24"/>
          <w:szCs w:val="24"/>
        </w:rPr>
        <w:t xml:space="preserve"> </w:t>
      </w:r>
      <w:r w:rsidRPr="00D50C7F">
        <w:rPr>
          <w:rFonts w:ascii="Times New Roman" w:eastAsia="Arial" w:hAnsi="Times New Roman" w:cs="Times New Roman"/>
          <w:sz w:val="24"/>
          <w:szCs w:val="24"/>
        </w:rPr>
        <w:t>shall</w:t>
      </w:r>
      <w:r w:rsidRPr="00D50C7F">
        <w:rPr>
          <w:rFonts w:ascii="Times New Roman" w:eastAsia="Arial" w:hAnsi="Times New Roman" w:cs="Times New Roman"/>
          <w:spacing w:val="-2"/>
          <w:sz w:val="24"/>
          <w:szCs w:val="24"/>
        </w:rPr>
        <w:t xml:space="preserve"> </w:t>
      </w:r>
      <w:r w:rsidRPr="00D50C7F">
        <w:rPr>
          <w:rFonts w:ascii="Times New Roman" w:eastAsia="Arial" w:hAnsi="Times New Roman" w:cs="Times New Roman"/>
          <w:sz w:val="24"/>
          <w:szCs w:val="24"/>
        </w:rPr>
        <w:t>either provide</w:t>
      </w:r>
      <w:r w:rsidRPr="00D50C7F">
        <w:rPr>
          <w:rFonts w:ascii="Times New Roman" w:eastAsia="Arial" w:hAnsi="Times New Roman" w:cs="Times New Roman"/>
          <w:spacing w:val="-2"/>
          <w:sz w:val="24"/>
          <w:szCs w:val="24"/>
        </w:rPr>
        <w:t xml:space="preserve"> </w:t>
      </w:r>
      <w:r w:rsidRPr="00D50C7F">
        <w:rPr>
          <w:rFonts w:ascii="Times New Roman" w:eastAsia="Arial" w:hAnsi="Times New Roman" w:cs="Times New Roman"/>
          <w:sz w:val="24"/>
          <w:szCs w:val="24"/>
        </w:rPr>
        <w:t>a</w:t>
      </w:r>
      <w:r w:rsidRPr="00D50C7F">
        <w:rPr>
          <w:rFonts w:ascii="Times New Roman" w:eastAsia="Arial" w:hAnsi="Times New Roman" w:cs="Times New Roman"/>
          <w:spacing w:val="-3"/>
          <w:sz w:val="24"/>
          <w:szCs w:val="24"/>
        </w:rPr>
        <w:t xml:space="preserve"> </w:t>
      </w:r>
      <w:r w:rsidRPr="00D50C7F">
        <w:rPr>
          <w:rFonts w:ascii="Times New Roman" w:eastAsia="Arial" w:hAnsi="Times New Roman" w:cs="Times New Roman"/>
          <w:sz w:val="24"/>
          <w:szCs w:val="24"/>
        </w:rPr>
        <w:t>full</w:t>
      </w:r>
      <w:r w:rsidRPr="00D50C7F">
        <w:rPr>
          <w:rFonts w:ascii="Times New Roman" w:eastAsia="Arial" w:hAnsi="Times New Roman" w:cs="Times New Roman"/>
          <w:spacing w:val="-4"/>
          <w:sz w:val="24"/>
          <w:szCs w:val="24"/>
        </w:rPr>
        <w:t xml:space="preserve"> </w:t>
      </w:r>
      <w:r w:rsidRPr="00D50C7F">
        <w:rPr>
          <w:rFonts w:ascii="Times New Roman" w:eastAsia="Arial" w:hAnsi="Times New Roman" w:cs="Times New Roman"/>
          <w:sz w:val="24"/>
          <w:szCs w:val="24"/>
        </w:rPr>
        <w:t>refund</w:t>
      </w:r>
      <w:r w:rsidRPr="00D50C7F">
        <w:rPr>
          <w:rFonts w:ascii="Times New Roman" w:eastAsia="Arial" w:hAnsi="Times New Roman" w:cs="Times New Roman"/>
          <w:spacing w:val="-1"/>
          <w:sz w:val="24"/>
          <w:szCs w:val="24"/>
        </w:rPr>
        <w:t xml:space="preserve"> </w:t>
      </w:r>
      <w:r w:rsidRPr="00D50C7F">
        <w:rPr>
          <w:rFonts w:ascii="Times New Roman" w:eastAsia="Arial" w:hAnsi="Times New Roman" w:cs="Times New Roman"/>
          <w:sz w:val="24"/>
          <w:szCs w:val="24"/>
        </w:rPr>
        <w:t>of</w:t>
      </w:r>
      <w:r w:rsidRPr="00D50C7F">
        <w:rPr>
          <w:rFonts w:ascii="Times New Roman" w:eastAsia="Arial" w:hAnsi="Times New Roman" w:cs="Times New Roman"/>
          <w:spacing w:val="-1"/>
          <w:sz w:val="24"/>
          <w:szCs w:val="24"/>
        </w:rPr>
        <w:t xml:space="preserve"> </w:t>
      </w:r>
      <w:r w:rsidRPr="00D50C7F">
        <w:rPr>
          <w:rFonts w:ascii="Times New Roman" w:eastAsia="Arial" w:hAnsi="Times New Roman" w:cs="Times New Roman"/>
          <w:sz w:val="24"/>
          <w:szCs w:val="24"/>
        </w:rPr>
        <w:t>all</w:t>
      </w:r>
      <w:r w:rsidRPr="00D50C7F">
        <w:rPr>
          <w:rFonts w:ascii="Times New Roman" w:eastAsia="Arial" w:hAnsi="Times New Roman" w:cs="Times New Roman"/>
          <w:spacing w:val="-3"/>
          <w:sz w:val="24"/>
          <w:szCs w:val="24"/>
        </w:rPr>
        <w:t xml:space="preserve"> </w:t>
      </w:r>
      <w:r w:rsidRPr="00D50C7F">
        <w:rPr>
          <w:rFonts w:ascii="Times New Roman" w:eastAsia="Arial" w:hAnsi="Times New Roman" w:cs="Times New Roman"/>
          <w:sz w:val="24"/>
          <w:szCs w:val="24"/>
        </w:rPr>
        <w:t>monies</w:t>
      </w:r>
      <w:r w:rsidRPr="00D50C7F">
        <w:rPr>
          <w:rFonts w:ascii="Times New Roman" w:eastAsia="Arial" w:hAnsi="Times New Roman" w:cs="Times New Roman"/>
          <w:spacing w:val="-2"/>
          <w:sz w:val="24"/>
          <w:szCs w:val="24"/>
        </w:rPr>
        <w:t xml:space="preserve"> </w:t>
      </w:r>
      <w:r w:rsidRPr="00D50C7F">
        <w:rPr>
          <w:rFonts w:ascii="Times New Roman" w:eastAsia="Arial" w:hAnsi="Times New Roman" w:cs="Times New Roman"/>
          <w:sz w:val="24"/>
          <w:szCs w:val="24"/>
        </w:rPr>
        <w:t>paid</w:t>
      </w:r>
      <w:r w:rsidRPr="00D50C7F">
        <w:rPr>
          <w:rFonts w:ascii="Times New Roman" w:eastAsia="Arial" w:hAnsi="Times New Roman" w:cs="Times New Roman"/>
          <w:spacing w:val="-1"/>
          <w:sz w:val="24"/>
          <w:szCs w:val="24"/>
        </w:rPr>
        <w:t xml:space="preserve"> </w:t>
      </w:r>
      <w:r w:rsidRPr="00D50C7F">
        <w:rPr>
          <w:rFonts w:ascii="Times New Roman" w:eastAsia="Arial" w:hAnsi="Times New Roman" w:cs="Times New Roman"/>
          <w:sz w:val="24"/>
          <w:szCs w:val="24"/>
        </w:rPr>
        <w:t>or</w:t>
      </w:r>
      <w:r w:rsidRPr="00D50C7F">
        <w:rPr>
          <w:rFonts w:ascii="Times New Roman" w:eastAsia="Arial" w:hAnsi="Times New Roman" w:cs="Times New Roman"/>
          <w:spacing w:val="-2"/>
          <w:sz w:val="24"/>
          <w:szCs w:val="24"/>
        </w:rPr>
        <w:t xml:space="preserve"> </w:t>
      </w:r>
      <w:r w:rsidRPr="00D50C7F">
        <w:rPr>
          <w:rFonts w:ascii="Times New Roman" w:eastAsia="Arial" w:hAnsi="Times New Roman" w:cs="Times New Roman"/>
          <w:sz w:val="24"/>
          <w:szCs w:val="24"/>
        </w:rPr>
        <w:t>provide</w:t>
      </w:r>
      <w:r w:rsidRPr="00D50C7F">
        <w:rPr>
          <w:rFonts w:ascii="Times New Roman" w:eastAsia="Arial" w:hAnsi="Times New Roman" w:cs="Times New Roman"/>
          <w:spacing w:val="-3"/>
          <w:sz w:val="24"/>
          <w:szCs w:val="24"/>
        </w:rPr>
        <w:t xml:space="preserve"> </w:t>
      </w:r>
      <w:r w:rsidRPr="00D50C7F">
        <w:rPr>
          <w:rFonts w:ascii="Times New Roman" w:eastAsia="Arial" w:hAnsi="Times New Roman" w:cs="Times New Roman"/>
          <w:sz w:val="24"/>
          <w:szCs w:val="24"/>
        </w:rPr>
        <w:t>completion</w:t>
      </w:r>
      <w:r w:rsidRPr="00D50C7F">
        <w:rPr>
          <w:rFonts w:ascii="Times New Roman" w:eastAsia="Arial" w:hAnsi="Times New Roman" w:cs="Times New Roman"/>
          <w:spacing w:val="-2"/>
          <w:sz w:val="24"/>
          <w:szCs w:val="24"/>
        </w:rPr>
        <w:t xml:space="preserve"> </w:t>
      </w:r>
      <w:r w:rsidRPr="00D50C7F">
        <w:rPr>
          <w:rFonts w:ascii="Times New Roman" w:eastAsia="Arial" w:hAnsi="Times New Roman" w:cs="Times New Roman"/>
          <w:sz w:val="24"/>
          <w:szCs w:val="24"/>
        </w:rPr>
        <w:t>of</w:t>
      </w:r>
      <w:r w:rsidRPr="00D50C7F">
        <w:rPr>
          <w:rFonts w:ascii="Times New Roman" w:eastAsia="Arial" w:hAnsi="Times New Roman" w:cs="Times New Roman"/>
          <w:spacing w:val="-1"/>
          <w:sz w:val="24"/>
          <w:szCs w:val="24"/>
        </w:rPr>
        <w:t xml:space="preserve"> </w:t>
      </w:r>
      <w:r w:rsidRPr="00D50C7F">
        <w:rPr>
          <w:rFonts w:ascii="Times New Roman" w:eastAsia="Arial" w:hAnsi="Times New Roman" w:cs="Times New Roman"/>
          <w:sz w:val="24"/>
          <w:szCs w:val="24"/>
        </w:rPr>
        <w:t>the</w:t>
      </w:r>
      <w:r w:rsidRPr="00D50C7F">
        <w:rPr>
          <w:rFonts w:ascii="Times New Roman" w:eastAsia="Arial" w:hAnsi="Times New Roman" w:cs="Times New Roman"/>
          <w:spacing w:val="-3"/>
          <w:sz w:val="24"/>
          <w:szCs w:val="24"/>
        </w:rPr>
        <w:t xml:space="preserve"> </w:t>
      </w:r>
      <w:r w:rsidRPr="00D50C7F">
        <w:rPr>
          <w:rFonts w:ascii="Times New Roman" w:eastAsia="Arial" w:hAnsi="Times New Roman" w:cs="Times New Roman"/>
          <w:sz w:val="24"/>
          <w:szCs w:val="24"/>
        </w:rPr>
        <w:t>course.</w:t>
      </w:r>
    </w:p>
    <w:p w14:paraId="371C16ED" w14:textId="77777777" w:rsidR="00A03CEE" w:rsidRPr="00FE70B8" w:rsidRDefault="00A03CEE" w:rsidP="00A03CEE">
      <w:pPr>
        <w:widowControl w:val="0"/>
        <w:numPr>
          <w:ilvl w:val="0"/>
          <w:numId w:val="11"/>
        </w:numPr>
        <w:tabs>
          <w:tab w:val="left" w:pos="2179"/>
          <w:tab w:val="left" w:pos="2180"/>
        </w:tabs>
        <w:autoSpaceDE w:val="0"/>
        <w:autoSpaceDN w:val="0"/>
        <w:spacing w:before="2" w:after="0" w:line="237" w:lineRule="auto"/>
        <w:ind w:left="2179" w:right="461"/>
        <w:rPr>
          <w:rFonts w:ascii="Times New Roman" w:eastAsia="Arial" w:hAnsi="Times New Roman" w:cs="Times New Roman"/>
          <w:sz w:val="24"/>
          <w:szCs w:val="24"/>
        </w:rPr>
      </w:pPr>
      <w:r w:rsidRPr="00FE70B8">
        <w:rPr>
          <w:rFonts w:ascii="Times New Roman" w:eastAsia="Arial" w:hAnsi="Times New Roman" w:cs="Times New Roman"/>
          <w:sz w:val="24"/>
          <w:szCs w:val="24"/>
        </w:rPr>
        <w:t>If</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closes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permanently</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no</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longer</w:t>
      </w:r>
      <w:r w:rsidRPr="00FE70B8">
        <w:rPr>
          <w:rFonts w:ascii="Times New Roman" w:eastAsia="Arial" w:hAnsi="Times New Roman" w:cs="Times New Roman"/>
          <w:spacing w:val="-4"/>
          <w:sz w:val="24"/>
          <w:szCs w:val="24"/>
        </w:rPr>
        <w:t xml:space="preserve"> </w:t>
      </w:r>
      <w:proofErr w:type="gramStart"/>
      <w:r w:rsidRPr="00FE70B8">
        <w:rPr>
          <w:rFonts w:ascii="Times New Roman" w:eastAsia="Arial" w:hAnsi="Times New Roman" w:cs="Times New Roman"/>
          <w:sz w:val="24"/>
          <w:szCs w:val="24"/>
        </w:rPr>
        <w:t>offer</w:t>
      </w:r>
      <w:proofErr w:type="gramEnd"/>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instruction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after</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enrolled,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will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provide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rata</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refund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tuition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w:t>
      </w:r>
    </w:p>
    <w:p w14:paraId="6719FF3A" w14:textId="77777777" w:rsidR="002E08FD" w:rsidRPr="00FE70B8" w:rsidRDefault="00A03CEE" w:rsidP="00A03CEE">
      <w:pPr>
        <w:widowControl w:val="0"/>
        <w:numPr>
          <w:ilvl w:val="0"/>
          <w:numId w:val="11"/>
        </w:numPr>
        <w:tabs>
          <w:tab w:val="left" w:pos="2179"/>
          <w:tab w:val="left" w:pos="2180"/>
        </w:tabs>
        <w:autoSpaceDE w:val="0"/>
        <w:autoSpaceDN w:val="0"/>
        <w:spacing w:before="1" w:after="0"/>
        <w:ind w:left="2179" w:right="611"/>
        <w:rPr>
          <w:rFonts w:ascii="Times New Roman" w:eastAsia="Arial" w:hAnsi="Times New Roman" w:cs="Times New Roman"/>
          <w:sz w:val="24"/>
          <w:szCs w:val="24"/>
        </w:rPr>
      </w:pPr>
      <w:r w:rsidRPr="00FE70B8">
        <w:rPr>
          <w:rFonts w:ascii="Times New Roman" w:eastAsia="Arial" w:hAnsi="Times New Roman" w:cs="Times New Roman"/>
          <w:sz w:val="24"/>
          <w:szCs w:val="24"/>
        </w:rPr>
        <w:lastRenderedPageBreak/>
        <w:t>The school shall provide a full refund of all monies paid (outside of the non-refundable application</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 xml:space="preserve">fee of no more than $150) if either (I) the student was accepted for </w:t>
      </w:r>
      <w:proofErr w:type="gramStart"/>
      <w:r w:rsidRPr="00FE70B8">
        <w:rPr>
          <w:rFonts w:ascii="Times New Roman" w:eastAsia="Arial" w:hAnsi="Times New Roman" w:cs="Times New Roman"/>
          <w:sz w:val="24"/>
          <w:szCs w:val="24"/>
        </w:rPr>
        <w:t>enrollment</w:t>
      </w:r>
      <w:proofErr w:type="gramEnd"/>
      <w:r w:rsidRPr="00FE70B8">
        <w:rPr>
          <w:rFonts w:ascii="Times New Roman" w:eastAsia="Arial" w:hAnsi="Times New Roman" w:cs="Times New Roman"/>
          <w:sz w:val="24"/>
          <w:szCs w:val="24"/>
        </w:rPr>
        <w:t xml:space="preserve"> </w:t>
      </w:r>
    </w:p>
    <w:p w14:paraId="4BA84CE0" w14:textId="64CCE100" w:rsidR="00A03CEE" w:rsidRPr="00FE70B8" w:rsidRDefault="00AF05F1" w:rsidP="00AF05F1">
      <w:pPr>
        <w:widowControl w:val="0"/>
        <w:tabs>
          <w:tab w:val="left" w:pos="2179"/>
          <w:tab w:val="left" w:pos="2180"/>
        </w:tabs>
        <w:autoSpaceDE w:val="0"/>
        <w:autoSpaceDN w:val="0"/>
        <w:spacing w:before="1" w:after="0"/>
        <w:ind w:left="2160" w:right="611"/>
        <w:rPr>
          <w:rFonts w:ascii="Times New Roman" w:eastAsia="Arial" w:hAnsi="Times New Roman" w:cs="Times New Roman"/>
          <w:sz w:val="24"/>
          <w:szCs w:val="24"/>
        </w:rPr>
      </w:pPr>
      <w:r w:rsidRPr="00FE70B8">
        <w:rPr>
          <w:rFonts w:ascii="Times New Roman" w:eastAsia="Arial" w:hAnsi="Times New Roman" w:cs="Times New Roman"/>
          <w:sz w:val="24"/>
          <w:szCs w:val="24"/>
        </w:rPr>
        <w:tab/>
      </w:r>
      <w:r w:rsidR="00A03CEE" w:rsidRPr="00FE70B8">
        <w:rPr>
          <w:rFonts w:ascii="Times New Roman" w:eastAsia="Arial" w:hAnsi="Times New Roman" w:cs="Times New Roman"/>
          <w:sz w:val="24"/>
          <w:szCs w:val="24"/>
        </w:rPr>
        <w:t>but was unqualified</w:t>
      </w:r>
      <w:r w:rsidR="00A03CEE" w:rsidRPr="00FE70B8">
        <w:rPr>
          <w:rFonts w:ascii="Times New Roman" w:eastAsia="Arial" w:hAnsi="Times New Roman" w:cs="Times New Roman"/>
          <w:spacing w:val="-54"/>
          <w:sz w:val="24"/>
          <w:szCs w:val="24"/>
        </w:rPr>
        <w:t xml:space="preserve"> </w:t>
      </w:r>
      <w:r w:rsidR="00A03CEE" w:rsidRPr="00FE70B8">
        <w:rPr>
          <w:rFonts w:ascii="Times New Roman" w:eastAsia="Arial" w:hAnsi="Times New Roman" w:cs="Times New Roman"/>
          <w:sz w:val="24"/>
          <w:szCs w:val="24"/>
        </w:rPr>
        <w:t>for entrance or (ii) the student’s enrollment was procured as the result of any written or oral</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misrepresentation made</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by</w:t>
      </w:r>
      <w:r w:rsidR="00A03CEE" w:rsidRPr="00FE70B8">
        <w:rPr>
          <w:rFonts w:ascii="Times New Roman" w:eastAsia="Arial" w:hAnsi="Times New Roman" w:cs="Times New Roman"/>
          <w:spacing w:val="-2"/>
          <w:sz w:val="24"/>
          <w:szCs w:val="24"/>
        </w:rPr>
        <w:t xml:space="preserve"> </w:t>
      </w:r>
      <w:r w:rsidR="00A03CEE" w:rsidRPr="00FE70B8">
        <w:rPr>
          <w:rFonts w:ascii="Times New Roman" w:eastAsia="Arial" w:hAnsi="Times New Roman" w:cs="Times New Roman"/>
          <w:sz w:val="24"/>
          <w:szCs w:val="24"/>
        </w:rPr>
        <w:t>the</w:t>
      </w:r>
      <w:r w:rsidR="00A03CEE" w:rsidRPr="00FE70B8">
        <w:rPr>
          <w:rFonts w:ascii="Times New Roman" w:eastAsia="Arial" w:hAnsi="Times New Roman" w:cs="Times New Roman"/>
          <w:spacing w:val="-2"/>
          <w:sz w:val="24"/>
          <w:szCs w:val="24"/>
        </w:rPr>
        <w:t xml:space="preserve"> </w:t>
      </w:r>
      <w:r w:rsidR="00A03CEE" w:rsidRPr="00FE70B8">
        <w:rPr>
          <w:rFonts w:ascii="Times New Roman" w:eastAsia="Arial" w:hAnsi="Times New Roman" w:cs="Times New Roman"/>
          <w:sz w:val="24"/>
          <w:szCs w:val="24"/>
        </w:rPr>
        <w:t>school or its agents.</w:t>
      </w:r>
    </w:p>
    <w:p w14:paraId="22E0B5AD" w14:textId="21A66299" w:rsidR="00F40049" w:rsidRPr="00FE70B8" w:rsidRDefault="00F40049" w:rsidP="00AF05F1">
      <w:pPr>
        <w:widowControl w:val="0"/>
        <w:tabs>
          <w:tab w:val="left" w:pos="2179"/>
          <w:tab w:val="left" w:pos="2180"/>
        </w:tabs>
        <w:autoSpaceDE w:val="0"/>
        <w:autoSpaceDN w:val="0"/>
        <w:spacing w:before="1" w:after="0"/>
        <w:ind w:left="2160" w:right="611"/>
        <w:rPr>
          <w:rFonts w:ascii="Times New Roman" w:eastAsia="Arial" w:hAnsi="Times New Roman" w:cs="Times New Roman"/>
          <w:sz w:val="24"/>
          <w:szCs w:val="24"/>
        </w:rPr>
      </w:pPr>
    </w:p>
    <w:p w14:paraId="341147C2" w14:textId="0ECD5AE6" w:rsidR="00471179" w:rsidRPr="00FE70B8" w:rsidRDefault="00F40049" w:rsidP="004A2FE9">
      <w:pPr>
        <w:widowControl w:val="0"/>
        <w:autoSpaceDE w:val="0"/>
        <w:autoSpaceDN w:val="0"/>
        <w:spacing w:after="0"/>
        <w:ind w:left="1459" w:right="1182" w:hanging="1"/>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following</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chart</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displays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percentage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used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determine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any</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institutional</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funds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that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were</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credited 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account. (See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below</w:t>
      </w:r>
      <w:r w:rsidR="004A2FE9" w:rsidRPr="00FE70B8">
        <w:rPr>
          <w:rFonts w:ascii="Times New Roman" w:eastAsia="Arial" w:hAnsi="Times New Roman" w:cs="Times New Roman"/>
          <w:sz w:val="24"/>
          <w:szCs w:val="24"/>
        </w:rPr>
        <w:t>)</w:t>
      </w:r>
    </w:p>
    <w:p w14:paraId="7724D143" w14:textId="77777777" w:rsidR="005C0F7E" w:rsidRPr="00FE70B8" w:rsidRDefault="005C0F7E" w:rsidP="004A2FE9">
      <w:pPr>
        <w:widowControl w:val="0"/>
        <w:autoSpaceDE w:val="0"/>
        <w:autoSpaceDN w:val="0"/>
        <w:spacing w:after="0"/>
        <w:ind w:left="1459" w:right="1182" w:hanging="1"/>
        <w:rPr>
          <w:rFonts w:ascii="Times New Roman" w:eastAsia="Arial" w:hAnsi="Times New Roman" w:cs="Times New Roman"/>
          <w:sz w:val="24"/>
          <w:szCs w:val="24"/>
        </w:rPr>
      </w:pPr>
    </w:p>
    <w:p w14:paraId="3282F73F" w14:textId="65540054" w:rsidR="00397B0E" w:rsidRPr="00FE70B8" w:rsidRDefault="00397B0E" w:rsidP="00F40049">
      <w:pPr>
        <w:widowControl w:val="0"/>
        <w:tabs>
          <w:tab w:val="left" w:pos="2179"/>
          <w:tab w:val="left" w:pos="2180"/>
        </w:tabs>
        <w:autoSpaceDE w:val="0"/>
        <w:autoSpaceDN w:val="0"/>
        <w:spacing w:before="1" w:after="0"/>
        <w:ind w:right="611"/>
        <w:rPr>
          <w:rFonts w:ascii="Times New Roman" w:eastAsia="Arial" w:hAnsi="Times New Roman" w:cs="Times New Roman"/>
          <w:sz w:val="24"/>
          <w:szCs w:val="24"/>
        </w:rPr>
      </w:pPr>
    </w:p>
    <w:tbl>
      <w:tblPr>
        <w:tblW w:w="0" w:type="auto"/>
        <w:tblInd w:w="28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3"/>
        <w:gridCol w:w="974"/>
        <w:gridCol w:w="968"/>
        <w:gridCol w:w="980"/>
        <w:gridCol w:w="974"/>
        <w:gridCol w:w="968"/>
      </w:tblGrid>
      <w:tr w:rsidR="00397B0E" w:rsidRPr="00FE70B8" w14:paraId="697D8C28" w14:textId="77777777" w:rsidTr="000241CC">
        <w:trPr>
          <w:trHeight w:val="689"/>
        </w:trPr>
        <w:tc>
          <w:tcPr>
            <w:tcW w:w="2965" w:type="dxa"/>
            <w:gridSpan w:val="3"/>
            <w:tcBorders>
              <w:bottom w:val="single" w:sz="12" w:space="0" w:color="000000"/>
              <w:right w:val="single" w:sz="12" w:space="0" w:color="000000"/>
            </w:tcBorders>
          </w:tcPr>
          <w:p w14:paraId="50FF95C9" w14:textId="77777777" w:rsidR="00397B0E" w:rsidRPr="00FE70B8" w:rsidRDefault="00397B0E" w:rsidP="00397B0E">
            <w:pPr>
              <w:widowControl w:val="0"/>
              <w:autoSpaceDE w:val="0"/>
              <w:autoSpaceDN w:val="0"/>
              <w:spacing w:before="120" w:after="0" w:line="247" w:lineRule="auto"/>
              <w:ind w:left="41" w:right="284"/>
              <w:jc w:val="center"/>
              <w:rPr>
                <w:rFonts w:ascii="Times New Roman" w:eastAsia="Arial" w:hAnsi="Times New Roman" w:cs="Times New Roman"/>
                <w:b/>
                <w:sz w:val="24"/>
                <w:szCs w:val="24"/>
              </w:rPr>
            </w:pPr>
            <w:r w:rsidRPr="00FE70B8">
              <w:rPr>
                <w:rFonts w:ascii="Times New Roman" w:eastAsia="Arial" w:hAnsi="Times New Roman" w:cs="Times New Roman"/>
                <w:b/>
                <w:w w:val="90"/>
                <w:sz w:val="24"/>
                <w:szCs w:val="24"/>
              </w:rPr>
              <w:t>PERCENTAGE</w:t>
            </w:r>
            <w:r w:rsidRPr="00FE70B8">
              <w:rPr>
                <w:rFonts w:ascii="Times New Roman" w:eastAsia="Arial" w:hAnsi="Times New Roman" w:cs="Times New Roman"/>
                <w:b/>
                <w:spacing w:val="12"/>
                <w:w w:val="90"/>
                <w:sz w:val="24"/>
                <w:szCs w:val="24"/>
              </w:rPr>
              <w:t xml:space="preserve"> </w:t>
            </w:r>
            <w:r w:rsidRPr="00FE70B8">
              <w:rPr>
                <w:rFonts w:ascii="Times New Roman" w:eastAsia="Arial" w:hAnsi="Times New Roman" w:cs="Times New Roman"/>
                <w:b/>
                <w:w w:val="90"/>
                <w:sz w:val="24"/>
                <w:szCs w:val="24"/>
              </w:rPr>
              <w:t>LENGTH</w:t>
            </w:r>
            <w:r w:rsidRPr="00FE70B8">
              <w:rPr>
                <w:rFonts w:ascii="Times New Roman" w:eastAsia="Arial" w:hAnsi="Times New Roman" w:cs="Times New Roman"/>
                <w:b/>
                <w:spacing w:val="13"/>
                <w:w w:val="90"/>
                <w:sz w:val="24"/>
                <w:szCs w:val="24"/>
              </w:rPr>
              <w:t xml:space="preserve"> </w:t>
            </w:r>
            <w:r w:rsidRPr="00FE70B8">
              <w:rPr>
                <w:rFonts w:ascii="Times New Roman" w:eastAsia="Arial" w:hAnsi="Times New Roman" w:cs="Times New Roman"/>
                <w:b/>
                <w:w w:val="90"/>
                <w:sz w:val="24"/>
                <w:szCs w:val="24"/>
              </w:rPr>
              <w:t>COMPLETED</w:t>
            </w:r>
            <w:r w:rsidRPr="00FE70B8">
              <w:rPr>
                <w:rFonts w:ascii="Times New Roman" w:eastAsia="Arial" w:hAnsi="Times New Roman" w:cs="Times New Roman"/>
                <w:b/>
                <w:spacing w:val="-37"/>
                <w:w w:val="90"/>
                <w:sz w:val="24"/>
                <w:szCs w:val="24"/>
              </w:rPr>
              <w:t xml:space="preserve"> </w:t>
            </w:r>
            <w:r w:rsidRPr="00FE70B8">
              <w:rPr>
                <w:rFonts w:ascii="Times New Roman" w:eastAsia="Arial" w:hAnsi="Times New Roman" w:cs="Times New Roman"/>
                <w:b/>
                <w:w w:val="90"/>
                <w:sz w:val="24"/>
                <w:szCs w:val="24"/>
              </w:rPr>
              <w:t>TO</w:t>
            </w:r>
            <w:r w:rsidRPr="00FE70B8">
              <w:rPr>
                <w:rFonts w:ascii="Times New Roman" w:eastAsia="Arial" w:hAnsi="Times New Roman" w:cs="Times New Roman"/>
                <w:b/>
                <w:spacing w:val="4"/>
                <w:w w:val="90"/>
                <w:sz w:val="24"/>
                <w:szCs w:val="24"/>
              </w:rPr>
              <w:t xml:space="preserve"> </w:t>
            </w:r>
            <w:r w:rsidRPr="00FE70B8">
              <w:rPr>
                <w:rFonts w:ascii="Times New Roman" w:eastAsia="Arial" w:hAnsi="Times New Roman" w:cs="Times New Roman"/>
                <w:b/>
                <w:w w:val="90"/>
                <w:sz w:val="24"/>
                <w:szCs w:val="24"/>
              </w:rPr>
              <w:t>TOTAL</w:t>
            </w:r>
            <w:r w:rsidRPr="00FE70B8">
              <w:rPr>
                <w:rFonts w:ascii="Times New Roman" w:eastAsia="Arial" w:hAnsi="Times New Roman" w:cs="Times New Roman"/>
                <w:b/>
                <w:spacing w:val="4"/>
                <w:w w:val="90"/>
                <w:sz w:val="24"/>
                <w:szCs w:val="24"/>
              </w:rPr>
              <w:t xml:space="preserve"> </w:t>
            </w:r>
            <w:r w:rsidRPr="00FE70B8">
              <w:rPr>
                <w:rFonts w:ascii="Times New Roman" w:eastAsia="Arial" w:hAnsi="Times New Roman" w:cs="Times New Roman"/>
                <w:b/>
                <w:w w:val="90"/>
                <w:sz w:val="24"/>
                <w:szCs w:val="24"/>
              </w:rPr>
              <w:t>LENGTH</w:t>
            </w:r>
            <w:r w:rsidRPr="00FE70B8">
              <w:rPr>
                <w:rFonts w:ascii="Times New Roman" w:eastAsia="Arial" w:hAnsi="Times New Roman" w:cs="Times New Roman"/>
                <w:b/>
                <w:spacing w:val="4"/>
                <w:w w:val="90"/>
                <w:sz w:val="24"/>
                <w:szCs w:val="24"/>
              </w:rPr>
              <w:t xml:space="preserve"> </w:t>
            </w:r>
            <w:r w:rsidRPr="00FE70B8">
              <w:rPr>
                <w:rFonts w:ascii="Times New Roman" w:eastAsia="Arial" w:hAnsi="Times New Roman" w:cs="Times New Roman"/>
                <w:b/>
                <w:w w:val="90"/>
                <w:sz w:val="24"/>
                <w:szCs w:val="24"/>
              </w:rPr>
              <w:t>OF</w:t>
            </w:r>
            <w:r w:rsidRPr="00FE70B8">
              <w:rPr>
                <w:rFonts w:ascii="Times New Roman" w:eastAsia="Arial" w:hAnsi="Times New Roman" w:cs="Times New Roman"/>
                <w:b/>
                <w:spacing w:val="4"/>
                <w:w w:val="90"/>
                <w:sz w:val="24"/>
                <w:szCs w:val="24"/>
              </w:rPr>
              <w:t xml:space="preserve"> </w:t>
            </w:r>
            <w:r w:rsidRPr="00FE70B8">
              <w:rPr>
                <w:rFonts w:ascii="Times New Roman" w:eastAsia="Arial" w:hAnsi="Times New Roman" w:cs="Times New Roman"/>
                <w:b/>
                <w:w w:val="90"/>
                <w:sz w:val="24"/>
                <w:szCs w:val="24"/>
              </w:rPr>
              <w:t>PROGRAM</w:t>
            </w:r>
          </w:p>
          <w:p w14:paraId="782219A1" w14:textId="77777777" w:rsidR="00397B0E" w:rsidRPr="00FE70B8" w:rsidRDefault="00397B0E" w:rsidP="00397B0E">
            <w:pPr>
              <w:widowControl w:val="0"/>
              <w:autoSpaceDE w:val="0"/>
              <w:autoSpaceDN w:val="0"/>
              <w:spacing w:before="1" w:after="0" w:line="169" w:lineRule="exact"/>
              <w:ind w:left="41" w:right="89"/>
              <w:jc w:val="center"/>
              <w:rPr>
                <w:rFonts w:ascii="Times New Roman" w:eastAsia="Arial" w:hAnsi="Times New Roman" w:cs="Times New Roman"/>
                <w:b/>
                <w:sz w:val="24"/>
                <w:szCs w:val="24"/>
              </w:rPr>
            </w:pPr>
            <w:r w:rsidRPr="00FE70B8">
              <w:rPr>
                <w:rFonts w:ascii="Times New Roman" w:eastAsia="Arial" w:hAnsi="Times New Roman" w:cs="Times New Roman"/>
                <w:b/>
                <w:spacing w:val="-2"/>
                <w:w w:val="95"/>
                <w:sz w:val="24"/>
                <w:szCs w:val="24"/>
              </w:rPr>
              <w:t>OR</w:t>
            </w:r>
            <w:r w:rsidRPr="00FE70B8">
              <w:rPr>
                <w:rFonts w:ascii="Times New Roman" w:eastAsia="Arial" w:hAnsi="Times New Roman" w:cs="Times New Roman"/>
                <w:b/>
                <w:spacing w:val="-7"/>
                <w:w w:val="95"/>
                <w:sz w:val="24"/>
                <w:szCs w:val="24"/>
              </w:rPr>
              <w:t xml:space="preserve"> </w:t>
            </w:r>
            <w:r w:rsidRPr="00FE70B8">
              <w:rPr>
                <w:rFonts w:ascii="Times New Roman" w:eastAsia="Arial" w:hAnsi="Times New Roman" w:cs="Times New Roman"/>
                <w:b/>
                <w:spacing w:val="-2"/>
                <w:w w:val="95"/>
                <w:sz w:val="24"/>
                <w:szCs w:val="24"/>
              </w:rPr>
              <w:t>COURSE</w:t>
            </w:r>
          </w:p>
        </w:tc>
        <w:tc>
          <w:tcPr>
            <w:tcW w:w="2922" w:type="dxa"/>
            <w:gridSpan w:val="3"/>
            <w:tcBorders>
              <w:left w:val="single" w:sz="12" w:space="0" w:color="000000"/>
              <w:bottom w:val="single" w:sz="12" w:space="0" w:color="000000"/>
            </w:tcBorders>
          </w:tcPr>
          <w:p w14:paraId="4F3E3EFB" w14:textId="77777777" w:rsidR="00397B0E" w:rsidRPr="00FE70B8" w:rsidRDefault="00397B0E" w:rsidP="00397B0E">
            <w:pPr>
              <w:widowControl w:val="0"/>
              <w:autoSpaceDE w:val="0"/>
              <w:autoSpaceDN w:val="0"/>
              <w:spacing w:before="1" w:after="0"/>
              <w:rPr>
                <w:rFonts w:ascii="Times New Roman" w:eastAsia="Arial" w:hAnsi="Times New Roman" w:cs="Times New Roman"/>
                <w:sz w:val="24"/>
                <w:szCs w:val="24"/>
              </w:rPr>
            </w:pPr>
          </w:p>
          <w:p w14:paraId="22030903" w14:textId="77777777" w:rsidR="00397B0E" w:rsidRPr="00FE70B8" w:rsidRDefault="00397B0E" w:rsidP="00397B0E">
            <w:pPr>
              <w:widowControl w:val="0"/>
              <w:autoSpaceDE w:val="0"/>
              <w:autoSpaceDN w:val="0"/>
              <w:spacing w:after="0" w:line="190" w:lineRule="atLeast"/>
              <w:ind w:left="783" w:right="143" w:hanging="743"/>
              <w:rPr>
                <w:rFonts w:ascii="Times New Roman" w:eastAsia="Arial" w:hAnsi="Times New Roman" w:cs="Times New Roman"/>
                <w:b/>
                <w:sz w:val="24"/>
                <w:szCs w:val="24"/>
              </w:rPr>
            </w:pPr>
            <w:r w:rsidRPr="00FE70B8">
              <w:rPr>
                <w:rFonts w:ascii="Times New Roman" w:eastAsia="Arial" w:hAnsi="Times New Roman" w:cs="Times New Roman"/>
                <w:b/>
                <w:w w:val="90"/>
                <w:sz w:val="24"/>
                <w:szCs w:val="24"/>
              </w:rPr>
              <w:t>AMOUNT</w:t>
            </w:r>
            <w:r w:rsidRPr="00FE70B8">
              <w:rPr>
                <w:rFonts w:ascii="Times New Roman" w:eastAsia="Arial" w:hAnsi="Times New Roman" w:cs="Times New Roman"/>
                <w:b/>
                <w:spacing w:val="4"/>
                <w:w w:val="90"/>
                <w:sz w:val="24"/>
                <w:szCs w:val="24"/>
              </w:rPr>
              <w:t xml:space="preserve"> </w:t>
            </w:r>
            <w:r w:rsidRPr="00FE70B8">
              <w:rPr>
                <w:rFonts w:ascii="Times New Roman" w:eastAsia="Arial" w:hAnsi="Times New Roman" w:cs="Times New Roman"/>
                <w:b/>
                <w:w w:val="90"/>
                <w:sz w:val="24"/>
                <w:szCs w:val="24"/>
              </w:rPr>
              <w:t>OF</w:t>
            </w:r>
            <w:r w:rsidRPr="00FE70B8">
              <w:rPr>
                <w:rFonts w:ascii="Times New Roman" w:eastAsia="Arial" w:hAnsi="Times New Roman" w:cs="Times New Roman"/>
                <w:b/>
                <w:spacing w:val="5"/>
                <w:w w:val="90"/>
                <w:sz w:val="24"/>
                <w:szCs w:val="24"/>
              </w:rPr>
              <w:t xml:space="preserve"> </w:t>
            </w:r>
            <w:r w:rsidRPr="00FE70B8">
              <w:rPr>
                <w:rFonts w:ascii="Times New Roman" w:eastAsia="Arial" w:hAnsi="Times New Roman" w:cs="Times New Roman"/>
                <w:b/>
                <w:w w:val="90"/>
                <w:sz w:val="24"/>
                <w:szCs w:val="24"/>
              </w:rPr>
              <w:t>TOTAL</w:t>
            </w:r>
            <w:r w:rsidRPr="00FE70B8">
              <w:rPr>
                <w:rFonts w:ascii="Times New Roman" w:eastAsia="Arial" w:hAnsi="Times New Roman" w:cs="Times New Roman"/>
                <w:b/>
                <w:spacing w:val="5"/>
                <w:w w:val="90"/>
                <w:sz w:val="24"/>
                <w:szCs w:val="24"/>
              </w:rPr>
              <w:t xml:space="preserve"> </w:t>
            </w:r>
            <w:r w:rsidRPr="00FE70B8">
              <w:rPr>
                <w:rFonts w:ascii="Times New Roman" w:eastAsia="Arial" w:hAnsi="Times New Roman" w:cs="Times New Roman"/>
                <w:b/>
                <w:w w:val="90"/>
                <w:sz w:val="24"/>
                <w:szCs w:val="24"/>
              </w:rPr>
              <w:t>TUITION</w:t>
            </w:r>
            <w:r w:rsidRPr="00FE70B8">
              <w:rPr>
                <w:rFonts w:ascii="Times New Roman" w:eastAsia="Arial" w:hAnsi="Times New Roman" w:cs="Times New Roman"/>
                <w:b/>
                <w:spacing w:val="4"/>
                <w:w w:val="90"/>
                <w:sz w:val="24"/>
                <w:szCs w:val="24"/>
              </w:rPr>
              <w:t xml:space="preserve"> </w:t>
            </w:r>
            <w:r w:rsidRPr="00FE70B8">
              <w:rPr>
                <w:rFonts w:ascii="Times New Roman" w:eastAsia="Arial" w:hAnsi="Times New Roman" w:cs="Times New Roman"/>
                <w:b/>
                <w:w w:val="90"/>
                <w:sz w:val="24"/>
                <w:szCs w:val="24"/>
              </w:rPr>
              <w:t>OWED</w:t>
            </w:r>
            <w:r w:rsidRPr="00FE70B8">
              <w:rPr>
                <w:rFonts w:ascii="Times New Roman" w:eastAsia="Arial" w:hAnsi="Times New Roman" w:cs="Times New Roman"/>
                <w:b/>
                <w:spacing w:val="-37"/>
                <w:w w:val="90"/>
                <w:sz w:val="24"/>
                <w:szCs w:val="24"/>
              </w:rPr>
              <w:t xml:space="preserve"> </w:t>
            </w:r>
            <w:r w:rsidRPr="00FE70B8">
              <w:rPr>
                <w:rFonts w:ascii="Times New Roman" w:eastAsia="Arial" w:hAnsi="Times New Roman" w:cs="Times New Roman"/>
                <w:b/>
                <w:sz w:val="24"/>
                <w:szCs w:val="24"/>
              </w:rPr>
              <w:t>TO</w:t>
            </w:r>
            <w:r w:rsidRPr="00FE70B8">
              <w:rPr>
                <w:rFonts w:ascii="Times New Roman" w:eastAsia="Arial" w:hAnsi="Times New Roman" w:cs="Times New Roman"/>
                <w:b/>
                <w:spacing w:val="-11"/>
                <w:sz w:val="24"/>
                <w:szCs w:val="24"/>
              </w:rPr>
              <w:t xml:space="preserve"> </w:t>
            </w:r>
            <w:r w:rsidRPr="00FE70B8">
              <w:rPr>
                <w:rFonts w:ascii="Times New Roman" w:eastAsia="Arial" w:hAnsi="Times New Roman" w:cs="Times New Roman"/>
                <w:b/>
                <w:sz w:val="24"/>
                <w:szCs w:val="24"/>
              </w:rPr>
              <w:t>THE</w:t>
            </w:r>
            <w:r w:rsidRPr="00FE70B8">
              <w:rPr>
                <w:rFonts w:ascii="Times New Roman" w:eastAsia="Arial" w:hAnsi="Times New Roman" w:cs="Times New Roman"/>
                <w:b/>
                <w:spacing w:val="-10"/>
                <w:sz w:val="24"/>
                <w:szCs w:val="24"/>
              </w:rPr>
              <w:t xml:space="preserve"> </w:t>
            </w:r>
            <w:r w:rsidRPr="00FE70B8">
              <w:rPr>
                <w:rFonts w:ascii="Times New Roman" w:eastAsia="Arial" w:hAnsi="Times New Roman" w:cs="Times New Roman"/>
                <w:b/>
                <w:sz w:val="24"/>
                <w:szCs w:val="24"/>
              </w:rPr>
              <w:t>SCHOOL</w:t>
            </w:r>
          </w:p>
        </w:tc>
      </w:tr>
      <w:tr w:rsidR="00397B0E" w:rsidRPr="00FE70B8" w14:paraId="1F1B68A2" w14:textId="77777777" w:rsidTr="000241CC">
        <w:trPr>
          <w:trHeight w:val="282"/>
        </w:trPr>
        <w:tc>
          <w:tcPr>
            <w:tcW w:w="1023" w:type="dxa"/>
            <w:tcBorders>
              <w:top w:val="single" w:sz="12" w:space="0" w:color="000000"/>
              <w:right w:val="single" w:sz="6" w:space="0" w:color="DADCDD"/>
            </w:tcBorders>
          </w:tcPr>
          <w:p w14:paraId="1076D318" w14:textId="77777777" w:rsidR="00397B0E" w:rsidRPr="00FE70B8" w:rsidRDefault="00397B0E" w:rsidP="00397B0E">
            <w:pPr>
              <w:widowControl w:val="0"/>
              <w:autoSpaceDE w:val="0"/>
              <w:autoSpaceDN w:val="0"/>
              <w:spacing w:before="13" w:after="0" w:line="249" w:lineRule="exact"/>
              <w:ind w:left="161" w:right="154"/>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0.01%</w:t>
            </w:r>
          </w:p>
        </w:tc>
        <w:tc>
          <w:tcPr>
            <w:tcW w:w="974" w:type="dxa"/>
            <w:tcBorders>
              <w:top w:val="single" w:sz="12" w:space="0" w:color="000000"/>
              <w:left w:val="single" w:sz="6" w:space="0" w:color="DADCDD"/>
              <w:right w:val="single" w:sz="6" w:space="0" w:color="DADCDD"/>
            </w:tcBorders>
          </w:tcPr>
          <w:p w14:paraId="398CFD29" w14:textId="77777777" w:rsidR="00397B0E" w:rsidRPr="00FE70B8" w:rsidRDefault="00397B0E" w:rsidP="00397B0E">
            <w:pPr>
              <w:widowControl w:val="0"/>
              <w:autoSpaceDE w:val="0"/>
              <w:autoSpaceDN w:val="0"/>
              <w:spacing w:before="13" w:after="0" w:line="249" w:lineRule="exact"/>
              <w:ind w:left="234" w:right="207"/>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TO</w:t>
            </w:r>
          </w:p>
        </w:tc>
        <w:tc>
          <w:tcPr>
            <w:tcW w:w="968" w:type="dxa"/>
            <w:tcBorders>
              <w:top w:val="single" w:sz="12" w:space="0" w:color="000000"/>
              <w:left w:val="single" w:sz="6" w:space="0" w:color="DADCDD"/>
              <w:right w:val="single" w:sz="12" w:space="0" w:color="000000"/>
            </w:tcBorders>
          </w:tcPr>
          <w:p w14:paraId="70D8E5A2" w14:textId="77777777" w:rsidR="00397B0E" w:rsidRPr="00FE70B8" w:rsidRDefault="00397B0E" w:rsidP="00397B0E">
            <w:pPr>
              <w:widowControl w:val="0"/>
              <w:autoSpaceDE w:val="0"/>
              <w:autoSpaceDN w:val="0"/>
              <w:spacing w:after="0" w:line="263" w:lineRule="exact"/>
              <w:ind w:left="199" w:right="-188"/>
              <w:rPr>
                <w:rFonts w:ascii="Times New Roman" w:eastAsia="Arial" w:hAnsi="Times New Roman" w:cs="Times New Roman"/>
                <w:sz w:val="24"/>
                <w:szCs w:val="24"/>
              </w:rPr>
            </w:pPr>
            <w:r w:rsidRPr="00FE70B8">
              <w:rPr>
                <w:rFonts w:ascii="Times New Roman" w:eastAsia="Arial" w:hAnsi="Times New Roman" w:cs="Times New Roman"/>
                <w:w w:val="95"/>
                <w:sz w:val="24"/>
                <w:szCs w:val="24"/>
              </w:rPr>
              <w:t>4.99%</w:t>
            </w:r>
            <w:r w:rsidRPr="00FE70B8">
              <w:rPr>
                <w:rFonts w:ascii="Times New Roman" w:eastAsia="Arial" w:hAnsi="Times New Roman" w:cs="Times New Roman"/>
                <w:spacing w:val="16"/>
                <w:w w:val="95"/>
                <w:sz w:val="24"/>
                <w:szCs w:val="24"/>
              </w:rPr>
              <w:t xml:space="preserve"> </w:t>
            </w:r>
            <w:r w:rsidRPr="00FE70B8">
              <w:rPr>
                <w:rFonts w:ascii="Times New Roman" w:eastAsia="Arial" w:hAnsi="Times New Roman" w:cs="Times New Roman"/>
                <w:w w:val="95"/>
                <w:position w:val="6"/>
                <w:sz w:val="24"/>
                <w:szCs w:val="24"/>
              </w:rPr>
              <w:t>16</w:t>
            </w:r>
          </w:p>
        </w:tc>
        <w:tc>
          <w:tcPr>
            <w:tcW w:w="980" w:type="dxa"/>
            <w:tcBorders>
              <w:top w:val="single" w:sz="12" w:space="0" w:color="000000"/>
              <w:left w:val="single" w:sz="12" w:space="0" w:color="000000"/>
              <w:right w:val="single" w:sz="6" w:space="0" w:color="DADCDD"/>
            </w:tcBorders>
          </w:tcPr>
          <w:p w14:paraId="4BEE6C97" w14:textId="77777777" w:rsidR="00397B0E" w:rsidRPr="00FE70B8" w:rsidRDefault="00397B0E" w:rsidP="00397B0E">
            <w:pPr>
              <w:widowControl w:val="0"/>
              <w:autoSpaceDE w:val="0"/>
              <w:autoSpaceDN w:val="0"/>
              <w:spacing w:after="0"/>
              <w:rPr>
                <w:rFonts w:ascii="Times New Roman" w:eastAsia="Arial" w:hAnsi="Times New Roman" w:cs="Times New Roman"/>
                <w:sz w:val="24"/>
                <w:szCs w:val="24"/>
              </w:rPr>
            </w:pPr>
          </w:p>
        </w:tc>
        <w:tc>
          <w:tcPr>
            <w:tcW w:w="974" w:type="dxa"/>
            <w:tcBorders>
              <w:top w:val="single" w:sz="12" w:space="0" w:color="000000"/>
              <w:left w:val="single" w:sz="6" w:space="0" w:color="DADCDD"/>
              <w:right w:val="single" w:sz="6" w:space="0" w:color="DADCDD"/>
            </w:tcBorders>
          </w:tcPr>
          <w:p w14:paraId="14C8B6B3" w14:textId="77777777" w:rsidR="00397B0E" w:rsidRPr="00FE70B8" w:rsidRDefault="00397B0E" w:rsidP="00397B0E">
            <w:pPr>
              <w:widowControl w:val="0"/>
              <w:autoSpaceDE w:val="0"/>
              <w:autoSpaceDN w:val="0"/>
              <w:spacing w:before="13" w:after="0" w:line="249" w:lineRule="exact"/>
              <w:ind w:left="234" w:right="224"/>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20%</w:t>
            </w:r>
          </w:p>
        </w:tc>
        <w:tc>
          <w:tcPr>
            <w:tcW w:w="968" w:type="dxa"/>
            <w:tcBorders>
              <w:top w:val="single" w:sz="12" w:space="0" w:color="000000"/>
              <w:left w:val="single" w:sz="6" w:space="0" w:color="DADCDD"/>
              <w:right w:val="single" w:sz="12" w:space="0" w:color="000000"/>
            </w:tcBorders>
          </w:tcPr>
          <w:p w14:paraId="73159C55" w14:textId="77777777" w:rsidR="00397B0E" w:rsidRPr="00FE70B8" w:rsidRDefault="00397B0E" w:rsidP="00397B0E">
            <w:pPr>
              <w:widowControl w:val="0"/>
              <w:autoSpaceDE w:val="0"/>
              <w:autoSpaceDN w:val="0"/>
              <w:spacing w:after="0"/>
              <w:rPr>
                <w:rFonts w:ascii="Times New Roman" w:eastAsia="Arial" w:hAnsi="Times New Roman" w:cs="Times New Roman"/>
                <w:sz w:val="24"/>
                <w:szCs w:val="24"/>
              </w:rPr>
            </w:pPr>
          </w:p>
        </w:tc>
      </w:tr>
      <w:tr w:rsidR="00397B0E" w:rsidRPr="00FE70B8" w14:paraId="7CD3F9BE" w14:textId="77777777" w:rsidTr="000241CC">
        <w:trPr>
          <w:trHeight w:val="283"/>
        </w:trPr>
        <w:tc>
          <w:tcPr>
            <w:tcW w:w="1023" w:type="dxa"/>
            <w:tcBorders>
              <w:right w:val="single" w:sz="6" w:space="0" w:color="DADCDD"/>
            </w:tcBorders>
          </w:tcPr>
          <w:p w14:paraId="7989DD26" w14:textId="77777777" w:rsidR="00397B0E" w:rsidRPr="00FE70B8" w:rsidRDefault="00397B0E" w:rsidP="00397B0E">
            <w:pPr>
              <w:widowControl w:val="0"/>
              <w:autoSpaceDE w:val="0"/>
              <w:autoSpaceDN w:val="0"/>
              <w:spacing w:before="14" w:after="0" w:line="249" w:lineRule="exact"/>
              <w:ind w:left="161" w:right="141"/>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5%</w:t>
            </w:r>
          </w:p>
        </w:tc>
        <w:tc>
          <w:tcPr>
            <w:tcW w:w="974" w:type="dxa"/>
            <w:tcBorders>
              <w:left w:val="single" w:sz="6" w:space="0" w:color="DADCDD"/>
              <w:right w:val="single" w:sz="6" w:space="0" w:color="DADCDD"/>
            </w:tcBorders>
          </w:tcPr>
          <w:p w14:paraId="38F5F3E4" w14:textId="77777777" w:rsidR="00397B0E" w:rsidRPr="00FE70B8" w:rsidRDefault="00397B0E" w:rsidP="00397B0E">
            <w:pPr>
              <w:widowControl w:val="0"/>
              <w:autoSpaceDE w:val="0"/>
              <w:autoSpaceDN w:val="0"/>
              <w:spacing w:before="14" w:after="0" w:line="249" w:lineRule="exact"/>
              <w:ind w:left="234" w:right="207"/>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TO</w:t>
            </w:r>
          </w:p>
        </w:tc>
        <w:tc>
          <w:tcPr>
            <w:tcW w:w="968" w:type="dxa"/>
            <w:tcBorders>
              <w:left w:val="single" w:sz="6" w:space="0" w:color="DADCDD"/>
              <w:right w:val="single" w:sz="12" w:space="0" w:color="000000"/>
            </w:tcBorders>
          </w:tcPr>
          <w:p w14:paraId="4E9A39AF" w14:textId="77777777" w:rsidR="00397B0E" w:rsidRPr="00FE70B8" w:rsidRDefault="00397B0E" w:rsidP="00397B0E">
            <w:pPr>
              <w:widowControl w:val="0"/>
              <w:autoSpaceDE w:val="0"/>
              <w:autoSpaceDN w:val="0"/>
              <w:spacing w:before="14" w:after="0" w:line="249" w:lineRule="exact"/>
              <w:ind w:left="199"/>
              <w:rPr>
                <w:rFonts w:ascii="Times New Roman" w:eastAsia="Arial" w:hAnsi="Times New Roman" w:cs="Times New Roman"/>
                <w:sz w:val="24"/>
                <w:szCs w:val="24"/>
              </w:rPr>
            </w:pPr>
            <w:r w:rsidRPr="00FE70B8">
              <w:rPr>
                <w:rFonts w:ascii="Times New Roman" w:eastAsia="Arial" w:hAnsi="Times New Roman" w:cs="Times New Roman"/>
                <w:sz w:val="24"/>
                <w:szCs w:val="24"/>
              </w:rPr>
              <w:t>9.99%</w:t>
            </w:r>
          </w:p>
        </w:tc>
        <w:tc>
          <w:tcPr>
            <w:tcW w:w="980" w:type="dxa"/>
            <w:tcBorders>
              <w:left w:val="single" w:sz="12" w:space="0" w:color="000000"/>
              <w:right w:val="single" w:sz="6" w:space="0" w:color="DADCDD"/>
            </w:tcBorders>
          </w:tcPr>
          <w:p w14:paraId="0DA3CFD6" w14:textId="77777777" w:rsidR="00397B0E" w:rsidRPr="00FE70B8" w:rsidRDefault="00397B0E" w:rsidP="00397B0E">
            <w:pPr>
              <w:widowControl w:val="0"/>
              <w:autoSpaceDE w:val="0"/>
              <w:autoSpaceDN w:val="0"/>
              <w:spacing w:after="0"/>
              <w:rPr>
                <w:rFonts w:ascii="Times New Roman" w:eastAsia="Arial" w:hAnsi="Times New Roman" w:cs="Times New Roman"/>
                <w:sz w:val="24"/>
                <w:szCs w:val="24"/>
              </w:rPr>
            </w:pPr>
          </w:p>
        </w:tc>
        <w:tc>
          <w:tcPr>
            <w:tcW w:w="974" w:type="dxa"/>
            <w:tcBorders>
              <w:left w:val="single" w:sz="6" w:space="0" w:color="DADCDD"/>
              <w:right w:val="single" w:sz="6" w:space="0" w:color="DADCDD"/>
            </w:tcBorders>
          </w:tcPr>
          <w:p w14:paraId="6068EF60" w14:textId="77777777" w:rsidR="00397B0E" w:rsidRPr="00FE70B8" w:rsidRDefault="00397B0E" w:rsidP="00397B0E">
            <w:pPr>
              <w:widowControl w:val="0"/>
              <w:autoSpaceDE w:val="0"/>
              <w:autoSpaceDN w:val="0"/>
              <w:spacing w:before="14" w:after="0" w:line="249" w:lineRule="exact"/>
              <w:ind w:left="234" w:right="224"/>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30%</w:t>
            </w:r>
          </w:p>
        </w:tc>
        <w:tc>
          <w:tcPr>
            <w:tcW w:w="968" w:type="dxa"/>
            <w:tcBorders>
              <w:left w:val="single" w:sz="6" w:space="0" w:color="DADCDD"/>
              <w:right w:val="single" w:sz="12" w:space="0" w:color="000000"/>
            </w:tcBorders>
          </w:tcPr>
          <w:p w14:paraId="34B41D47" w14:textId="77777777" w:rsidR="00397B0E" w:rsidRPr="00FE70B8" w:rsidRDefault="00397B0E" w:rsidP="00397B0E">
            <w:pPr>
              <w:widowControl w:val="0"/>
              <w:autoSpaceDE w:val="0"/>
              <w:autoSpaceDN w:val="0"/>
              <w:spacing w:after="0"/>
              <w:rPr>
                <w:rFonts w:ascii="Times New Roman" w:eastAsia="Arial" w:hAnsi="Times New Roman" w:cs="Times New Roman"/>
                <w:sz w:val="24"/>
                <w:szCs w:val="24"/>
              </w:rPr>
            </w:pPr>
          </w:p>
        </w:tc>
      </w:tr>
      <w:tr w:rsidR="00397B0E" w:rsidRPr="00FE70B8" w14:paraId="7145E51A" w14:textId="77777777" w:rsidTr="000241CC">
        <w:trPr>
          <w:trHeight w:val="283"/>
        </w:trPr>
        <w:tc>
          <w:tcPr>
            <w:tcW w:w="1023" w:type="dxa"/>
            <w:tcBorders>
              <w:right w:val="single" w:sz="6" w:space="0" w:color="DADCDD"/>
            </w:tcBorders>
          </w:tcPr>
          <w:p w14:paraId="6B20DCC4" w14:textId="77777777" w:rsidR="00397B0E" w:rsidRPr="00FE70B8" w:rsidRDefault="00397B0E" w:rsidP="00397B0E">
            <w:pPr>
              <w:widowControl w:val="0"/>
              <w:autoSpaceDE w:val="0"/>
              <w:autoSpaceDN w:val="0"/>
              <w:spacing w:before="14" w:after="0" w:line="249" w:lineRule="exact"/>
              <w:ind w:left="161" w:right="153"/>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10%</w:t>
            </w:r>
          </w:p>
        </w:tc>
        <w:tc>
          <w:tcPr>
            <w:tcW w:w="974" w:type="dxa"/>
            <w:tcBorders>
              <w:left w:val="single" w:sz="6" w:space="0" w:color="DADCDD"/>
              <w:right w:val="single" w:sz="6" w:space="0" w:color="DADCDD"/>
            </w:tcBorders>
          </w:tcPr>
          <w:p w14:paraId="66C23706" w14:textId="77777777" w:rsidR="00397B0E" w:rsidRPr="00FE70B8" w:rsidRDefault="00397B0E" w:rsidP="00397B0E">
            <w:pPr>
              <w:widowControl w:val="0"/>
              <w:autoSpaceDE w:val="0"/>
              <w:autoSpaceDN w:val="0"/>
              <w:spacing w:before="14" w:after="0" w:line="249" w:lineRule="exact"/>
              <w:ind w:left="234" w:right="207"/>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TO</w:t>
            </w:r>
          </w:p>
        </w:tc>
        <w:tc>
          <w:tcPr>
            <w:tcW w:w="968" w:type="dxa"/>
            <w:tcBorders>
              <w:left w:val="single" w:sz="6" w:space="0" w:color="DADCDD"/>
              <w:right w:val="single" w:sz="12" w:space="0" w:color="000000"/>
            </w:tcBorders>
          </w:tcPr>
          <w:p w14:paraId="43C5C9B4" w14:textId="77777777" w:rsidR="00397B0E" w:rsidRPr="00FE70B8" w:rsidRDefault="00397B0E" w:rsidP="00397B0E">
            <w:pPr>
              <w:widowControl w:val="0"/>
              <w:autoSpaceDE w:val="0"/>
              <w:autoSpaceDN w:val="0"/>
              <w:spacing w:before="14" w:after="0" w:line="249" w:lineRule="exact"/>
              <w:ind w:left="151"/>
              <w:rPr>
                <w:rFonts w:ascii="Times New Roman" w:eastAsia="Arial" w:hAnsi="Times New Roman" w:cs="Times New Roman"/>
                <w:sz w:val="24"/>
                <w:szCs w:val="24"/>
              </w:rPr>
            </w:pPr>
            <w:r w:rsidRPr="00FE70B8">
              <w:rPr>
                <w:rFonts w:ascii="Times New Roman" w:eastAsia="Arial" w:hAnsi="Times New Roman" w:cs="Times New Roman"/>
                <w:spacing w:val="-5"/>
                <w:sz w:val="24"/>
                <w:szCs w:val="24"/>
              </w:rPr>
              <w:t>14.99%</w:t>
            </w:r>
          </w:p>
        </w:tc>
        <w:tc>
          <w:tcPr>
            <w:tcW w:w="980" w:type="dxa"/>
            <w:tcBorders>
              <w:left w:val="single" w:sz="12" w:space="0" w:color="000000"/>
              <w:right w:val="single" w:sz="6" w:space="0" w:color="DADCDD"/>
            </w:tcBorders>
          </w:tcPr>
          <w:p w14:paraId="15D7E725" w14:textId="77777777" w:rsidR="00397B0E" w:rsidRPr="00FE70B8" w:rsidRDefault="00397B0E" w:rsidP="00397B0E">
            <w:pPr>
              <w:widowControl w:val="0"/>
              <w:autoSpaceDE w:val="0"/>
              <w:autoSpaceDN w:val="0"/>
              <w:spacing w:after="0"/>
              <w:rPr>
                <w:rFonts w:ascii="Times New Roman" w:eastAsia="Arial" w:hAnsi="Times New Roman" w:cs="Times New Roman"/>
                <w:sz w:val="24"/>
                <w:szCs w:val="24"/>
              </w:rPr>
            </w:pPr>
          </w:p>
        </w:tc>
        <w:tc>
          <w:tcPr>
            <w:tcW w:w="974" w:type="dxa"/>
            <w:tcBorders>
              <w:left w:val="single" w:sz="6" w:space="0" w:color="DADCDD"/>
              <w:right w:val="single" w:sz="6" w:space="0" w:color="DADCDD"/>
            </w:tcBorders>
          </w:tcPr>
          <w:p w14:paraId="16CB275F" w14:textId="77777777" w:rsidR="00397B0E" w:rsidRPr="00FE70B8" w:rsidRDefault="00397B0E" w:rsidP="00397B0E">
            <w:pPr>
              <w:widowControl w:val="0"/>
              <w:autoSpaceDE w:val="0"/>
              <w:autoSpaceDN w:val="0"/>
              <w:spacing w:before="14" w:after="0" w:line="249" w:lineRule="exact"/>
              <w:ind w:left="234" w:right="224"/>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40%</w:t>
            </w:r>
          </w:p>
        </w:tc>
        <w:tc>
          <w:tcPr>
            <w:tcW w:w="968" w:type="dxa"/>
            <w:tcBorders>
              <w:left w:val="single" w:sz="6" w:space="0" w:color="DADCDD"/>
              <w:right w:val="single" w:sz="12" w:space="0" w:color="000000"/>
            </w:tcBorders>
          </w:tcPr>
          <w:p w14:paraId="0AB23272" w14:textId="77777777" w:rsidR="00397B0E" w:rsidRPr="00FE70B8" w:rsidRDefault="00397B0E" w:rsidP="00397B0E">
            <w:pPr>
              <w:widowControl w:val="0"/>
              <w:autoSpaceDE w:val="0"/>
              <w:autoSpaceDN w:val="0"/>
              <w:spacing w:after="0"/>
              <w:rPr>
                <w:rFonts w:ascii="Times New Roman" w:eastAsia="Arial" w:hAnsi="Times New Roman" w:cs="Times New Roman"/>
                <w:sz w:val="24"/>
                <w:szCs w:val="24"/>
              </w:rPr>
            </w:pPr>
          </w:p>
        </w:tc>
      </w:tr>
      <w:tr w:rsidR="00397B0E" w:rsidRPr="00FE70B8" w14:paraId="4E29B212" w14:textId="77777777" w:rsidTr="000241CC">
        <w:trPr>
          <w:trHeight w:val="283"/>
        </w:trPr>
        <w:tc>
          <w:tcPr>
            <w:tcW w:w="1023" w:type="dxa"/>
            <w:tcBorders>
              <w:right w:val="single" w:sz="6" w:space="0" w:color="DADCDD"/>
            </w:tcBorders>
          </w:tcPr>
          <w:p w14:paraId="2172FE4C" w14:textId="77777777" w:rsidR="00397B0E" w:rsidRPr="00FE70B8" w:rsidRDefault="00397B0E" w:rsidP="00397B0E">
            <w:pPr>
              <w:widowControl w:val="0"/>
              <w:autoSpaceDE w:val="0"/>
              <w:autoSpaceDN w:val="0"/>
              <w:spacing w:before="14" w:after="0" w:line="249" w:lineRule="exact"/>
              <w:ind w:left="161" w:right="153"/>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15%</w:t>
            </w:r>
          </w:p>
        </w:tc>
        <w:tc>
          <w:tcPr>
            <w:tcW w:w="974" w:type="dxa"/>
            <w:tcBorders>
              <w:left w:val="single" w:sz="6" w:space="0" w:color="DADCDD"/>
              <w:right w:val="single" w:sz="6" w:space="0" w:color="DADCDD"/>
            </w:tcBorders>
          </w:tcPr>
          <w:p w14:paraId="53927A28" w14:textId="77777777" w:rsidR="00397B0E" w:rsidRPr="00FE70B8" w:rsidRDefault="00397B0E" w:rsidP="00397B0E">
            <w:pPr>
              <w:widowControl w:val="0"/>
              <w:autoSpaceDE w:val="0"/>
              <w:autoSpaceDN w:val="0"/>
              <w:spacing w:before="14" w:after="0" w:line="249" w:lineRule="exact"/>
              <w:ind w:left="234" w:right="207"/>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TO</w:t>
            </w:r>
          </w:p>
        </w:tc>
        <w:tc>
          <w:tcPr>
            <w:tcW w:w="968" w:type="dxa"/>
            <w:tcBorders>
              <w:left w:val="single" w:sz="6" w:space="0" w:color="DADCDD"/>
              <w:right w:val="single" w:sz="12" w:space="0" w:color="000000"/>
            </w:tcBorders>
          </w:tcPr>
          <w:p w14:paraId="3565347D" w14:textId="77777777" w:rsidR="00397B0E" w:rsidRPr="00FE70B8" w:rsidRDefault="00397B0E" w:rsidP="00397B0E">
            <w:pPr>
              <w:widowControl w:val="0"/>
              <w:autoSpaceDE w:val="0"/>
              <w:autoSpaceDN w:val="0"/>
              <w:spacing w:before="14" w:after="0" w:line="249" w:lineRule="exact"/>
              <w:ind w:left="151"/>
              <w:rPr>
                <w:rFonts w:ascii="Times New Roman" w:eastAsia="Arial" w:hAnsi="Times New Roman" w:cs="Times New Roman"/>
                <w:sz w:val="24"/>
                <w:szCs w:val="24"/>
              </w:rPr>
            </w:pPr>
            <w:r w:rsidRPr="00FE70B8">
              <w:rPr>
                <w:rFonts w:ascii="Times New Roman" w:eastAsia="Arial" w:hAnsi="Times New Roman" w:cs="Times New Roman"/>
                <w:spacing w:val="-5"/>
                <w:sz w:val="24"/>
                <w:szCs w:val="24"/>
              </w:rPr>
              <w:t>24.99%</w:t>
            </w:r>
          </w:p>
        </w:tc>
        <w:tc>
          <w:tcPr>
            <w:tcW w:w="980" w:type="dxa"/>
            <w:tcBorders>
              <w:left w:val="single" w:sz="12" w:space="0" w:color="000000"/>
              <w:right w:val="single" w:sz="6" w:space="0" w:color="DADCDD"/>
            </w:tcBorders>
          </w:tcPr>
          <w:p w14:paraId="069B5EBA" w14:textId="77777777" w:rsidR="00397B0E" w:rsidRPr="00FE70B8" w:rsidRDefault="00397B0E" w:rsidP="00397B0E">
            <w:pPr>
              <w:widowControl w:val="0"/>
              <w:autoSpaceDE w:val="0"/>
              <w:autoSpaceDN w:val="0"/>
              <w:spacing w:after="0"/>
              <w:rPr>
                <w:rFonts w:ascii="Times New Roman" w:eastAsia="Arial" w:hAnsi="Times New Roman" w:cs="Times New Roman"/>
                <w:sz w:val="24"/>
                <w:szCs w:val="24"/>
              </w:rPr>
            </w:pPr>
          </w:p>
        </w:tc>
        <w:tc>
          <w:tcPr>
            <w:tcW w:w="974" w:type="dxa"/>
            <w:tcBorders>
              <w:left w:val="single" w:sz="6" w:space="0" w:color="DADCDD"/>
              <w:right w:val="single" w:sz="6" w:space="0" w:color="DADCDD"/>
            </w:tcBorders>
          </w:tcPr>
          <w:p w14:paraId="118DCBB5" w14:textId="77777777" w:rsidR="00397B0E" w:rsidRPr="00FE70B8" w:rsidRDefault="00397B0E" w:rsidP="00397B0E">
            <w:pPr>
              <w:widowControl w:val="0"/>
              <w:autoSpaceDE w:val="0"/>
              <w:autoSpaceDN w:val="0"/>
              <w:spacing w:before="14" w:after="0" w:line="249" w:lineRule="exact"/>
              <w:ind w:left="234" w:right="224"/>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45%</w:t>
            </w:r>
          </w:p>
        </w:tc>
        <w:tc>
          <w:tcPr>
            <w:tcW w:w="968" w:type="dxa"/>
            <w:tcBorders>
              <w:left w:val="single" w:sz="6" w:space="0" w:color="DADCDD"/>
              <w:right w:val="single" w:sz="12" w:space="0" w:color="000000"/>
            </w:tcBorders>
          </w:tcPr>
          <w:p w14:paraId="07CC92D5" w14:textId="77777777" w:rsidR="00397B0E" w:rsidRPr="00FE70B8" w:rsidRDefault="00397B0E" w:rsidP="00397B0E">
            <w:pPr>
              <w:widowControl w:val="0"/>
              <w:autoSpaceDE w:val="0"/>
              <w:autoSpaceDN w:val="0"/>
              <w:spacing w:after="0"/>
              <w:rPr>
                <w:rFonts w:ascii="Times New Roman" w:eastAsia="Arial" w:hAnsi="Times New Roman" w:cs="Times New Roman"/>
                <w:sz w:val="24"/>
                <w:szCs w:val="24"/>
              </w:rPr>
            </w:pPr>
          </w:p>
        </w:tc>
      </w:tr>
      <w:tr w:rsidR="00397B0E" w:rsidRPr="00FE70B8" w14:paraId="0C0E65A5" w14:textId="77777777" w:rsidTr="000241CC">
        <w:trPr>
          <w:trHeight w:val="283"/>
        </w:trPr>
        <w:tc>
          <w:tcPr>
            <w:tcW w:w="1023" w:type="dxa"/>
            <w:tcBorders>
              <w:right w:val="single" w:sz="6" w:space="0" w:color="DADCDD"/>
            </w:tcBorders>
          </w:tcPr>
          <w:p w14:paraId="30A13B53" w14:textId="77777777" w:rsidR="00397B0E" w:rsidRPr="00FE70B8" w:rsidRDefault="00397B0E" w:rsidP="00397B0E">
            <w:pPr>
              <w:widowControl w:val="0"/>
              <w:autoSpaceDE w:val="0"/>
              <w:autoSpaceDN w:val="0"/>
              <w:spacing w:before="14" w:after="0" w:line="249" w:lineRule="exact"/>
              <w:ind w:left="161" w:right="153"/>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25%</w:t>
            </w:r>
          </w:p>
        </w:tc>
        <w:tc>
          <w:tcPr>
            <w:tcW w:w="974" w:type="dxa"/>
            <w:tcBorders>
              <w:left w:val="single" w:sz="6" w:space="0" w:color="DADCDD"/>
              <w:right w:val="single" w:sz="6" w:space="0" w:color="DADCDD"/>
            </w:tcBorders>
          </w:tcPr>
          <w:p w14:paraId="346DB060" w14:textId="77777777" w:rsidR="00397B0E" w:rsidRPr="00FE70B8" w:rsidRDefault="00397B0E" w:rsidP="00397B0E">
            <w:pPr>
              <w:widowControl w:val="0"/>
              <w:autoSpaceDE w:val="0"/>
              <w:autoSpaceDN w:val="0"/>
              <w:spacing w:before="14" w:after="0" w:line="249" w:lineRule="exact"/>
              <w:ind w:left="234" w:right="207"/>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TO</w:t>
            </w:r>
          </w:p>
        </w:tc>
        <w:tc>
          <w:tcPr>
            <w:tcW w:w="968" w:type="dxa"/>
            <w:tcBorders>
              <w:left w:val="single" w:sz="6" w:space="0" w:color="DADCDD"/>
              <w:right w:val="single" w:sz="12" w:space="0" w:color="000000"/>
            </w:tcBorders>
          </w:tcPr>
          <w:p w14:paraId="6F1428D1" w14:textId="77777777" w:rsidR="00397B0E" w:rsidRPr="00FE70B8" w:rsidRDefault="00397B0E" w:rsidP="00397B0E">
            <w:pPr>
              <w:widowControl w:val="0"/>
              <w:autoSpaceDE w:val="0"/>
              <w:autoSpaceDN w:val="0"/>
              <w:spacing w:before="14" w:after="0" w:line="249" w:lineRule="exact"/>
              <w:ind w:left="151"/>
              <w:rPr>
                <w:rFonts w:ascii="Times New Roman" w:eastAsia="Arial" w:hAnsi="Times New Roman" w:cs="Times New Roman"/>
                <w:sz w:val="24"/>
                <w:szCs w:val="24"/>
              </w:rPr>
            </w:pPr>
            <w:r w:rsidRPr="00FE70B8">
              <w:rPr>
                <w:rFonts w:ascii="Times New Roman" w:eastAsia="Arial" w:hAnsi="Times New Roman" w:cs="Times New Roman"/>
                <w:spacing w:val="-5"/>
                <w:sz w:val="24"/>
                <w:szCs w:val="24"/>
              </w:rPr>
              <w:t>49.99%</w:t>
            </w:r>
          </w:p>
        </w:tc>
        <w:tc>
          <w:tcPr>
            <w:tcW w:w="980" w:type="dxa"/>
            <w:tcBorders>
              <w:left w:val="single" w:sz="12" w:space="0" w:color="000000"/>
              <w:right w:val="single" w:sz="6" w:space="0" w:color="DADCDD"/>
            </w:tcBorders>
          </w:tcPr>
          <w:p w14:paraId="736EC0E0" w14:textId="77777777" w:rsidR="00397B0E" w:rsidRPr="00FE70B8" w:rsidRDefault="00397B0E" w:rsidP="00397B0E">
            <w:pPr>
              <w:widowControl w:val="0"/>
              <w:autoSpaceDE w:val="0"/>
              <w:autoSpaceDN w:val="0"/>
              <w:spacing w:after="0"/>
              <w:rPr>
                <w:rFonts w:ascii="Times New Roman" w:eastAsia="Arial" w:hAnsi="Times New Roman" w:cs="Times New Roman"/>
                <w:sz w:val="24"/>
                <w:szCs w:val="24"/>
              </w:rPr>
            </w:pPr>
          </w:p>
        </w:tc>
        <w:tc>
          <w:tcPr>
            <w:tcW w:w="974" w:type="dxa"/>
            <w:tcBorders>
              <w:left w:val="single" w:sz="6" w:space="0" w:color="DADCDD"/>
              <w:right w:val="single" w:sz="6" w:space="0" w:color="DADCDD"/>
            </w:tcBorders>
          </w:tcPr>
          <w:p w14:paraId="7AEA4164" w14:textId="77777777" w:rsidR="00397B0E" w:rsidRPr="00FE70B8" w:rsidRDefault="00397B0E" w:rsidP="00397B0E">
            <w:pPr>
              <w:widowControl w:val="0"/>
              <w:autoSpaceDE w:val="0"/>
              <w:autoSpaceDN w:val="0"/>
              <w:spacing w:before="14" w:after="0" w:line="249" w:lineRule="exact"/>
              <w:ind w:left="234" w:right="224"/>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70%</w:t>
            </w:r>
          </w:p>
        </w:tc>
        <w:tc>
          <w:tcPr>
            <w:tcW w:w="968" w:type="dxa"/>
            <w:tcBorders>
              <w:left w:val="single" w:sz="6" w:space="0" w:color="DADCDD"/>
              <w:right w:val="single" w:sz="12" w:space="0" w:color="000000"/>
            </w:tcBorders>
          </w:tcPr>
          <w:p w14:paraId="07DB8873" w14:textId="77777777" w:rsidR="00397B0E" w:rsidRPr="00FE70B8" w:rsidRDefault="00397B0E" w:rsidP="00397B0E">
            <w:pPr>
              <w:widowControl w:val="0"/>
              <w:autoSpaceDE w:val="0"/>
              <w:autoSpaceDN w:val="0"/>
              <w:spacing w:after="0"/>
              <w:rPr>
                <w:rFonts w:ascii="Times New Roman" w:eastAsia="Arial" w:hAnsi="Times New Roman" w:cs="Times New Roman"/>
                <w:sz w:val="24"/>
                <w:szCs w:val="24"/>
              </w:rPr>
            </w:pPr>
          </w:p>
        </w:tc>
      </w:tr>
    </w:tbl>
    <w:p w14:paraId="629D8B8D" w14:textId="77777777" w:rsidR="00397B0E" w:rsidRPr="00FE70B8" w:rsidRDefault="00397B0E" w:rsidP="00AF05F1">
      <w:pPr>
        <w:widowControl w:val="0"/>
        <w:tabs>
          <w:tab w:val="left" w:pos="2179"/>
          <w:tab w:val="left" w:pos="2180"/>
        </w:tabs>
        <w:autoSpaceDE w:val="0"/>
        <w:autoSpaceDN w:val="0"/>
        <w:spacing w:before="1" w:after="0"/>
        <w:ind w:left="2160" w:right="611"/>
        <w:rPr>
          <w:rFonts w:ascii="Times New Roman" w:eastAsia="Arial" w:hAnsi="Times New Roman" w:cs="Times New Roman"/>
          <w:sz w:val="24"/>
          <w:szCs w:val="24"/>
        </w:rPr>
      </w:pPr>
    </w:p>
    <w:p w14:paraId="34C99955" w14:textId="350C2A85" w:rsidR="002E08FD" w:rsidRPr="00FE70B8" w:rsidRDefault="002E08FD" w:rsidP="002E08FD">
      <w:pPr>
        <w:widowControl w:val="0"/>
        <w:tabs>
          <w:tab w:val="left" w:pos="2179"/>
          <w:tab w:val="left" w:pos="2180"/>
        </w:tabs>
        <w:autoSpaceDE w:val="0"/>
        <w:autoSpaceDN w:val="0"/>
        <w:spacing w:before="1" w:after="0"/>
        <w:ind w:left="2179" w:right="611"/>
        <w:rPr>
          <w:rFonts w:ascii="Times New Roman" w:eastAsia="Arial" w:hAnsi="Times New Roman" w:cs="Times New Roman"/>
          <w:sz w:val="24"/>
          <w:szCs w:val="24"/>
        </w:rPr>
      </w:pPr>
    </w:p>
    <w:p w14:paraId="2EC81116" w14:textId="77777777" w:rsidR="002E08FD" w:rsidRPr="00FE70B8" w:rsidRDefault="002E08FD" w:rsidP="002E08FD">
      <w:pPr>
        <w:widowControl w:val="0"/>
        <w:tabs>
          <w:tab w:val="left" w:pos="2179"/>
          <w:tab w:val="left" w:pos="2180"/>
        </w:tabs>
        <w:autoSpaceDE w:val="0"/>
        <w:autoSpaceDN w:val="0"/>
        <w:spacing w:before="1" w:after="0"/>
        <w:ind w:left="2179" w:right="611"/>
        <w:rPr>
          <w:rFonts w:ascii="Times New Roman" w:eastAsia="Arial" w:hAnsi="Times New Roman" w:cs="Times New Roman"/>
          <w:sz w:val="24"/>
          <w:szCs w:val="24"/>
        </w:rPr>
      </w:pPr>
    </w:p>
    <w:p w14:paraId="129A11DB" w14:textId="77777777" w:rsidR="00A03CEE" w:rsidRPr="00FE70B8" w:rsidRDefault="00A03CEE" w:rsidP="00A03CEE">
      <w:pPr>
        <w:widowControl w:val="0"/>
        <w:autoSpaceDE w:val="0"/>
        <w:autoSpaceDN w:val="0"/>
        <w:spacing w:before="10" w:after="0"/>
        <w:rPr>
          <w:rFonts w:ascii="Times New Roman" w:eastAsia="Arial" w:hAnsi="Times New Roman" w:cs="Times New Roman"/>
          <w:sz w:val="24"/>
          <w:szCs w:val="24"/>
        </w:rPr>
      </w:pPr>
    </w:p>
    <w:p w14:paraId="568694D4" w14:textId="77777777" w:rsidR="00D50C7F" w:rsidRDefault="00EA70F0" w:rsidP="00DF59D8">
      <w:pPr>
        <w:shd w:val="clear" w:color="auto" w:fill="FFFFFF"/>
        <w:spacing w:after="120" w:line="300" w:lineRule="atLeast"/>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color w:val="262729"/>
          <w:sz w:val="31"/>
          <w:szCs w:val="31"/>
        </w:rPr>
        <w:tab/>
      </w:r>
    </w:p>
    <w:p w14:paraId="39B0EA06" w14:textId="3CECA25F" w:rsidR="002B15DB" w:rsidRPr="00FE70B8" w:rsidRDefault="005C0F7E" w:rsidP="00D50C7F">
      <w:pPr>
        <w:shd w:val="clear" w:color="auto" w:fill="FFFFFF"/>
        <w:spacing w:after="120" w:line="300" w:lineRule="atLeast"/>
        <w:jc w:val="center"/>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b/>
          <w:bCs/>
          <w:color w:val="262729"/>
          <w:sz w:val="28"/>
          <w:szCs w:val="28"/>
        </w:rPr>
        <w:t>COLLECTION POLICY</w:t>
      </w:r>
    </w:p>
    <w:p w14:paraId="5CC7946D" w14:textId="77777777" w:rsidR="002122A8" w:rsidRPr="00FE70B8" w:rsidRDefault="002122A8" w:rsidP="00DF59D8">
      <w:pPr>
        <w:shd w:val="clear" w:color="auto" w:fill="FFFFFF"/>
        <w:spacing w:after="120" w:line="300" w:lineRule="atLeast"/>
        <w:outlineLvl w:val="2"/>
        <w:rPr>
          <w:rFonts w:ascii="Times New Roman" w:eastAsia="Times New Roman" w:hAnsi="Times New Roman" w:cs="Times New Roman"/>
          <w:color w:val="262729"/>
          <w:sz w:val="31"/>
          <w:szCs w:val="31"/>
        </w:rPr>
      </w:pPr>
    </w:p>
    <w:p w14:paraId="40E9010E" w14:textId="76C9A4C0" w:rsidR="002B15DB" w:rsidRPr="00FE70B8" w:rsidRDefault="00066FB1" w:rsidP="002122A8">
      <w:pPr>
        <w:widowControl w:val="0"/>
        <w:autoSpaceDE w:val="0"/>
        <w:autoSpaceDN w:val="0"/>
        <w:spacing w:after="0"/>
        <w:ind w:right="101" w:firstLine="720"/>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Delinquent</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Tuition</w:t>
      </w:r>
      <w:r w:rsidRPr="00FE70B8">
        <w:rPr>
          <w:rFonts w:ascii="Times New Roman" w:eastAsia="Arial" w:hAnsi="Times New Roman" w:cs="Times New Roman"/>
          <w:b/>
          <w:bCs/>
          <w:spacing w:val="-1"/>
          <w:sz w:val="24"/>
          <w:szCs w:val="24"/>
        </w:rPr>
        <w:t xml:space="preserve"> </w:t>
      </w:r>
      <w:r w:rsidR="00014DF3" w:rsidRPr="00FE70B8">
        <w:rPr>
          <w:rFonts w:ascii="Times New Roman" w:eastAsia="Arial" w:hAnsi="Times New Roman" w:cs="Times New Roman"/>
          <w:b/>
          <w:bCs/>
          <w:sz w:val="24"/>
          <w:szCs w:val="24"/>
        </w:rPr>
        <w:t>and</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Fees</w:t>
      </w:r>
    </w:p>
    <w:p w14:paraId="45DA41D7" w14:textId="77777777" w:rsidR="002B15DB" w:rsidRPr="00FE70B8" w:rsidRDefault="002B15DB" w:rsidP="002B15DB">
      <w:pPr>
        <w:widowControl w:val="0"/>
        <w:autoSpaceDE w:val="0"/>
        <w:autoSpaceDN w:val="0"/>
        <w:spacing w:after="0"/>
        <w:ind w:left="1440" w:right="710" w:hanging="1440"/>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ab/>
      </w:r>
    </w:p>
    <w:p w14:paraId="5529D96E" w14:textId="77777777" w:rsidR="00392A17" w:rsidRPr="00FE70B8" w:rsidRDefault="00392A17" w:rsidP="00392A17">
      <w:pPr>
        <w:widowControl w:val="0"/>
        <w:autoSpaceDE w:val="0"/>
        <w:autoSpaceDN w:val="0"/>
        <w:spacing w:after="0"/>
        <w:ind w:left="1440" w:right="710" w:hanging="720"/>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      </w:t>
      </w:r>
      <w:r w:rsidR="002B15DB" w:rsidRPr="00FE70B8">
        <w:rPr>
          <w:rFonts w:ascii="Times New Roman" w:eastAsia="Arial" w:hAnsi="Times New Roman" w:cs="Times New Roman"/>
          <w:sz w:val="24"/>
          <w:szCs w:val="24"/>
        </w:rPr>
        <w:t xml:space="preserve">Students who reach 1800 hours with tuition or other fees owed to the school must </w:t>
      </w:r>
      <w:r w:rsidR="008406B4" w:rsidRPr="00FE70B8">
        <w:rPr>
          <w:rFonts w:ascii="Times New Roman" w:eastAsia="Arial" w:hAnsi="Times New Roman" w:cs="Times New Roman"/>
          <w:sz w:val="24"/>
          <w:szCs w:val="24"/>
        </w:rPr>
        <w:t>plan</w:t>
      </w:r>
      <w:r w:rsidR="002B15DB" w:rsidRPr="00FE70B8">
        <w:rPr>
          <w:rFonts w:ascii="Times New Roman" w:eastAsia="Arial" w:hAnsi="Times New Roman" w:cs="Times New Roman"/>
          <w:sz w:val="24"/>
          <w:szCs w:val="24"/>
        </w:rPr>
        <w:t xml:space="preserve"> for </w:t>
      </w:r>
      <w:proofErr w:type="gramStart"/>
      <w:r w:rsidR="002B15DB" w:rsidRPr="00FE70B8">
        <w:rPr>
          <w:rFonts w:ascii="Times New Roman" w:eastAsia="Arial" w:hAnsi="Times New Roman" w:cs="Times New Roman"/>
          <w:sz w:val="24"/>
          <w:szCs w:val="24"/>
        </w:rPr>
        <w:t>payment</w:t>
      </w:r>
      <w:proofErr w:type="gramEnd"/>
    </w:p>
    <w:p w14:paraId="1AE383A6" w14:textId="77777777" w:rsidR="00392A17" w:rsidRPr="00FE70B8" w:rsidRDefault="00392A17" w:rsidP="00392A17">
      <w:pPr>
        <w:widowControl w:val="0"/>
        <w:autoSpaceDE w:val="0"/>
        <w:autoSpaceDN w:val="0"/>
        <w:spacing w:after="0"/>
        <w:ind w:left="1440" w:right="710" w:hanging="720"/>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      </w:t>
      </w:r>
      <w:r w:rsidR="002B15DB" w:rsidRPr="00FE70B8">
        <w:rPr>
          <w:rFonts w:ascii="Times New Roman" w:eastAsia="Arial" w:hAnsi="Times New Roman" w:cs="Times New Roman"/>
          <w:sz w:val="24"/>
          <w:szCs w:val="24"/>
        </w:rPr>
        <w:t>at the time of graduation.  Students who fail to make or live up to such arrangements will be billed.</w:t>
      </w:r>
    </w:p>
    <w:p w14:paraId="0EE73AE4" w14:textId="77777777" w:rsidR="00392A17" w:rsidRPr="00FE70B8" w:rsidRDefault="00392A17" w:rsidP="00392A17">
      <w:pPr>
        <w:widowControl w:val="0"/>
        <w:autoSpaceDE w:val="0"/>
        <w:autoSpaceDN w:val="0"/>
        <w:spacing w:after="0"/>
        <w:ind w:left="1440" w:right="710" w:hanging="720"/>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      </w:t>
      </w:r>
      <w:r w:rsidR="002B15DB" w:rsidRPr="00FE70B8">
        <w:rPr>
          <w:rFonts w:ascii="Times New Roman" w:eastAsia="Arial" w:hAnsi="Times New Roman" w:cs="Times New Roman"/>
          <w:sz w:val="24"/>
          <w:szCs w:val="24"/>
        </w:rPr>
        <w:t>If the account remains unpaid for thirty (30) days after graduation, a second billing will be sent.  If</w:t>
      </w:r>
    </w:p>
    <w:p w14:paraId="58E81F38" w14:textId="77777777" w:rsidR="00392A17" w:rsidRPr="00FE70B8" w:rsidRDefault="00392A17" w:rsidP="00392A17">
      <w:pPr>
        <w:widowControl w:val="0"/>
        <w:autoSpaceDE w:val="0"/>
        <w:autoSpaceDN w:val="0"/>
        <w:spacing w:after="0"/>
        <w:ind w:left="1440" w:right="710" w:hanging="720"/>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      </w:t>
      </w:r>
      <w:r w:rsidR="002B15DB" w:rsidRPr="00FE70B8">
        <w:rPr>
          <w:rFonts w:ascii="Times New Roman" w:eastAsia="Arial" w:hAnsi="Times New Roman" w:cs="Times New Roman"/>
          <w:sz w:val="24"/>
          <w:szCs w:val="24"/>
        </w:rPr>
        <w:t xml:space="preserve">no payment is received or arrangements for payments have not been made within five (5) school </w:t>
      </w:r>
      <w:proofErr w:type="gramStart"/>
      <w:r w:rsidR="002B15DB" w:rsidRPr="00FE70B8">
        <w:rPr>
          <w:rFonts w:ascii="Times New Roman" w:eastAsia="Arial" w:hAnsi="Times New Roman" w:cs="Times New Roman"/>
          <w:sz w:val="24"/>
          <w:szCs w:val="24"/>
        </w:rPr>
        <w:t>days</w:t>
      </w:r>
      <w:proofErr w:type="gramEnd"/>
    </w:p>
    <w:p w14:paraId="611CA115" w14:textId="00B92BDA" w:rsidR="002B15DB" w:rsidRPr="00FE70B8" w:rsidRDefault="00392A17" w:rsidP="00392A17">
      <w:pPr>
        <w:widowControl w:val="0"/>
        <w:autoSpaceDE w:val="0"/>
        <w:autoSpaceDN w:val="0"/>
        <w:spacing w:after="0"/>
        <w:ind w:left="1440" w:right="710" w:hanging="720"/>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      </w:t>
      </w:r>
      <w:r w:rsidR="002B15DB" w:rsidRPr="00FE70B8">
        <w:rPr>
          <w:rFonts w:ascii="Times New Roman" w:eastAsia="Arial" w:hAnsi="Times New Roman" w:cs="Times New Roman"/>
          <w:sz w:val="24"/>
          <w:szCs w:val="24"/>
        </w:rPr>
        <w:t>of the last notice, the account will be submitted to a commercial collection agency.</w:t>
      </w:r>
    </w:p>
    <w:p w14:paraId="225C8383" w14:textId="77777777" w:rsidR="002B15DB" w:rsidRPr="00FE70B8" w:rsidRDefault="002B15DB" w:rsidP="002B15DB">
      <w:pPr>
        <w:widowControl w:val="0"/>
        <w:autoSpaceDE w:val="0"/>
        <w:autoSpaceDN w:val="0"/>
        <w:spacing w:after="0"/>
        <w:rPr>
          <w:rFonts w:ascii="Times New Roman" w:eastAsia="Arial" w:hAnsi="Times New Roman" w:cs="Times New Roman"/>
          <w:sz w:val="24"/>
          <w:szCs w:val="24"/>
        </w:rPr>
      </w:pPr>
    </w:p>
    <w:p w14:paraId="522E0D1C" w14:textId="77777777" w:rsidR="002B15DB" w:rsidRPr="00FE70B8" w:rsidRDefault="002B15DB" w:rsidP="002B15DB">
      <w:pPr>
        <w:widowControl w:val="0"/>
        <w:autoSpaceDE w:val="0"/>
        <w:autoSpaceDN w:val="0"/>
        <w:spacing w:before="10" w:after="0"/>
        <w:rPr>
          <w:rFonts w:ascii="Times New Roman" w:eastAsia="Arial" w:hAnsi="Times New Roman" w:cs="Times New Roman"/>
          <w:sz w:val="24"/>
          <w:szCs w:val="24"/>
        </w:rPr>
      </w:pPr>
    </w:p>
    <w:p w14:paraId="4BB9C0D1" w14:textId="2904EE5B" w:rsidR="002B15DB" w:rsidRPr="00FE70B8" w:rsidRDefault="003E1113" w:rsidP="002B15DB">
      <w:pPr>
        <w:widowControl w:val="0"/>
        <w:autoSpaceDE w:val="0"/>
        <w:autoSpaceDN w:val="0"/>
        <w:spacing w:before="1" w:after="0"/>
        <w:ind w:left="418" w:right="101" w:firstLine="302"/>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 xml:space="preserve"> </w:t>
      </w:r>
      <w:r w:rsidR="00014DF3" w:rsidRPr="00FE70B8">
        <w:rPr>
          <w:rFonts w:ascii="Times New Roman" w:eastAsia="Arial" w:hAnsi="Times New Roman" w:cs="Times New Roman"/>
          <w:b/>
          <w:bCs/>
          <w:sz w:val="24"/>
          <w:szCs w:val="24"/>
        </w:rPr>
        <w:t>Changes</w:t>
      </w:r>
      <w:r w:rsidR="00014DF3" w:rsidRPr="00FE70B8">
        <w:rPr>
          <w:rFonts w:ascii="Times New Roman" w:eastAsia="Arial" w:hAnsi="Times New Roman" w:cs="Times New Roman"/>
          <w:b/>
          <w:bCs/>
          <w:spacing w:val="-1"/>
          <w:sz w:val="24"/>
          <w:szCs w:val="24"/>
        </w:rPr>
        <w:t xml:space="preserve"> </w:t>
      </w:r>
      <w:r w:rsidR="00014DF3" w:rsidRPr="00FE70B8">
        <w:rPr>
          <w:rFonts w:ascii="Times New Roman" w:eastAsia="Arial" w:hAnsi="Times New Roman" w:cs="Times New Roman"/>
          <w:b/>
          <w:bCs/>
          <w:sz w:val="24"/>
          <w:szCs w:val="24"/>
        </w:rPr>
        <w:t>In</w:t>
      </w:r>
      <w:r w:rsidR="00014DF3" w:rsidRPr="00FE70B8">
        <w:rPr>
          <w:rFonts w:ascii="Times New Roman" w:eastAsia="Arial" w:hAnsi="Times New Roman" w:cs="Times New Roman"/>
          <w:b/>
          <w:bCs/>
          <w:spacing w:val="-2"/>
          <w:sz w:val="24"/>
          <w:szCs w:val="24"/>
        </w:rPr>
        <w:t xml:space="preserve"> </w:t>
      </w:r>
      <w:r w:rsidR="00014DF3" w:rsidRPr="00FE70B8">
        <w:rPr>
          <w:rFonts w:ascii="Times New Roman" w:eastAsia="Arial" w:hAnsi="Times New Roman" w:cs="Times New Roman"/>
          <w:b/>
          <w:bCs/>
          <w:sz w:val="24"/>
          <w:szCs w:val="24"/>
        </w:rPr>
        <w:t>Tuition and</w:t>
      </w:r>
      <w:r w:rsidR="00014DF3" w:rsidRPr="00FE70B8">
        <w:rPr>
          <w:rFonts w:ascii="Times New Roman" w:eastAsia="Arial" w:hAnsi="Times New Roman" w:cs="Times New Roman"/>
          <w:b/>
          <w:bCs/>
          <w:spacing w:val="-1"/>
          <w:sz w:val="24"/>
          <w:szCs w:val="24"/>
        </w:rPr>
        <w:t xml:space="preserve"> </w:t>
      </w:r>
      <w:r w:rsidR="00014DF3" w:rsidRPr="00FE70B8">
        <w:rPr>
          <w:rFonts w:ascii="Times New Roman" w:eastAsia="Arial" w:hAnsi="Times New Roman" w:cs="Times New Roman"/>
          <w:b/>
          <w:bCs/>
          <w:sz w:val="24"/>
          <w:szCs w:val="24"/>
        </w:rPr>
        <w:t>Fees</w:t>
      </w:r>
    </w:p>
    <w:p w14:paraId="79601323" w14:textId="77777777" w:rsidR="00A67CF7" w:rsidRPr="00FE70B8" w:rsidRDefault="00FD44EB" w:rsidP="00A67CF7">
      <w:pPr>
        <w:widowControl w:val="0"/>
        <w:autoSpaceDE w:val="0"/>
        <w:autoSpaceDN w:val="0"/>
        <w:spacing w:before="231" w:after="0"/>
        <w:ind w:left="720" w:right="103"/>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      </w:t>
      </w:r>
      <w:r w:rsidR="002B15DB" w:rsidRPr="00FE70B8">
        <w:rPr>
          <w:rFonts w:ascii="Times New Roman" w:eastAsia="Arial" w:hAnsi="Times New Roman" w:cs="Times New Roman"/>
          <w:sz w:val="24"/>
          <w:szCs w:val="24"/>
        </w:rPr>
        <w:t>Michigan Barber School reserves the right to change the tuition fees with notice provided to all studen</w:t>
      </w:r>
      <w:r w:rsidR="00392A17" w:rsidRPr="00FE70B8">
        <w:rPr>
          <w:rFonts w:ascii="Times New Roman" w:eastAsia="Arial" w:hAnsi="Times New Roman" w:cs="Times New Roman"/>
          <w:sz w:val="24"/>
          <w:szCs w:val="24"/>
        </w:rPr>
        <w:t>ts</w:t>
      </w:r>
      <w:r w:rsidR="00A67CF7" w:rsidRPr="00FE70B8">
        <w:rPr>
          <w:rFonts w:ascii="Times New Roman" w:eastAsia="Arial" w:hAnsi="Times New Roman" w:cs="Times New Roman"/>
          <w:sz w:val="24"/>
          <w:szCs w:val="24"/>
        </w:rPr>
        <w:t>.</w:t>
      </w:r>
    </w:p>
    <w:p w14:paraId="422F1272" w14:textId="77777777" w:rsidR="005C0F7E" w:rsidRPr="00FE70B8" w:rsidRDefault="005C0F7E" w:rsidP="00D50C7F">
      <w:pPr>
        <w:shd w:val="clear" w:color="auto" w:fill="FFFFFF"/>
        <w:spacing w:after="120" w:line="300" w:lineRule="atLeast"/>
        <w:outlineLvl w:val="2"/>
        <w:rPr>
          <w:rFonts w:ascii="Times New Roman" w:eastAsia="Times New Roman" w:hAnsi="Times New Roman" w:cs="Times New Roman"/>
          <w:b/>
          <w:bCs/>
          <w:color w:val="262729"/>
          <w:sz w:val="28"/>
          <w:szCs w:val="28"/>
        </w:rPr>
      </w:pPr>
    </w:p>
    <w:p w14:paraId="030C55A4" w14:textId="7A3E46CD" w:rsidR="00A67CF7" w:rsidRPr="00FE70B8" w:rsidRDefault="00A67CF7" w:rsidP="00A67CF7">
      <w:pPr>
        <w:shd w:val="clear" w:color="auto" w:fill="FFFFFF"/>
        <w:spacing w:after="120" w:line="300" w:lineRule="atLeast"/>
        <w:ind w:firstLine="720"/>
        <w:outlineLvl w:val="2"/>
        <w:rPr>
          <w:rFonts w:ascii="Times New Roman" w:eastAsia="Times New Roman" w:hAnsi="Times New Roman" w:cs="Times New Roman"/>
          <w:b/>
          <w:bCs/>
          <w:color w:val="262729"/>
          <w:sz w:val="28"/>
          <w:szCs w:val="28"/>
        </w:rPr>
      </w:pPr>
      <w:r w:rsidRPr="00FE70B8">
        <w:rPr>
          <w:rFonts w:ascii="Times New Roman" w:eastAsia="Times New Roman" w:hAnsi="Times New Roman" w:cs="Times New Roman"/>
          <w:b/>
          <w:bCs/>
          <w:color w:val="262729"/>
          <w:sz w:val="28"/>
          <w:szCs w:val="28"/>
        </w:rPr>
        <w:t>STUDENT POLICIES AND PROCEDURES</w:t>
      </w:r>
    </w:p>
    <w:p w14:paraId="7CE8F6AF" w14:textId="74603746" w:rsidR="006278B4" w:rsidRPr="00FE70B8" w:rsidRDefault="00A67CF7" w:rsidP="006278B4">
      <w:pPr>
        <w:shd w:val="clear" w:color="auto" w:fill="FFFFFF"/>
        <w:spacing w:after="0" w:line="300" w:lineRule="atLeast"/>
        <w:ind w:left="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The Administration Office, with assistance </w:t>
      </w:r>
      <w:r w:rsidR="00083899" w:rsidRPr="00FE70B8">
        <w:rPr>
          <w:rFonts w:ascii="Times New Roman" w:eastAsia="Times New Roman" w:hAnsi="Times New Roman" w:cs="Times New Roman"/>
          <w:sz w:val="24"/>
          <w:szCs w:val="24"/>
        </w:rPr>
        <w:t>from</w:t>
      </w:r>
      <w:r w:rsidRPr="00FE70B8">
        <w:rPr>
          <w:rFonts w:ascii="Times New Roman" w:eastAsia="Times New Roman" w:hAnsi="Times New Roman" w:cs="Times New Roman"/>
          <w:sz w:val="24"/>
          <w:szCs w:val="24"/>
        </w:rPr>
        <w:t xml:space="preserve"> the instructors, work in tandem </w:t>
      </w:r>
    </w:p>
    <w:p w14:paraId="65228224" w14:textId="77777777" w:rsidR="006278B4" w:rsidRPr="00FE70B8" w:rsidRDefault="00A67CF7" w:rsidP="006278B4">
      <w:pPr>
        <w:shd w:val="clear" w:color="auto" w:fill="FFFFFF"/>
        <w:spacing w:after="0" w:line="300" w:lineRule="atLeast"/>
        <w:ind w:left="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to ensure MBS students are aware of the school</w:t>
      </w:r>
      <w:r w:rsidR="00AC79FB" w:rsidRPr="00FE70B8">
        <w:rPr>
          <w:rFonts w:ascii="Times New Roman" w:eastAsia="Times New Roman" w:hAnsi="Times New Roman" w:cs="Times New Roman"/>
          <w:sz w:val="24"/>
          <w:szCs w:val="24"/>
        </w:rPr>
        <w:t>’</w:t>
      </w:r>
      <w:r w:rsidRPr="00FE70B8">
        <w:rPr>
          <w:rFonts w:ascii="Times New Roman" w:eastAsia="Times New Roman" w:hAnsi="Times New Roman" w:cs="Times New Roman"/>
          <w:sz w:val="24"/>
          <w:szCs w:val="24"/>
        </w:rPr>
        <w:t xml:space="preserve">s Student Policies and Procedures. Certain infractions, such as those dealing with behavior, are handled by the </w:t>
      </w:r>
      <w:proofErr w:type="gramStart"/>
      <w:r w:rsidR="006F6914" w:rsidRPr="00FE70B8">
        <w:rPr>
          <w:rFonts w:ascii="Times New Roman" w:eastAsia="Times New Roman" w:hAnsi="Times New Roman" w:cs="Times New Roman"/>
          <w:sz w:val="24"/>
          <w:szCs w:val="24"/>
        </w:rPr>
        <w:t>Director</w:t>
      </w:r>
      <w:proofErr w:type="gramEnd"/>
      <w:r w:rsidR="006F6914" w:rsidRPr="00FE70B8">
        <w:rPr>
          <w:rFonts w:ascii="Times New Roman" w:eastAsia="Times New Roman" w:hAnsi="Times New Roman" w:cs="Times New Roman"/>
          <w:sz w:val="24"/>
          <w:szCs w:val="24"/>
        </w:rPr>
        <w:t xml:space="preserve"> </w:t>
      </w:r>
    </w:p>
    <w:p w14:paraId="14E36EC8" w14:textId="104C95FB" w:rsidR="00A67CF7" w:rsidRPr="00FE70B8" w:rsidRDefault="006F6914" w:rsidP="006278B4">
      <w:pPr>
        <w:shd w:val="clear" w:color="auto" w:fill="FFFFFF"/>
        <w:spacing w:after="0" w:line="300" w:lineRule="atLeast"/>
        <w:ind w:left="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and </w:t>
      </w:r>
      <w:r w:rsidR="00A67CF7" w:rsidRPr="00FE70B8">
        <w:rPr>
          <w:rFonts w:ascii="Times New Roman" w:eastAsia="Times New Roman" w:hAnsi="Times New Roman" w:cs="Times New Roman"/>
          <w:sz w:val="24"/>
          <w:szCs w:val="24"/>
        </w:rPr>
        <w:t>Assistant Director.</w:t>
      </w:r>
    </w:p>
    <w:p w14:paraId="038F117B" w14:textId="77777777" w:rsidR="00F15CF5" w:rsidRPr="00FE70B8" w:rsidRDefault="00F15CF5" w:rsidP="00A67CF7">
      <w:pPr>
        <w:shd w:val="clear" w:color="auto" w:fill="FFFFFF"/>
        <w:spacing w:after="120" w:line="300" w:lineRule="atLeast"/>
        <w:ind w:left="720"/>
        <w:outlineLvl w:val="2"/>
        <w:rPr>
          <w:rFonts w:ascii="Times New Roman" w:eastAsia="Times New Roman" w:hAnsi="Times New Roman" w:cs="Times New Roman"/>
          <w:color w:val="262729"/>
          <w:sz w:val="24"/>
          <w:szCs w:val="24"/>
        </w:rPr>
      </w:pPr>
    </w:p>
    <w:p w14:paraId="6BC7D95E" w14:textId="77777777" w:rsidR="00F15CF5" w:rsidRPr="00FE70B8" w:rsidRDefault="00F15CF5" w:rsidP="00A67CF7">
      <w:pPr>
        <w:widowControl w:val="0"/>
        <w:autoSpaceDE w:val="0"/>
        <w:autoSpaceDN w:val="0"/>
        <w:spacing w:before="231" w:after="0"/>
        <w:ind w:left="720" w:right="103"/>
        <w:rPr>
          <w:rFonts w:ascii="Times New Roman" w:hAnsi="Times New Roman" w:cs="Times New Roman"/>
          <w:b/>
          <w:bCs/>
          <w:sz w:val="24"/>
          <w:szCs w:val="24"/>
        </w:rPr>
      </w:pPr>
      <w:r w:rsidRPr="00FE70B8">
        <w:rPr>
          <w:rFonts w:ascii="Times New Roman" w:hAnsi="Times New Roman" w:cs="Times New Roman"/>
          <w:b/>
          <w:bCs/>
          <w:sz w:val="24"/>
          <w:szCs w:val="24"/>
        </w:rPr>
        <w:t xml:space="preserve">STUDENT BEHAVIOR </w:t>
      </w:r>
    </w:p>
    <w:p w14:paraId="0651A720" w14:textId="2E4FE3A2" w:rsidR="00F15CF5" w:rsidRPr="00FE70B8" w:rsidRDefault="00F15CF5" w:rsidP="007079AC">
      <w:pPr>
        <w:pStyle w:val="ListParagraph"/>
        <w:numPr>
          <w:ilvl w:val="0"/>
          <w:numId w:val="15"/>
        </w:numPr>
        <w:spacing w:before="231"/>
        <w:ind w:right="103"/>
        <w:rPr>
          <w:rFonts w:ascii="Times New Roman" w:hAnsi="Times New Roman" w:cs="Times New Roman"/>
          <w:sz w:val="24"/>
          <w:szCs w:val="24"/>
        </w:rPr>
      </w:pPr>
      <w:r w:rsidRPr="00FE70B8">
        <w:rPr>
          <w:rFonts w:ascii="Times New Roman" w:hAnsi="Times New Roman" w:cs="Times New Roman"/>
          <w:sz w:val="24"/>
          <w:szCs w:val="24"/>
        </w:rPr>
        <w:t xml:space="preserve">Students are expected to </w:t>
      </w:r>
      <w:r w:rsidR="005F420A" w:rsidRPr="00FE70B8">
        <w:rPr>
          <w:rFonts w:ascii="Times New Roman" w:hAnsi="Times New Roman" w:cs="Times New Roman"/>
          <w:sz w:val="24"/>
          <w:szCs w:val="24"/>
        </w:rPr>
        <w:t>always perform in a professional manner</w:t>
      </w:r>
      <w:r w:rsidRPr="00FE70B8">
        <w:rPr>
          <w:rFonts w:ascii="Times New Roman" w:hAnsi="Times New Roman" w:cs="Times New Roman"/>
          <w:sz w:val="24"/>
          <w:szCs w:val="24"/>
        </w:rPr>
        <w:t xml:space="preserve"> on school property. </w:t>
      </w:r>
    </w:p>
    <w:p w14:paraId="3012F94A" w14:textId="2AE5D29C" w:rsidR="005F5768" w:rsidRPr="00FE70B8" w:rsidRDefault="00F15CF5" w:rsidP="007079AC">
      <w:pPr>
        <w:pStyle w:val="ListParagraph"/>
        <w:numPr>
          <w:ilvl w:val="0"/>
          <w:numId w:val="15"/>
        </w:numPr>
        <w:spacing w:before="231"/>
        <w:ind w:right="103"/>
        <w:rPr>
          <w:rFonts w:ascii="Times New Roman" w:hAnsi="Times New Roman" w:cs="Times New Roman"/>
          <w:sz w:val="24"/>
          <w:szCs w:val="24"/>
        </w:rPr>
      </w:pPr>
      <w:r w:rsidRPr="00FE70B8">
        <w:rPr>
          <w:rFonts w:ascii="Times New Roman" w:hAnsi="Times New Roman" w:cs="Times New Roman"/>
          <w:sz w:val="24"/>
          <w:szCs w:val="24"/>
        </w:rPr>
        <w:lastRenderedPageBreak/>
        <w:t xml:space="preserve">Profanity is forbidden. </w:t>
      </w:r>
    </w:p>
    <w:p w14:paraId="33A019F1" w14:textId="11BD8E91" w:rsidR="00F4185E" w:rsidRPr="00FE70B8" w:rsidRDefault="00F15CF5" w:rsidP="007079AC">
      <w:pPr>
        <w:pStyle w:val="ListParagraph"/>
        <w:numPr>
          <w:ilvl w:val="0"/>
          <w:numId w:val="15"/>
        </w:numPr>
        <w:spacing w:before="231"/>
        <w:ind w:right="103"/>
        <w:rPr>
          <w:rFonts w:ascii="Times New Roman" w:hAnsi="Times New Roman" w:cs="Times New Roman"/>
          <w:sz w:val="24"/>
          <w:szCs w:val="24"/>
        </w:rPr>
      </w:pPr>
      <w:r w:rsidRPr="00FE70B8">
        <w:rPr>
          <w:rFonts w:ascii="Times New Roman" w:hAnsi="Times New Roman" w:cs="Times New Roman"/>
          <w:sz w:val="24"/>
          <w:szCs w:val="24"/>
        </w:rPr>
        <w:t xml:space="preserve">Smoking is prohibited in the building. </w:t>
      </w:r>
    </w:p>
    <w:p w14:paraId="3C4CBBB2" w14:textId="533BAE71" w:rsidR="00F15CF5" w:rsidRPr="00FE70B8" w:rsidRDefault="00F15CF5" w:rsidP="007079AC">
      <w:pPr>
        <w:pStyle w:val="ListParagraph"/>
        <w:numPr>
          <w:ilvl w:val="0"/>
          <w:numId w:val="15"/>
        </w:numPr>
        <w:spacing w:before="231"/>
        <w:ind w:right="103"/>
        <w:rPr>
          <w:rFonts w:ascii="Times New Roman" w:hAnsi="Times New Roman" w:cs="Times New Roman"/>
          <w:sz w:val="24"/>
          <w:szCs w:val="24"/>
        </w:rPr>
      </w:pPr>
      <w:r w:rsidRPr="00FE70B8">
        <w:rPr>
          <w:rFonts w:ascii="Times New Roman" w:hAnsi="Times New Roman" w:cs="Times New Roman"/>
          <w:sz w:val="24"/>
          <w:szCs w:val="24"/>
        </w:rPr>
        <w:t xml:space="preserve">No stealing of money, supplies, or property. </w:t>
      </w:r>
      <w:r w:rsidRPr="00FE70B8">
        <w:rPr>
          <w:rFonts w:ascii="Symbol" w:eastAsia="Symbol" w:hAnsi="Symbol" w:cs="Symbol"/>
        </w:rPr>
        <w:t>·</w:t>
      </w:r>
      <w:r w:rsidRPr="00FE70B8">
        <w:rPr>
          <w:rFonts w:ascii="Times New Roman" w:hAnsi="Times New Roman" w:cs="Times New Roman"/>
          <w:sz w:val="24"/>
          <w:szCs w:val="24"/>
        </w:rPr>
        <w:t xml:space="preserve"> the use of alcohol and drugs prohibited. </w:t>
      </w:r>
    </w:p>
    <w:p w14:paraId="624C109A" w14:textId="0BDED606" w:rsidR="00F15CF5" w:rsidRPr="00FE70B8" w:rsidRDefault="00F15CF5" w:rsidP="007079AC">
      <w:pPr>
        <w:pStyle w:val="ListParagraph"/>
        <w:numPr>
          <w:ilvl w:val="0"/>
          <w:numId w:val="15"/>
        </w:numPr>
        <w:spacing w:before="231"/>
        <w:ind w:right="103"/>
        <w:rPr>
          <w:rFonts w:ascii="Times New Roman" w:hAnsi="Times New Roman" w:cs="Times New Roman"/>
          <w:sz w:val="24"/>
          <w:szCs w:val="24"/>
        </w:rPr>
      </w:pPr>
      <w:r w:rsidRPr="00FE70B8">
        <w:rPr>
          <w:rFonts w:ascii="Times New Roman" w:hAnsi="Times New Roman" w:cs="Times New Roman"/>
          <w:sz w:val="24"/>
          <w:szCs w:val="24"/>
        </w:rPr>
        <w:t xml:space="preserve">You must maintain an acceptable volume level while servicing clients. </w:t>
      </w:r>
    </w:p>
    <w:p w14:paraId="6982D2FB" w14:textId="0B7F5B36" w:rsidR="00F15CF5" w:rsidRPr="00FE70B8" w:rsidRDefault="00F15CF5" w:rsidP="007079AC">
      <w:pPr>
        <w:pStyle w:val="ListParagraph"/>
        <w:numPr>
          <w:ilvl w:val="0"/>
          <w:numId w:val="15"/>
        </w:numPr>
        <w:spacing w:before="231"/>
        <w:ind w:right="103"/>
        <w:rPr>
          <w:rFonts w:ascii="Times New Roman" w:hAnsi="Times New Roman" w:cs="Times New Roman"/>
          <w:sz w:val="24"/>
          <w:szCs w:val="24"/>
        </w:rPr>
      </w:pPr>
      <w:r w:rsidRPr="00FE70B8">
        <w:rPr>
          <w:rFonts w:ascii="Times New Roman" w:hAnsi="Times New Roman" w:cs="Times New Roman"/>
          <w:sz w:val="24"/>
          <w:szCs w:val="24"/>
        </w:rPr>
        <w:t xml:space="preserve">Sleeping is not </w:t>
      </w:r>
      <w:proofErr w:type="gramStart"/>
      <w:r w:rsidRPr="00FE70B8">
        <w:rPr>
          <w:rFonts w:ascii="Times New Roman" w:hAnsi="Times New Roman" w:cs="Times New Roman"/>
          <w:sz w:val="24"/>
          <w:szCs w:val="24"/>
        </w:rPr>
        <w:t>allowed</w:t>
      </w:r>
      <w:proofErr w:type="gramEnd"/>
      <w:r w:rsidRPr="00FE70B8">
        <w:rPr>
          <w:rFonts w:ascii="Times New Roman" w:hAnsi="Times New Roman" w:cs="Times New Roman"/>
          <w:sz w:val="24"/>
          <w:szCs w:val="24"/>
        </w:rPr>
        <w:t xml:space="preserve"> </w:t>
      </w:r>
    </w:p>
    <w:p w14:paraId="175777A0" w14:textId="4D1E88B0" w:rsidR="00F15CF5" w:rsidRPr="00FE70B8" w:rsidRDefault="00F15CF5" w:rsidP="007079AC">
      <w:pPr>
        <w:pStyle w:val="ListParagraph"/>
        <w:numPr>
          <w:ilvl w:val="0"/>
          <w:numId w:val="15"/>
        </w:numPr>
        <w:spacing w:before="231"/>
        <w:ind w:right="103"/>
        <w:rPr>
          <w:rFonts w:ascii="Times New Roman" w:hAnsi="Times New Roman" w:cs="Times New Roman"/>
          <w:sz w:val="24"/>
          <w:szCs w:val="24"/>
        </w:rPr>
      </w:pPr>
      <w:r w:rsidRPr="00FE70B8">
        <w:rPr>
          <w:rFonts w:ascii="Times New Roman" w:hAnsi="Times New Roman" w:cs="Times New Roman"/>
          <w:sz w:val="24"/>
          <w:szCs w:val="24"/>
        </w:rPr>
        <w:t xml:space="preserve">Practical jokes or pranks will not be tolerated. </w:t>
      </w:r>
    </w:p>
    <w:p w14:paraId="1CC27E8C" w14:textId="7A0170BE" w:rsidR="00F15CF5" w:rsidRPr="00FE70B8" w:rsidRDefault="00F15CF5" w:rsidP="007079AC">
      <w:pPr>
        <w:pStyle w:val="ListParagraph"/>
        <w:numPr>
          <w:ilvl w:val="0"/>
          <w:numId w:val="15"/>
        </w:numPr>
        <w:spacing w:before="231"/>
        <w:ind w:right="103"/>
        <w:rPr>
          <w:rFonts w:ascii="Times New Roman" w:hAnsi="Times New Roman" w:cs="Times New Roman"/>
          <w:sz w:val="24"/>
          <w:szCs w:val="24"/>
        </w:rPr>
      </w:pPr>
      <w:r w:rsidRPr="00FE70B8">
        <w:rPr>
          <w:rFonts w:ascii="Times New Roman" w:hAnsi="Times New Roman" w:cs="Times New Roman"/>
          <w:sz w:val="24"/>
          <w:szCs w:val="24"/>
        </w:rPr>
        <w:t xml:space="preserve">Do not debate with management or instructors on the clinic floor. Misunderstandings are to be </w:t>
      </w:r>
      <w:proofErr w:type="gramStart"/>
      <w:r w:rsidRPr="00FE70B8">
        <w:rPr>
          <w:rFonts w:ascii="Times New Roman" w:hAnsi="Times New Roman" w:cs="Times New Roman"/>
          <w:sz w:val="24"/>
          <w:szCs w:val="24"/>
        </w:rPr>
        <w:t>settled out</w:t>
      </w:r>
      <w:proofErr w:type="gramEnd"/>
      <w:r w:rsidRPr="00FE70B8">
        <w:rPr>
          <w:rFonts w:ascii="Times New Roman" w:hAnsi="Times New Roman" w:cs="Times New Roman"/>
          <w:sz w:val="24"/>
          <w:szCs w:val="24"/>
        </w:rPr>
        <w:t xml:space="preserve"> in a private professional setting environment. </w:t>
      </w:r>
    </w:p>
    <w:p w14:paraId="233E206B" w14:textId="293285F0" w:rsidR="00F15CF5" w:rsidRPr="00FE70B8" w:rsidRDefault="00F15CF5" w:rsidP="007079AC">
      <w:pPr>
        <w:pStyle w:val="ListParagraph"/>
        <w:numPr>
          <w:ilvl w:val="0"/>
          <w:numId w:val="15"/>
        </w:numPr>
        <w:spacing w:before="231"/>
        <w:ind w:right="103"/>
        <w:rPr>
          <w:rFonts w:ascii="Times New Roman" w:hAnsi="Times New Roman" w:cs="Times New Roman"/>
          <w:sz w:val="24"/>
          <w:szCs w:val="24"/>
        </w:rPr>
      </w:pPr>
      <w:r w:rsidRPr="00FE70B8">
        <w:rPr>
          <w:rFonts w:ascii="Times New Roman" w:hAnsi="Times New Roman" w:cs="Times New Roman"/>
          <w:sz w:val="24"/>
          <w:szCs w:val="24"/>
        </w:rPr>
        <w:t xml:space="preserve">Portable devices are not allowed on the clinic floor: headphones; </w:t>
      </w:r>
      <w:r w:rsidR="005F5768" w:rsidRPr="00FE70B8">
        <w:rPr>
          <w:rFonts w:ascii="Times New Roman" w:hAnsi="Times New Roman" w:cs="Times New Roman"/>
          <w:sz w:val="24"/>
          <w:szCs w:val="24"/>
        </w:rPr>
        <w:t>CD</w:t>
      </w:r>
      <w:r w:rsidRPr="00FE70B8">
        <w:rPr>
          <w:rFonts w:ascii="Times New Roman" w:hAnsi="Times New Roman" w:cs="Times New Roman"/>
          <w:sz w:val="24"/>
          <w:szCs w:val="24"/>
        </w:rPr>
        <w:t xml:space="preserve">, </w:t>
      </w:r>
      <w:r w:rsidR="005F5768" w:rsidRPr="00FE70B8">
        <w:rPr>
          <w:rFonts w:ascii="Times New Roman" w:hAnsi="Times New Roman" w:cs="Times New Roman"/>
          <w:sz w:val="24"/>
          <w:szCs w:val="24"/>
        </w:rPr>
        <w:t>DVD</w:t>
      </w:r>
      <w:r w:rsidRPr="00FE70B8">
        <w:rPr>
          <w:rFonts w:ascii="Times New Roman" w:hAnsi="Times New Roman" w:cs="Times New Roman"/>
          <w:sz w:val="24"/>
          <w:szCs w:val="24"/>
        </w:rPr>
        <w:t xml:space="preserve">, or </w:t>
      </w:r>
      <w:r w:rsidR="005F5768" w:rsidRPr="00FE70B8">
        <w:rPr>
          <w:rFonts w:ascii="Times New Roman" w:hAnsi="Times New Roman" w:cs="Times New Roman"/>
          <w:sz w:val="24"/>
          <w:szCs w:val="24"/>
        </w:rPr>
        <w:t>MP</w:t>
      </w:r>
      <w:r w:rsidRPr="00FE70B8">
        <w:rPr>
          <w:rFonts w:ascii="Times New Roman" w:hAnsi="Times New Roman" w:cs="Times New Roman"/>
          <w:sz w:val="24"/>
          <w:szCs w:val="24"/>
        </w:rPr>
        <w:t xml:space="preserve">3 players; or video games, laptops, 8-tracks, etc. </w:t>
      </w:r>
    </w:p>
    <w:p w14:paraId="231B8585" w14:textId="35E0F213" w:rsidR="00F15CF5" w:rsidRPr="00FE70B8" w:rsidRDefault="00F15CF5" w:rsidP="007079AC">
      <w:pPr>
        <w:pStyle w:val="ListParagraph"/>
        <w:numPr>
          <w:ilvl w:val="0"/>
          <w:numId w:val="15"/>
        </w:numPr>
        <w:spacing w:before="231"/>
        <w:ind w:right="103"/>
        <w:rPr>
          <w:rFonts w:ascii="Times New Roman" w:hAnsi="Times New Roman" w:cs="Times New Roman"/>
          <w:sz w:val="24"/>
          <w:szCs w:val="24"/>
        </w:rPr>
      </w:pPr>
      <w:r w:rsidRPr="00FE70B8">
        <w:rPr>
          <w:rFonts w:ascii="Times New Roman" w:hAnsi="Times New Roman" w:cs="Times New Roman"/>
          <w:sz w:val="24"/>
          <w:szCs w:val="24"/>
        </w:rPr>
        <w:t xml:space="preserve">Students are prohibited from </w:t>
      </w:r>
      <w:proofErr w:type="gramStart"/>
      <w:r w:rsidRPr="00FE70B8">
        <w:rPr>
          <w:rFonts w:ascii="Times New Roman" w:hAnsi="Times New Roman" w:cs="Times New Roman"/>
          <w:sz w:val="24"/>
          <w:szCs w:val="24"/>
        </w:rPr>
        <w:t>use of</w:t>
      </w:r>
      <w:proofErr w:type="gramEnd"/>
      <w:r w:rsidRPr="00FE70B8">
        <w:rPr>
          <w:rFonts w:ascii="Times New Roman" w:hAnsi="Times New Roman" w:cs="Times New Roman"/>
          <w:sz w:val="24"/>
          <w:szCs w:val="24"/>
        </w:rPr>
        <w:t xml:space="preserve"> the MBS or Michigan barber school, inc. Logo in any </w:t>
      </w:r>
      <w:r w:rsidR="00BE79C8" w:rsidRPr="00FE70B8">
        <w:rPr>
          <w:rFonts w:ascii="Times New Roman" w:hAnsi="Times New Roman" w:cs="Times New Roman"/>
          <w:sz w:val="24"/>
          <w:szCs w:val="24"/>
        </w:rPr>
        <w:t>self-advertisement</w:t>
      </w:r>
      <w:r w:rsidRPr="00FE70B8">
        <w:rPr>
          <w:rFonts w:ascii="Times New Roman" w:hAnsi="Times New Roman" w:cs="Times New Roman"/>
          <w:sz w:val="24"/>
          <w:szCs w:val="24"/>
        </w:rPr>
        <w:t xml:space="preserve"> in any media without the approval of the director or assistant director or represent themselves as anything other than “barber student”. </w:t>
      </w:r>
    </w:p>
    <w:p w14:paraId="52337672" w14:textId="76CA70EE" w:rsidR="00C00198" w:rsidRPr="00FE70B8" w:rsidRDefault="00F15CF5" w:rsidP="007079AC">
      <w:pPr>
        <w:pStyle w:val="ListParagraph"/>
        <w:numPr>
          <w:ilvl w:val="0"/>
          <w:numId w:val="15"/>
        </w:numPr>
        <w:spacing w:before="231"/>
        <w:ind w:right="103"/>
        <w:rPr>
          <w:rFonts w:ascii="Times New Roman" w:hAnsi="Times New Roman" w:cs="Times New Roman"/>
          <w:b/>
          <w:bCs/>
          <w:sz w:val="24"/>
          <w:szCs w:val="24"/>
        </w:rPr>
      </w:pPr>
      <w:r w:rsidRPr="00FE70B8">
        <w:rPr>
          <w:rFonts w:ascii="Times New Roman" w:hAnsi="Times New Roman" w:cs="Times New Roman"/>
          <w:sz w:val="24"/>
          <w:szCs w:val="24"/>
        </w:rPr>
        <w:t xml:space="preserve">Students are prohibited from clocking in or out other </w:t>
      </w:r>
      <w:r w:rsidR="005F420A" w:rsidRPr="00FE70B8">
        <w:rPr>
          <w:rFonts w:ascii="Times New Roman" w:hAnsi="Times New Roman" w:cs="Times New Roman"/>
          <w:sz w:val="24"/>
          <w:szCs w:val="24"/>
        </w:rPr>
        <w:t>students or</w:t>
      </w:r>
      <w:r w:rsidRPr="00FE70B8">
        <w:rPr>
          <w:rFonts w:ascii="Times New Roman" w:hAnsi="Times New Roman" w:cs="Times New Roman"/>
          <w:sz w:val="24"/>
          <w:szCs w:val="24"/>
        </w:rPr>
        <w:t xml:space="preserve"> removing another student</w:t>
      </w:r>
      <w:r w:rsidR="003C442B" w:rsidRPr="00FE70B8">
        <w:rPr>
          <w:rFonts w:ascii="Times New Roman" w:hAnsi="Times New Roman" w:cs="Times New Roman"/>
          <w:sz w:val="24"/>
          <w:szCs w:val="24"/>
        </w:rPr>
        <w:t>’</w:t>
      </w:r>
      <w:r w:rsidRPr="00FE70B8">
        <w:rPr>
          <w:rFonts w:ascii="Times New Roman" w:hAnsi="Times New Roman" w:cs="Times New Roman"/>
          <w:sz w:val="24"/>
          <w:szCs w:val="24"/>
        </w:rPr>
        <w:t>s timecard from the MBS building.</w:t>
      </w:r>
    </w:p>
    <w:p w14:paraId="7BAE13D9" w14:textId="77777777" w:rsidR="00C00198" w:rsidRPr="00FE70B8" w:rsidRDefault="00C00198" w:rsidP="00C00198">
      <w:pPr>
        <w:widowControl w:val="0"/>
        <w:autoSpaceDE w:val="0"/>
        <w:autoSpaceDN w:val="0"/>
        <w:spacing w:before="231" w:after="0"/>
        <w:ind w:left="720" w:right="103"/>
        <w:rPr>
          <w:rFonts w:ascii="Times New Roman" w:eastAsia="Arial" w:hAnsi="Times New Roman" w:cs="Times New Roman"/>
          <w:b/>
          <w:bCs/>
          <w:sz w:val="24"/>
          <w:szCs w:val="24"/>
        </w:rPr>
      </w:pPr>
    </w:p>
    <w:p w14:paraId="6F170EDA" w14:textId="77777777" w:rsidR="00C00198" w:rsidRPr="00FE70B8" w:rsidRDefault="00C00198" w:rsidP="00C00198">
      <w:pPr>
        <w:widowControl w:val="0"/>
        <w:autoSpaceDE w:val="0"/>
        <w:autoSpaceDN w:val="0"/>
        <w:spacing w:before="231" w:after="0"/>
        <w:ind w:right="103" w:firstLine="720"/>
        <w:rPr>
          <w:rFonts w:ascii="Times New Roman" w:hAnsi="Times New Roman" w:cs="Times New Roman"/>
          <w:b/>
          <w:bCs/>
          <w:sz w:val="24"/>
          <w:szCs w:val="24"/>
        </w:rPr>
      </w:pPr>
      <w:r w:rsidRPr="00FE70B8">
        <w:rPr>
          <w:rFonts w:ascii="Times New Roman" w:hAnsi="Times New Roman" w:cs="Times New Roman"/>
          <w:b/>
          <w:bCs/>
          <w:sz w:val="24"/>
          <w:szCs w:val="24"/>
        </w:rPr>
        <w:t xml:space="preserve">STUDENT ATTIRE </w:t>
      </w:r>
    </w:p>
    <w:p w14:paraId="7E11395D" w14:textId="0A1849D3" w:rsidR="00626DA7" w:rsidRPr="00FE70B8" w:rsidRDefault="00C00198" w:rsidP="00B500D3">
      <w:pPr>
        <w:widowControl w:val="0"/>
        <w:autoSpaceDE w:val="0"/>
        <w:autoSpaceDN w:val="0"/>
        <w:spacing w:after="0"/>
        <w:ind w:left="720" w:right="103"/>
        <w:rPr>
          <w:rFonts w:ascii="Times New Roman" w:hAnsi="Times New Roman" w:cs="Times New Roman"/>
          <w:sz w:val="24"/>
          <w:szCs w:val="24"/>
        </w:rPr>
      </w:pPr>
      <w:r w:rsidRPr="00FE70B8">
        <w:rPr>
          <w:rFonts w:ascii="Times New Roman" w:hAnsi="Times New Roman" w:cs="Times New Roman"/>
          <w:sz w:val="24"/>
          <w:szCs w:val="24"/>
        </w:rPr>
        <w:t xml:space="preserve">Students are expected to </w:t>
      </w:r>
      <w:proofErr w:type="gramStart"/>
      <w:r w:rsidRPr="00FE70B8">
        <w:rPr>
          <w:rFonts w:ascii="Times New Roman" w:hAnsi="Times New Roman" w:cs="Times New Roman"/>
          <w:sz w:val="24"/>
          <w:szCs w:val="24"/>
        </w:rPr>
        <w:t>be neat and clean at all times</w:t>
      </w:r>
      <w:proofErr w:type="gramEnd"/>
      <w:r w:rsidRPr="00FE70B8">
        <w:rPr>
          <w:rFonts w:ascii="Times New Roman" w:hAnsi="Times New Roman" w:cs="Times New Roman"/>
          <w:sz w:val="24"/>
          <w:szCs w:val="24"/>
        </w:rPr>
        <w:t xml:space="preserve"> and are required to wear a BARBER JACKET while on the clinic floor. “Sagging” pants or jeans are not acceptable. Ladies are to be respectable in </w:t>
      </w:r>
      <w:r w:rsidR="008047E3" w:rsidRPr="00FE70B8">
        <w:rPr>
          <w:rFonts w:ascii="Times New Roman" w:hAnsi="Times New Roman" w:cs="Times New Roman"/>
          <w:sz w:val="24"/>
          <w:szCs w:val="24"/>
        </w:rPr>
        <w:t>their</w:t>
      </w:r>
      <w:r w:rsidRPr="00FE70B8">
        <w:rPr>
          <w:rFonts w:ascii="Times New Roman" w:hAnsi="Times New Roman" w:cs="Times New Roman"/>
          <w:sz w:val="24"/>
          <w:szCs w:val="24"/>
        </w:rPr>
        <w:t xml:space="preserve"> dress (</w:t>
      </w:r>
      <w:r w:rsidR="00BE79C8" w:rsidRPr="00FE70B8">
        <w:rPr>
          <w:rFonts w:ascii="Times New Roman" w:hAnsi="Times New Roman" w:cs="Times New Roman"/>
          <w:sz w:val="24"/>
          <w:szCs w:val="24"/>
        </w:rPr>
        <w:t>i.e.,</w:t>
      </w:r>
      <w:r w:rsidRPr="00FE70B8">
        <w:rPr>
          <w:rFonts w:ascii="Times New Roman" w:hAnsi="Times New Roman" w:cs="Times New Roman"/>
          <w:sz w:val="24"/>
          <w:szCs w:val="24"/>
        </w:rPr>
        <w:t xml:space="preserve"> No “short shorts”, or low tops or suggestable exposure of skin)</w:t>
      </w:r>
      <w:r w:rsidR="008047E3" w:rsidRPr="00FE70B8">
        <w:rPr>
          <w:rFonts w:ascii="Times New Roman" w:hAnsi="Times New Roman" w:cs="Times New Roman"/>
          <w:sz w:val="24"/>
          <w:szCs w:val="24"/>
        </w:rPr>
        <w:t xml:space="preserve">.  All </w:t>
      </w:r>
      <w:r w:rsidR="00BE79C8" w:rsidRPr="00FE70B8">
        <w:rPr>
          <w:rFonts w:ascii="Times New Roman" w:hAnsi="Times New Roman" w:cs="Times New Roman"/>
          <w:sz w:val="24"/>
          <w:szCs w:val="24"/>
        </w:rPr>
        <w:t>c</w:t>
      </w:r>
      <w:r w:rsidR="008047E3" w:rsidRPr="00FE70B8">
        <w:rPr>
          <w:rFonts w:ascii="Times New Roman" w:hAnsi="Times New Roman" w:cs="Times New Roman"/>
          <w:sz w:val="24"/>
          <w:szCs w:val="24"/>
        </w:rPr>
        <w:t xml:space="preserve">aps and </w:t>
      </w:r>
      <w:r w:rsidR="00BE79C8" w:rsidRPr="00FE70B8">
        <w:rPr>
          <w:rFonts w:ascii="Times New Roman" w:hAnsi="Times New Roman" w:cs="Times New Roman"/>
          <w:sz w:val="24"/>
          <w:szCs w:val="24"/>
        </w:rPr>
        <w:t>h</w:t>
      </w:r>
      <w:r w:rsidR="008047E3" w:rsidRPr="00FE70B8">
        <w:rPr>
          <w:rFonts w:ascii="Times New Roman" w:hAnsi="Times New Roman" w:cs="Times New Roman"/>
          <w:sz w:val="24"/>
          <w:szCs w:val="24"/>
        </w:rPr>
        <w:t>ats are prohibited on the clinic floor and classroom by men and women. Sunglasses are to only be worn for medical reasons with documentation from a medical professional.</w:t>
      </w:r>
    </w:p>
    <w:p w14:paraId="3373C42D" w14:textId="77777777" w:rsidR="00607F7F" w:rsidRPr="00FE70B8" w:rsidRDefault="00607F7F" w:rsidP="00D50C7F">
      <w:pPr>
        <w:widowControl w:val="0"/>
        <w:autoSpaceDE w:val="0"/>
        <w:autoSpaceDN w:val="0"/>
        <w:spacing w:after="0"/>
        <w:ind w:right="103"/>
        <w:rPr>
          <w:rFonts w:ascii="Times New Roman" w:hAnsi="Times New Roman" w:cs="Times New Roman"/>
          <w:b/>
          <w:bCs/>
          <w:sz w:val="24"/>
          <w:szCs w:val="24"/>
        </w:rPr>
      </w:pPr>
    </w:p>
    <w:p w14:paraId="734F9FA0" w14:textId="77777777" w:rsidR="00607F7F" w:rsidRPr="00FE70B8" w:rsidRDefault="00607F7F" w:rsidP="00B500D3">
      <w:pPr>
        <w:widowControl w:val="0"/>
        <w:autoSpaceDE w:val="0"/>
        <w:autoSpaceDN w:val="0"/>
        <w:spacing w:after="0"/>
        <w:ind w:right="103" w:firstLine="720"/>
        <w:rPr>
          <w:rFonts w:ascii="Times New Roman" w:hAnsi="Times New Roman" w:cs="Times New Roman"/>
          <w:b/>
          <w:bCs/>
          <w:sz w:val="24"/>
          <w:szCs w:val="24"/>
        </w:rPr>
      </w:pPr>
    </w:p>
    <w:p w14:paraId="3214B2A1" w14:textId="7B39CBE2" w:rsidR="00626DA7" w:rsidRPr="00FE70B8" w:rsidRDefault="00626DA7" w:rsidP="00B500D3">
      <w:pPr>
        <w:widowControl w:val="0"/>
        <w:autoSpaceDE w:val="0"/>
        <w:autoSpaceDN w:val="0"/>
        <w:spacing w:after="0"/>
        <w:ind w:right="103" w:firstLine="720"/>
        <w:rPr>
          <w:rFonts w:ascii="Times New Roman" w:hAnsi="Times New Roman" w:cs="Times New Roman"/>
          <w:b/>
          <w:bCs/>
          <w:sz w:val="24"/>
          <w:szCs w:val="24"/>
        </w:rPr>
      </w:pPr>
      <w:r w:rsidRPr="00FE70B8">
        <w:rPr>
          <w:rFonts w:ascii="Times New Roman" w:hAnsi="Times New Roman" w:cs="Times New Roman"/>
          <w:b/>
          <w:bCs/>
          <w:sz w:val="24"/>
          <w:szCs w:val="24"/>
        </w:rPr>
        <w:t xml:space="preserve">STUDENT SUPPLIES </w:t>
      </w:r>
    </w:p>
    <w:p w14:paraId="7E7CC2A5" w14:textId="50ABA726" w:rsidR="006F6914" w:rsidRPr="00FE70B8" w:rsidRDefault="00626DA7" w:rsidP="00607F7F">
      <w:pPr>
        <w:widowControl w:val="0"/>
        <w:autoSpaceDE w:val="0"/>
        <w:autoSpaceDN w:val="0"/>
        <w:spacing w:after="0"/>
        <w:ind w:left="720" w:right="103"/>
        <w:rPr>
          <w:rFonts w:ascii="Times New Roman" w:hAnsi="Times New Roman" w:cs="Times New Roman"/>
          <w:sz w:val="24"/>
          <w:szCs w:val="24"/>
        </w:rPr>
      </w:pPr>
      <w:r w:rsidRPr="00FE70B8">
        <w:rPr>
          <w:rFonts w:ascii="Times New Roman" w:hAnsi="Times New Roman" w:cs="Times New Roman"/>
          <w:sz w:val="24"/>
          <w:szCs w:val="24"/>
        </w:rPr>
        <w:t>Students are personally responsible for the purchase and protection of their barber tools and equipment.</w:t>
      </w:r>
    </w:p>
    <w:p w14:paraId="37C86143" w14:textId="77777777" w:rsidR="006F6914" w:rsidRPr="00FE70B8" w:rsidRDefault="006F6914" w:rsidP="00B73F08">
      <w:pPr>
        <w:widowControl w:val="0"/>
        <w:autoSpaceDE w:val="0"/>
        <w:autoSpaceDN w:val="0"/>
        <w:spacing w:after="0"/>
        <w:ind w:left="720" w:right="103"/>
        <w:rPr>
          <w:rFonts w:ascii="Times New Roman" w:hAnsi="Times New Roman" w:cs="Times New Roman"/>
          <w:b/>
          <w:bCs/>
          <w:sz w:val="24"/>
          <w:szCs w:val="24"/>
        </w:rPr>
      </w:pPr>
    </w:p>
    <w:p w14:paraId="3E5452AF" w14:textId="13442191" w:rsidR="00626DA7" w:rsidRPr="00FE70B8" w:rsidRDefault="00626DA7" w:rsidP="00B73F08">
      <w:pPr>
        <w:widowControl w:val="0"/>
        <w:autoSpaceDE w:val="0"/>
        <w:autoSpaceDN w:val="0"/>
        <w:spacing w:after="0"/>
        <w:ind w:left="720" w:right="103"/>
        <w:rPr>
          <w:rFonts w:ascii="Times New Roman" w:hAnsi="Times New Roman" w:cs="Times New Roman"/>
          <w:b/>
          <w:bCs/>
          <w:sz w:val="24"/>
          <w:szCs w:val="24"/>
        </w:rPr>
      </w:pPr>
      <w:r w:rsidRPr="00FE70B8">
        <w:rPr>
          <w:rFonts w:ascii="Times New Roman" w:hAnsi="Times New Roman" w:cs="Times New Roman"/>
          <w:b/>
          <w:bCs/>
          <w:sz w:val="24"/>
          <w:szCs w:val="24"/>
        </w:rPr>
        <w:t xml:space="preserve">STUDENT LICENSE </w:t>
      </w:r>
    </w:p>
    <w:p w14:paraId="4F38014B" w14:textId="6B81D7AA" w:rsidR="00626DA7" w:rsidRPr="00FE70B8" w:rsidRDefault="00626DA7" w:rsidP="00B73F08">
      <w:pPr>
        <w:widowControl w:val="0"/>
        <w:autoSpaceDE w:val="0"/>
        <w:autoSpaceDN w:val="0"/>
        <w:spacing w:after="0"/>
        <w:ind w:left="720" w:right="103"/>
        <w:rPr>
          <w:rFonts w:ascii="Times New Roman" w:hAnsi="Times New Roman" w:cs="Times New Roman"/>
          <w:sz w:val="24"/>
          <w:szCs w:val="24"/>
        </w:rPr>
      </w:pPr>
      <w:r w:rsidRPr="00FE70B8">
        <w:rPr>
          <w:rFonts w:ascii="Times New Roman" w:hAnsi="Times New Roman" w:cs="Times New Roman"/>
          <w:sz w:val="24"/>
          <w:szCs w:val="24"/>
        </w:rPr>
        <w:t xml:space="preserve">Students are required to have their state of </w:t>
      </w:r>
      <w:r w:rsidR="00B73F08" w:rsidRPr="00FE70B8">
        <w:rPr>
          <w:rFonts w:ascii="Times New Roman" w:hAnsi="Times New Roman" w:cs="Times New Roman"/>
          <w:sz w:val="24"/>
          <w:szCs w:val="24"/>
        </w:rPr>
        <w:t>M</w:t>
      </w:r>
      <w:r w:rsidRPr="00FE70B8">
        <w:rPr>
          <w:rFonts w:ascii="Times New Roman" w:hAnsi="Times New Roman" w:cs="Times New Roman"/>
          <w:sz w:val="24"/>
          <w:szCs w:val="24"/>
        </w:rPr>
        <w:t>ichigan-student barber license (pocket size) on them while operating on the clinic floor</w:t>
      </w:r>
      <w:r w:rsidR="00B73F08" w:rsidRPr="00FE70B8">
        <w:rPr>
          <w:rFonts w:ascii="Times New Roman" w:hAnsi="Times New Roman" w:cs="Times New Roman"/>
          <w:sz w:val="24"/>
          <w:szCs w:val="24"/>
        </w:rPr>
        <w:t>.</w:t>
      </w:r>
    </w:p>
    <w:p w14:paraId="34633DEA" w14:textId="77777777" w:rsidR="0003037E" w:rsidRPr="00FE70B8" w:rsidRDefault="0003037E" w:rsidP="0003037E">
      <w:pPr>
        <w:widowControl w:val="0"/>
        <w:autoSpaceDE w:val="0"/>
        <w:autoSpaceDN w:val="0"/>
        <w:spacing w:after="0"/>
        <w:ind w:left="720" w:right="103"/>
        <w:rPr>
          <w:rFonts w:ascii="Times New Roman" w:hAnsi="Times New Roman" w:cs="Times New Roman"/>
          <w:b/>
          <w:bCs/>
          <w:sz w:val="24"/>
          <w:szCs w:val="24"/>
        </w:rPr>
      </w:pPr>
    </w:p>
    <w:p w14:paraId="5C730843" w14:textId="324FA46A" w:rsidR="00626DA7" w:rsidRPr="00FE70B8" w:rsidRDefault="00626DA7" w:rsidP="0003037E">
      <w:pPr>
        <w:widowControl w:val="0"/>
        <w:autoSpaceDE w:val="0"/>
        <w:autoSpaceDN w:val="0"/>
        <w:spacing w:after="0"/>
        <w:ind w:left="720" w:right="103"/>
        <w:rPr>
          <w:rFonts w:ascii="Times New Roman" w:hAnsi="Times New Roman" w:cs="Times New Roman"/>
          <w:b/>
          <w:bCs/>
          <w:sz w:val="24"/>
          <w:szCs w:val="24"/>
        </w:rPr>
      </w:pPr>
      <w:r w:rsidRPr="00FE70B8">
        <w:rPr>
          <w:rFonts w:ascii="Times New Roman" w:hAnsi="Times New Roman" w:cs="Times New Roman"/>
          <w:b/>
          <w:bCs/>
          <w:sz w:val="24"/>
          <w:szCs w:val="24"/>
        </w:rPr>
        <w:t xml:space="preserve">STUDENT FEES </w:t>
      </w:r>
    </w:p>
    <w:p w14:paraId="70BD3D40" w14:textId="2CE94376" w:rsidR="00626DA7" w:rsidRPr="00FE70B8" w:rsidRDefault="0003037E" w:rsidP="0003037E">
      <w:pPr>
        <w:widowControl w:val="0"/>
        <w:autoSpaceDE w:val="0"/>
        <w:autoSpaceDN w:val="0"/>
        <w:spacing w:after="0"/>
        <w:ind w:left="720" w:right="103"/>
        <w:rPr>
          <w:rFonts w:ascii="Times New Roman" w:hAnsi="Times New Roman" w:cs="Times New Roman"/>
          <w:sz w:val="24"/>
          <w:szCs w:val="24"/>
        </w:rPr>
      </w:pPr>
      <w:r w:rsidRPr="00FE70B8">
        <w:rPr>
          <w:rFonts w:ascii="Times New Roman" w:hAnsi="Times New Roman" w:cs="Times New Roman"/>
          <w:sz w:val="24"/>
          <w:szCs w:val="24"/>
        </w:rPr>
        <w:t>All financial obligations are expected to be paid on time. Any student with an outstanding balance will not be able to graduate until balance has been met.</w:t>
      </w:r>
    </w:p>
    <w:p w14:paraId="2F846827" w14:textId="77777777" w:rsidR="0003037E" w:rsidRPr="00FE70B8" w:rsidRDefault="0003037E" w:rsidP="0003037E">
      <w:pPr>
        <w:widowControl w:val="0"/>
        <w:autoSpaceDE w:val="0"/>
        <w:autoSpaceDN w:val="0"/>
        <w:spacing w:after="0"/>
        <w:ind w:left="720" w:right="103"/>
        <w:rPr>
          <w:rFonts w:ascii="Times New Roman" w:hAnsi="Times New Roman" w:cs="Times New Roman"/>
          <w:b/>
          <w:bCs/>
          <w:sz w:val="24"/>
          <w:szCs w:val="24"/>
        </w:rPr>
      </w:pPr>
    </w:p>
    <w:p w14:paraId="01DD96A7" w14:textId="5EC7BC01" w:rsidR="0003037E" w:rsidRPr="00FE70B8" w:rsidRDefault="00626DA7" w:rsidP="0003037E">
      <w:pPr>
        <w:widowControl w:val="0"/>
        <w:autoSpaceDE w:val="0"/>
        <w:autoSpaceDN w:val="0"/>
        <w:spacing w:after="0"/>
        <w:ind w:left="720" w:right="103"/>
        <w:rPr>
          <w:rFonts w:ascii="Times New Roman" w:hAnsi="Times New Roman" w:cs="Times New Roman"/>
          <w:b/>
          <w:bCs/>
          <w:sz w:val="24"/>
          <w:szCs w:val="24"/>
        </w:rPr>
      </w:pPr>
      <w:r w:rsidRPr="00FE70B8">
        <w:rPr>
          <w:rFonts w:ascii="Times New Roman" w:hAnsi="Times New Roman" w:cs="Times New Roman"/>
          <w:b/>
          <w:bCs/>
          <w:sz w:val="24"/>
          <w:szCs w:val="24"/>
        </w:rPr>
        <w:t xml:space="preserve">STUDENT SERVICES </w:t>
      </w:r>
    </w:p>
    <w:p w14:paraId="1C05DCBD" w14:textId="77777777" w:rsidR="00626DA7" w:rsidRPr="00FE70B8" w:rsidRDefault="0003037E" w:rsidP="0003037E">
      <w:pPr>
        <w:widowControl w:val="0"/>
        <w:autoSpaceDE w:val="0"/>
        <w:autoSpaceDN w:val="0"/>
        <w:spacing w:after="0"/>
        <w:ind w:left="720" w:right="103"/>
        <w:rPr>
          <w:rFonts w:ascii="Times New Roman" w:hAnsi="Times New Roman" w:cs="Times New Roman"/>
          <w:sz w:val="24"/>
          <w:szCs w:val="24"/>
        </w:rPr>
      </w:pPr>
      <w:r w:rsidRPr="00FE70B8">
        <w:rPr>
          <w:rFonts w:ascii="Times New Roman" w:hAnsi="Times New Roman" w:cs="Times New Roman"/>
          <w:sz w:val="24"/>
          <w:szCs w:val="24"/>
        </w:rPr>
        <w:t xml:space="preserve">Student services may be obtained from 11:00 a.m. to 2:00 p.m. on </w:t>
      </w:r>
      <w:r w:rsidR="00914162" w:rsidRPr="00FE70B8">
        <w:rPr>
          <w:rFonts w:ascii="Times New Roman" w:hAnsi="Times New Roman" w:cs="Times New Roman"/>
          <w:sz w:val="24"/>
          <w:szCs w:val="24"/>
        </w:rPr>
        <w:t>W</w:t>
      </w:r>
      <w:r w:rsidRPr="00FE70B8">
        <w:rPr>
          <w:rFonts w:ascii="Times New Roman" w:hAnsi="Times New Roman" w:cs="Times New Roman"/>
          <w:sz w:val="24"/>
          <w:szCs w:val="24"/>
        </w:rPr>
        <w:t xml:space="preserve">ednesdays and </w:t>
      </w:r>
      <w:r w:rsidR="00914162" w:rsidRPr="00FE70B8">
        <w:rPr>
          <w:rFonts w:ascii="Times New Roman" w:hAnsi="Times New Roman" w:cs="Times New Roman"/>
          <w:sz w:val="24"/>
          <w:szCs w:val="24"/>
        </w:rPr>
        <w:t>Thursdays</w:t>
      </w:r>
      <w:r w:rsidRPr="00FE70B8">
        <w:rPr>
          <w:rFonts w:ascii="Times New Roman" w:hAnsi="Times New Roman" w:cs="Times New Roman"/>
          <w:sz w:val="24"/>
          <w:szCs w:val="24"/>
        </w:rPr>
        <w:t xml:space="preserve">. Students must have permission from an instructor on these days before receiving these services. If service is desired at any other time, it must be cleared by a clinic manager (instructor). Time is allotted at </w:t>
      </w:r>
      <w:proofErr w:type="gramStart"/>
      <w:r w:rsidRPr="00FE70B8">
        <w:rPr>
          <w:rFonts w:ascii="Times New Roman" w:hAnsi="Times New Roman" w:cs="Times New Roman"/>
          <w:sz w:val="24"/>
          <w:szCs w:val="24"/>
        </w:rPr>
        <w:t>close</w:t>
      </w:r>
      <w:proofErr w:type="gramEnd"/>
      <w:r w:rsidRPr="00FE70B8">
        <w:rPr>
          <w:rFonts w:ascii="Times New Roman" w:hAnsi="Times New Roman" w:cs="Times New Roman"/>
          <w:sz w:val="24"/>
          <w:szCs w:val="24"/>
        </w:rPr>
        <w:t xml:space="preserve"> of day on </w:t>
      </w:r>
      <w:r w:rsidR="00914162" w:rsidRPr="00FE70B8">
        <w:rPr>
          <w:rFonts w:ascii="Times New Roman" w:hAnsi="Times New Roman" w:cs="Times New Roman"/>
          <w:sz w:val="24"/>
          <w:szCs w:val="24"/>
        </w:rPr>
        <w:t>F</w:t>
      </w:r>
      <w:r w:rsidRPr="00FE70B8">
        <w:rPr>
          <w:rFonts w:ascii="Times New Roman" w:hAnsi="Times New Roman" w:cs="Times New Roman"/>
          <w:sz w:val="24"/>
          <w:szCs w:val="24"/>
        </w:rPr>
        <w:t xml:space="preserve">ridays and </w:t>
      </w:r>
      <w:r w:rsidR="00914162" w:rsidRPr="00FE70B8">
        <w:rPr>
          <w:rFonts w:ascii="Times New Roman" w:hAnsi="Times New Roman" w:cs="Times New Roman"/>
          <w:sz w:val="24"/>
          <w:szCs w:val="24"/>
        </w:rPr>
        <w:t>Saturdays</w:t>
      </w:r>
      <w:r w:rsidRPr="00FE70B8">
        <w:rPr>
          <w:rFonts w:ascii="Times New Roman" w:hAnsi="Times New Roman" w:cs="Times New Roman"/>
          <w:sz w:val="24"/>
          <w:szCs w:val="24"/>
        </w:rPr>
        <w:t xml:space="preserve"> after the floor is clear and the close of business for evening students.</w:t>
      </w:r>
    </w:p>
    <w:p w14:paraId="08D74F66" w14:textId="77777777" w:rsidR="00D83F46" w:rsidRPr="00FE70B8" w:rsidRDefault="00D83F46" w:rsidP="0003037E">
      <w:pPr>
        <w:widowControl w:val="0"/>
        <w:autoSpaceDE w:val="0"/>
        <w:autoSpaceDN w:val="0"/>
        <w:spacing w:after="0"/>
        <w:ind w:left="720" w:right="103"/>
        <w:rPr>
          <w:rFonts w:ascii="Times New Roman" w:hAnsi="Times New Roman" w:cs="Times New Roman"/>
          <w:sz w:val="24"/>
          <w:szCs w:val="24"/>
        </w:rPr>
      </w:pPr>
    </w:p>
    <w:p w14:paraId="7241EF84" w14:textId="77777777" w:rsidR="00D83F46" w:rsidRPr="00FE70B8" w:rsidRDefault="00D83F46" w:rsidP="0003037E">
      <w:pPr>
        <w:widowControl w:val="0"/>
        <w:autoSpaceDE w:val="0"/>
        <w:autoSpaceDN w:val="0"/>
        <w:spacing w:after="0"/>
        <w:ind w:left="720" w:right="103"/>
        <w:rPr>
          <w:rFonts w:ascii="Times New Roman" w:hAnsi="Times New Roman" w:cs="Times New Roman"/>
          <w:sz w:val="24"/>
          <w:szCs w:val="24"/>
        </w:rPr>
      </w:pPr>
    </w:p>
    <w:p w14:paraId="79052926" w14:textId="77777777" w:rsidR="00D42C75" w:rsidRPr="00FE70B8" w:rsidRDefault="00D42C75" w:rsidP="00C219A8">
      <w:pPr>
        <w:widowControl w:val="0"/>
        <w:autoSpaceDE w:val="0"/>
        <w:autoSpaceDN w:val="0"/>
        <w:spacing w:after="0"/>
        <w:ind w:right="103"/>
        <w:rPr>
          <w:rFonts w:ascii="Times New Roman" w:hAnsi="Times New Roman" w:cs="Times New Roman"/>
          <w:b/>
          <w:bCs/>
          <w:sz w:val="24"/>
          <w:szCs w:val="24"/>
        </w:rPr>
      </w:pPr>
    </w:p>
    <w:p w14:paraId="5778343B" w14:textId="7A2F05F9" w:rsidR="00D83F46" w:rsidRPr="00FE70B8" w:rsidRDefault="00D83F46" w:rsidP="0003037E">
      <w:pPr>
        <w:widowControl w:val="0"/>
        <w:autoSpaceDE w:val="0"/>
        <w:autoSpaceDN w:val="0"/>
        <w:spacing w:after="0"/>
        <w:ind w:left="720" w:right="103"/>
        <w:rPr>
          <w:rFonts w:ascii="Times New Roman" w:hAnsi="Times New Roman" w:cs="Times New Roman"/>
          <w:b/>
          <w:bCs/>
          <w:sz w:val="24"/>
          <w:szCs w:val="24"/>
        </w:rPr>
      </w:pPr>
      <w:r w:rsidRPr="00FE70B8">
        <w:rPr>
          <w:rFonts w:ascii="Times New Roman" w:hAnsi="Times New Roman" w:cs="Times New Roman"/>
          <w:b/>
          <w:bCs/>
          <w:sz w:val="24"/>
          <w:szCs w:val="24"/>
        </w:rPr>
        <w:t>ADDITIONAL STUDENT OBLIGATIONS</w:t>
      </w:r>
    </w:p>
    <w:p w14:paraId="3640BF28" w14:textId="21190241" w:rsidR="00D83F46" w:rsidRPr="00FE70B8" w:rsidRDefault="00D83F46" w:rsidP="0003037E">
      <w:pPr>
        <w:widowControl w:val="0"/>
        <w:autoSpaceDE w:val="0"/>
        <w:autoSpaceDN w:val="0"/>
        <w:spacing w:after="0"/>
        <w:ind w:left="720" w:right="103"/>
        <w:rPr>
          <w:rFonts w:ascii="Times New Roman" w:hAnsi="Times New Roman" w:cs="Times New Roman"/>
          <w:b/>
          <w:bCs/>
          <w:sz w:val="24"/>
          <w:szCs w:val="24"/>
        </w:rPr>
      </w:pPr>
      <w:r w:rsidRPr="00FE70B8">
        <w:rPr>
          <w:rFonts w:ascii="Times New Roman" w:hAnsi="Times New Roman" w:cs="Times New Roman"/>
          <w:b/>
          <w:bCs/>
          <w:sz w:val="24"/>
          <w:szCs w:val="24"/>
        </w:rPr>
        <w:t xml:space="preserve"> </w:t>
      </w:r>
    </w:p>
    <w:p w14:paraId="2179A554" w14:textId="52C852BE" w:rsidR="002A34AC" w:rsidRPr="00FE70B8" w:rsidRDefault="002A34AC" w:rsidP="007079AC">
      <w:pPr>
        <w:pStyle w:val="ListParagraph"/>
        <w:numPr>
          <w:ilvl w:val="0"/>
          <w:numId w:val="16"/>
        </w:numPr>
        <w:ind w:right="103"/>
        <w:rPr>
          <w:rFonts w:ascii="Times New Roman" w:hAnsi="Times New Roman" w:cs="Times New Roman"/>
          <w:sz w:val="24"/>
          <w:szCs w:val="24"/>
        </w:rPr>
      </w:pPr>
      <w:r w:rsidRPr="00FE70B8">
        <w:rPr>
          <w:rFonts w:ascii="Times New Roman" w:hAnsi="Times New Roman" w:cs="Times New Roman"/>
          <w:sz w:val="24"/>
          <w:szCs w:val="24"/>
        </w:rPr>
        <w:lastRenderedPageBreak/>
        <w:t>You are not allowed to leave the school while on the clock without receiving permission from staff or an instructor.</w:t>
      </w:r>
    </w:p>
    <w:p w14:paraId="6A1B2AF2" w14:textId="77777777" w:rsidR="002A34AC" w:rsidRPr="00FE70B8" w:rsidRDefault="002A34AC" w:rsidP="002A34AC">
      <w:pPr>
        <w:pStyle w:val="ListParagraph"/>
        <w:ind w:left="1440" w:right="103" w:firstLine="0"/>
        <w:rPr>
          <w:rFonts w:ascii="Times New Roman" w:hAnsi="Times New Roman" w:cs="Times New Roman"/>
          <w:sz w:val="24"/>
          <w:szCs w:val="24"/>
        </w:rPr>
      </w:pPr>
    </w:p>
    <w:p w14:paraId="6599DD0A" w14:textId="218FB759" w:rsidR="002A34AC" w:rsidRPr="00FE70B8" w:rsidRDefault="002A34AC" w:rsidP="007079AC">
      <w:pPr>
        <w:pStyle w:val="ListParagraph"/>
        <w:numPr>
          <w:ilvl w:val="0"/>
          <w:numId w:val="16"/>
        </w:numPr>
        <w:ind w:right="103"/>
        <w:rPr>
          <w:rFonts w:ascii="Times New Roman" w:hAnsi="Times New Roman" w:cs="Times New Roman"/>
          <w:sz w:val="24"/>
          <w:szCs w:val="24"/>
        </w:rPr>
      </w:pPr>
      <w:r w:rsidRPr="00FE70B8">
        <w:rPr>
          <w:rFonts w:ascii="Times New Roman" w:hAnsi="Times New Roman" w:cs="Times New Roman"/>
          <w:sz w:val="24"/>
          <w:szCs w:val="24"/>
        </w:rPr>
        <w:t xml:space="preserve">Students are to follow the schedule assigned to them. </w:t>
      </w:r>
    </w:p>
    <w:p w14:paraId="63120D26" w14:textId="554AC508" w:rsidR="00D83F46" w:rsidRPr="00FE70B8" w:rsidRDefault="002A34AC" w:rsidP="007079AC">
      <w:pPr>
        <w:pStyle w:val="ListParagraph"/>
        <w:numPr>
          <w:ilvl w:val="0"/>
          <w:numId w:val="16"/>
        </w:numPr>
        <w:spacing w:before="120" w:after="100" w:afterAutospacing="1"/>
        <w:ind w:right="103"/>
        <w:rPr>
          <w:rFonts w:ascii="Times New Roman" w:hAnsi="Times New Roman" w:cs="Times New Roman"/>
          <w:sz w:val="24"/>
          <w:szCs w:val="24"/>
        </w:rPr>
      </w:pPr>
      <w:r w:rsidRPr="00FE70B8">
        <w:rPr>
          <w:rFonts w:ascii="Times New Roman" w:hAnsi="Times New Roman" w:cs="Times New Roman"/>
          <w:sz w:val="24"/>
          <w:szCs w:val="24"/>
        </w:rPr>
        <w:t xml:space="preserve">Students who fail to maintain satisfactory progress in theory or attendance will be suspended.     </w:t>
      </w:r>
    </w:p>
    <w:p w14:paraId="571350D3" w14:textId="29F54849" w:rsidR="00D83F46" w:rsidRPr="00FE70B8" w:rsidRDefault="002A34AC" w:rsidP="007079AC">
      <w:pPr>
        <w:pStyle w:val="ListParagraph"/>
        <w:numPr>
          <w:ilvl w:val="0"/>
          <w:numId w:val="16"/>
        </w:numPr>
        <w:spacing w:before="120" w:after="100" w:afterAutospacing="1"/>
        <w:ind w:right="103"/>
        <w:rPr>
          <w:rFonts w:ascii="Times New Roman" w:hAnsi="Times New Roman" w:cs="Times New Roman"/>
          <w:sz w:val="24"/>
          <w:szCs w:val="24"/>
        </w:rPr>
      </w:pPr>
      <w:r w:rsidRPr="00FE70B8">
        <w:rPr>
          <w:rFonts w:ascii="Times New Roman" w:hAnsi="Times New Roman" w:cs="Times New Roman"/>
          <w:sz w:val="24"/>
          <w:szCs w:val="24"/>
        </w:rPr>
        <w:t xml:space="preserve">Continued unsatisfactory work will result in academic probation. </w:t>
      </w:r>
    </w:p>
    <w:p w14:paraId="479746FB" w14:textId="77777777" w:rsidR="00D83F46" w:rsidRPr="00FE70B8" w:rsidRDefault="002A34AC" w:rsidP="007079AC">
      <w:pPr>
        <w:pStyle w:val="ListParagraph"/>
        <w:numPr>
          <w:ilvl w:val="0"/>
          <w:numId w:val="16"/>
        </w:numPr>
        <w:spacing w:before="120" w:after="100" w:afterAutospacing="1"/>
        <w:ind w:right="103"/>
        <w:rPr>
          <w:rFonts w:ascii="Times New Roman" w:hAnsi="Times New Roman" w:cs="Times New Roman"/>
          <w:sz w:val="24"/>
          <w:szCs w:val="24"/>
        </w:rPr>
      </w:pPr>
      <w:r w:rsidRPr="00FE70B8">
        <w:rPr>
          <w:rFonts w:ascii="Times New Roman" w:hAnsi="Times New Roman" w:cs="Times New Roman"/>
          <w:sz w:val="24"/>
          <w:szCs w:val="24"/>
        </w:rPr>
        <w:t>14 days of consecutive absences results in automatic withdrawal from</w:t>
      </w:r>
      <w:r w:rsidR="00EE3559" w:rsidRPr="00FE70B8">
        <w:rPr>
          <w:rFonts w:ascii="Times New Roman" w:hAnsi="Times New Roman" w:cs="Times New Roman"/>
          <w:sz w:val="24"/>
          <w:szCs w:val="24"/>
        </w:rPr>
        <w:t xml:space="preserve"> MBS</w:t>
      </w:r>
      <w:r w:rsidRPr="00FE70B8">
        <w:rPr>
          <w:rFonts w:ascii="Times New Roman" w:hAnsi="Times New Roman" w:cs="Times New Roman"/>
          <w:sz w:val="24"/>
          <w:szCs w:val="24"/>
        </w:rPr>
        <w:t>,</w:t>
      </w:r>
      <w:r w:rsidR="00EE3559" w:rsidRPr="00FE70B8">
        <w:rPr>
          <w:rFonts w:ascii="Times New Roman" w:hAnsi="Times New Roman" w:cs="Times New Roman"/>
          <w:sz w:val="24"/>
          <w:szCs w:val="24"/>
        </w:rPr>
        <w:t xml:space="preserve"> Inc</w:t>
      </w:r>
      <w:r w:rsidR="00D83F46" w:rsidRPr="00FE70B8">
        <w:rPr>
          <w:rFonts w:ascii="Times New Roman" w:hAnsi="Times New Roman" w:cs="Times New Roman"/>
        </w:rPr>
        <w:t>.</w:t>
      </w:r>
    </w:p>
    <w:p w14:paraId="2A872242" w14:textId="7D76EDFB" w:rsidR="00E90940" w:rsidRDefault="00E90940" w:rsidP="00AD287F">
      <w:pPr>
        <w:spacing w:before="120" w:after="100" w:afterAutospacing="1"/>
        <w:ind w:right="103"/>
        <w:rPr>
          <w:rFonts w:ascii="Times New Roman" w:hAnsi="Times New Roman" w:cs="Times New Roman"/>
          <w:sz w:val="24"/>
          <w:szCs w:val="24"/>
        </w:rPr>
      </w:pPr>
    </w:p>
    <w:p w14:paraId="6133CCD0" w14:textId="77777777" w:rsidR="00556DBF" w:rsidRDefault="00556DBF" w:rsidP="00556DBF">
      <w:pPr>
        <w:pStyle w:val="Default"/>
      </w:pPr>
    </w:p>
    <w:p w14:paraId="60B28266" w14:textId="227DFD5E" w:rsidR="00556DBF" w:rsidRDefault="00556DBF" w:rsidP="00556DBF">
      <w:pPr>
        <w:pStyle w:val="Default"/>
        <w:jc w:val="center"/>
        <w:rPr>
          <w:b/>
          <w:bCs/>
          <w:sz w:val="28"/>
          <w:szCs w:val="28"/>
        </w:rPr>
      </w:pPr>
      <w:r>
        <w:rPr>
          <w:b/>
          <w:bCs/>
          <w:sz w:val="28"/>
          <w:szCs w:val="28"/>
        </w:rPr>
        <w:t>STUDENT RULES AND REGULATIONS</w:t>
      </w:r>
    </w:p>
    <w:p w14:paraId="56700509" w14:textId="77777777" w:rsidR="00556DBF" w:rsidRDefault="00556DBF" w:rsidP="00556DBF">
      <w:pPr>
        <w:pStyle w:val="Default"/>
        <w:rPr>
          <w:b/>
          <w:bCs/>
          <w:sz w:val="28"/>
          <w:szCs w:val="28"/>
        </w:rPr>
      </w:pPr>
    </w:p>
    <w:p w14:paraId="1B4521B4" w14:textId="3B416297" w:rsidR="00556DBF" w:rsidRDefault="00556DBF" w:rsidP="00556DBF">
      <w:pPr>
        <w:pStyle w:val="Default"/>
        <w:rPr>
          <w:sz w:val="28"/>
          <w:szCs w:val="28"/>
        </w:rPr>
      </w:pPr>
      <w:r>
        <w:rPr>
          <w:b/>
          <w:bCs/>
          <w:sz w:val="28"/>
          <w:szCs w:val="28"/>
        </w:rPr>
        <w:t xml:space="preserve"> </w:t>
      </w:r>
    </w:p>
    <w:p w14:paraId="5E628B17" w14:textId="77777777" w:rsidR="00556DBF" w:rsidRDefault="00556DBF" w:rsidP="00556DBF">
      <w:pPr>
        <w:pStyle w:val="Default"/>
        <w:ind w:left="1440"/>
        <w:rPr>
          <w:color w:val="auto"/>
          <w:sz w:val="23"/>
          <w:szCs w:val="23"/>
        </w:rPr>
      </w:pPr>
      <w:r w:rsidRPr="00556DBF">
        <w:rPr>
          <w:color w:val="auto"/>
          <w:sz w:val="23"/>
          <w:szCs w:val="23"/>
        </w:rPr>
        <w:t>1.Students must not use profanity, and must not use loud, abusive or threatening language toward any person.</w:t>
      </w:r>
    </w:p>
    <w:p w14:paraId="6FEF24AC" w14:textId="77777777" w:rsidR="00556DBF" w:rsidRDefault="00556DBF" w:rsidP="00556DBF">
      <w:pPr>
        <w:pStyle w:val="Default"/>
        <w:ind w:left="1440"/>
        <w:rPr>
          <w:color w:val="auto"/>
          <w:sz w:val="23"/>
          <w:szCs w:val="23"/>
        </w:rPr>
      </w:pPr>
      <w:r w:rsidRPr="00556DBF">
        <w:rPr>
          <w:color w:val="auto"/>
          <w:sz w:val="23"/>
          <w:szCs w:val="23"/>
        </w:rPr>
        <w:t xml:space="preserve">2.Students must not steal or take without permission any money, merchandise, property, or equipment from the </w:t>
      </w:r>
      <w:proofErr w:type="gramStart"/>
      <w:r w:rsidRPr="00556DBF">
        <w:rPr>
          <w:color w:val="auto"/>
          <w:sz w:val="23"/>
          <w:szCs w:val="23"/>
        </w:rPr>
        <w:t>School</w:t>
      </w:r>
      <w:proofErr w:type="gramEnd"/>
      <w:r w:rsidRPr="00556DBF">
        <w:rPr>
          <w:color w:val="auto"/>
          <w:sz w:val="23"/>
          <w:szCs w:val="23"/>
        </w:rPr>
        <w:t>, patrons or students.</w:t>
      </w:r>
    </w:p>
    <w:p w14:paraId="05CA65C2" w14:textId="77777777" w:rsidR="00556DBF" w:rsidRDefault="00556DBF" w:rsidP="00556DBF">
      <w:pPr>
        <w:pStyle w:val="Default"/>
        <w:ind w:left="1440"/>
        <w:rPr>
          <w:color w:val="auto"/>
          <w:sz w:val="23"/>
          <w:szCs w:val="23"/>
        </w:rPr>
      </w:pPr>
      <w:r w:rsidRPr="00556DBF">
        <w:rPr>
          <w:color w:val="auto"/>
          <w:sz w:val="23"/>
          <w:szCs w:val="23"/>
        </w:rPr>
        <w:t>3.Smoking is prohibited in the building.</w:t>
      </w:r>
    </w:p>
    <w:p w14:paraId="7F7267AE" w14:textId="77777777" w:rsidR="00556DBF" w:rsidRDefault="00556DBF" w:rsidP="00556DBF">
      <w:pPr>
        <w:pStyle w:val="Default"/>
        <w:ind w:left="1440"/>
        <w:rPr>
          <w:color w:val="auto"/>
          <w:sz w:val="23"/>
          <w:szCs w:val="23"/>
        </w:rPr>
      </w:pPr>
      <w:r w:rsidRPr="00556DBF">
        <w:rPr>
          <w:color w:val="auto"/>
          <w:sz w:val="23"/>
          <w:szCs w:val="23"/>
        </w:rPr>
        <w:t>4.Students are personally responsible for the protection of your barber tools and equipment.</w:t>
      </w:r>
    </w:p>
    <w:p w14:paraId="25A252CF" w14:textId="77777777" w:rsidR="00556DBF" w:rsidRDefault="00556DBF" w:rsidP="00556DBF">
      <w:pPr>
        <w:pStyle w:val="Default"/>
        <w:ind w:left="1440"/>
        <w:rPr>
          <w:color w:val="auto"/>
          <w:sz w:val="23"/>
          <w:szCs w:val="23"/>
        </w:rPr>
      </w:pPr>
      <w:r w:rsidRPr="00556DBF">
        <w:rPr>
          <w:color w:val="auto"/>
          <w:sz w:val="23"/>
          <w:szCs w:val="23"/>
        </w:rPr>
        <w:t>5.Students are responsible for cleaning your barber station after every barber service.</w:t>
      </w:r>
    </w:p>
    <w:p w14:paraId="0D4E5F3B" w14:textId="77777777" w:rsidR="00556DBF" w:rsidRDefault="00556DBF" w:rsidP="00556DBF">
      <w:pPr>
        <w:pStyle w:val="Default"/>
        <w:ind w:left="1440"/>
        <w:rPr>
          <w:color w:val="auto"/>
          <w:sz w:val="23"/>
          <w:szCs w:val="23"/>
        </w:rPr>
      </w:pPr>
      <w:r w:rsidRPr="00556DBF">
        <w:rPr>
          <w:color w:val="auto"/>
          <w:sz w:val="23"/>
          <w:szCs w:val="23"/>
        </w:rPr>
        <w:t>6.Students are responsible for returning any materials or equipment borrowed from MBS, including but not limited to; textbooks, blow dryers, barber jackets, etc.</w:t>
      </w:r>
    </w:p>
    <w:p w14:paraId="5677BACE" w14:textId="77777777" w:rsidR="00556DBF" w:rsidRDefault="00556DBF" w:rsidP="00556DBF">
      <w:pPr>
        <w:pStyle w:val="Default"/>
        <w:ind w:left="1440"/>
        <w:rPr>
          <w:color w:val="auto"/>
          <w:sz w:val="23"/>
          <w:szCs w:val="23"/>
        </w:rPr>
      </w:pPr>
      <w:r w:rsidRPr="00556DBF">
        <w:rPr>
          <w:color w:val="auto"/>
          <w:sz w:val="23"/>
          <w:szCs w:val="23"/>
        </w:rPr>
        <w:t>7.Students must not allow clients, friends or family to stand behind barber chairs.</w:t>
      </w:r>
    </w:p>
    <w:p w14:paraId="057AC2B9" w14:textId="77777777" w:rsidR="00556DBF" w:rsidRDefault="00556DBF" w:rsidP="00556DBF">
      <w:pPr>
        <w:pStyle w:val="Default"/>
        <w:ind w:left="1440"/>
        <w:rPr>
          <w:color w:val="auto"/>
          <w:sz w:val="23"/>
          <w:szCs w:val="23"/>
        </w:rPr>
      </w:pPr>
      <w:r w:rsidRPr="00556DBF">
        <w:rPr>
          <w:color w:val="auto"/>
          <w:sz w:val="23"/>
          <w:szCs w:val="23"/>
        </w:rPr>
        <w:t>8.Students must not fight, threaten physical harm, engage in horseplay or otherwise endanger others.</w:t>
      </w:r>
    </w:p>
    <w:p w14:paraId="24698589" w14:textId="77777777" w:rsidR="00556DBF" w:rsidRDefault="00556DBF" w:rsidP="00556DBF">
      <w:pPr>
        <w:pStyle w:val="Default"/>
        <w:ind w:left="1440"/>
        <w:rPr>
          <w:color w:val="auto"/>
          <w:sz w:val="23"/>
          <w:szCs w:val="23"/>
        </w:rPr>
      </w:pPr>
      <w:r w:rsidRPr="00556DBF">
        <w:rPr>
          <w:color w:val="auto"/>
          <w:sz w:val="23"/>
          <w:szCs w:val="23"/>
        </w:rPr>
        <w:t>9.Friends, family and patrons are not to be serviced for free, unless they are being serviced for demonstration purposes.</w:t>
      </w:r>
    </w:p>
    <w:p w14:paraId="1F11B1C2" w14:textId="77777777" w:rsidR="00556DBF" w:rsidRDefault="00556DBF" w:rsidP="00556DBF">
      <w:pPr>
        <w:pStyle w:val="Default"/>
        <w:ind w:left="1440"/>
        <w:rPr>
          <w:color w:val="auto"/>
          <w:sz w:val="23"/>
          <w:szCs w:val="23"/>
        </w:rPr>
      </w:pPr>
      <w:r w:rsidRPr="00556DBF">
        <w:rPr>
          <w:color w:val="auto"/>
          <w:sz w:val="23"/>
          <w:szCs w:val="23"/>
        </w:rPr>
        <w:t>10.Students must not use, possess, or consume any illegal drugs on School property. Students must not attend theory class or provide barber services under the influence of alcohol, or any illegal drugs, except medications prescribed by a physician that do not impair school performance.</w:t>
      </w:r>
    </w:p>
    <w:p w14:paraId="323814C7" w14:textId="77777777" w:rsidR="00556DBF" w:rsidRDefault="00556DBF" w:rsidP="00556DBF">
      <w:pPr>
        <w:pStyle w:val="Default"/>
        <w:ind w:left="1440"/>
        <w:rPr>
          <w:color w:val="auto"/>
          <w:sz w:val="23"/>
          <w:szCs w:val="23"/>
        </w:rPr>
      </w:pPr>
      <w:r w:rsidRPr="00556DBF">
        <w:rPr>
          <w:color w:val="auto"/>
          <w:sz w:val="23"/>
          <w:szCs w:val="23"/>
        </w:rPr>
        <w:t>11.Students are not allowed to turn down customers sent to them for barber services.</w:t>
      </w:r>
    </w:p>
    <w:p w14:paraId="0CAA3F46" w14:textId="77777777" w:rsidR="00556DBF" w:rsidRDefault="00556DBF" w:rsidP="00556DBF">
      <w:pPr>
        <w:pStyle w:val="Default"/>
        <w:ind w:left="1440"/>
        <w:rPr>
          <w:color w:val="auto"/>
          <w:sz w:val="23"/>
          <w:szCs w:val="23"/>
        </w:rPr>
      </w:pPr>
      <w:r w:rsidRPr="00556DBF">
        <w:rPr>
          <w:color w:val="auto"/>
          <w:sz w:val="23"/>
          <w:szCs w:val="23"/>
        </w:rPr>
        <w:t>12.Students are NOT allowed to leave the school premises while on the clock without the permission of an instructor.</w:t>
      </w:r>
    </w:p>
    <w:p w14:paraId="067D41DF" w14:textId="77777777" w:rsidR="00556DBF" w:rsidRDefault="00556DBF" w:rsidP="00556DBF">
      <w:pPr>
        <w:pStyle w:val="Default"/>
        <w:ind w:left="1440"/>
        <w:rPr>
          <w:color w:val="auto"/>
          <w:sz w:val="23"/>
          <w:szCs w:val="23"/>
        </w:rPr>
      </w:pPr>
      <w:r w:rsidRPr="00556DBF">
        <w:rPr>
          <w:color w:val="auto"/>
          <w:sz w:val="23"/>
          <w:szCs w:val="23"/>
        </w:rPr>
        <w:t>13.Attendance on Saturdays and the days before holidays are mandatory.</w:t>
      </w:r>
    </w:p>
    <w:p w14:paraId="6410F76D" w14:textId="77777777" w:rsidR="00556DBF" w:rsidRDefault="00556DBF" w:rsidP="00556DBF">
      <w:pPr>
        <w:pStyle w:val="Default"/>
        <w:ind w:left="1440"/>
        <w:rPr>
          <w:color w:val="auto"/>
          <w:sz w:val="23"/>
          <w:szCs w:val="23"/>
        </w:rPr>
      </w:pPr>
      <w:r w:rsidRPr="00556DBF">
        <w:rPr>
          <w:color w:val="auto"/>
          <w:sz w:val="23"/>
          <w:szCs w:val="23"/>
        </w:rPr>
        <w:t xml:space="preserve">14.Student barber services may be obtained Tuesday through Thursday with an instructor’s permission. Barber service on Fridays or Saturdays typically </w:t>
      </w:r>
      <w:proofErr w:type="gramStart"/>
      <w:r w:rsidRPr="00556DBF">
        <w:rPr>
          <w:color w:val="auto"/>
          <w:sz w:val="23"/>
          <w:szCs w:val="23"/>
        </w:rPr>
        <w:t>aren’t</w:t>
      </w:r>
      <w:proofErr w:type="gramEnd"/>
      <w:r w:rsidRPr="00556DBF">
        <w:rPr>
          <w:color w:val="auto"/>
          <w:sz w:val="23"/>
          <w:szCs w:val="23"/>
        </w:rPr>
        <w:t xml:space="preserve"> allowed, unless approved by an instructor. Barber services are allowed daily after close of business to the public and all customers have been serviced if approved by an instructor.</w:t>
      </w:r>
    </w:p>
    <w:p w14:paraId="2B10D458" w14:textId="6FE9C417" w:rsidR="00556DBF" w:rsidRDefault="00556DBF" w:rsidP="00556DBF">
      <w:pPr>
        <w:pStyle w:val="Default"/>
        <w:ind w:left="1440"/>
        <w:rPr>
          <w:color w:val="auto"/>
          <w:sz w:val="23"/>
          <w:szCs w:val="23"/>
        </w:rPr>
      </w:pPr>
      <w:r w:rsidRPr="00556DBF">
        <w:rPr>
          <w:color w:val="auto"/>
          <w:sz w:val="23"/>
          <w:szCs w:val="23"/>
        </w:rPr>
        <w:t>15.Students may not be insubordinate to instructors or administrative staff and may not refuse to obey an order or instruction.</w:t>
      </w:r>
    </w:p>
    <w:p w14:paraId="35D4BC5C" w14:textId="77777777" w:rsidR="00556DBF" w:rsidRDefault="00556DBF" w:rsidP="00556DBF">
      <w:pPr>
        <w:pStyle w:val="Default"/>
        <w:ind w:left="1440"/>
        <w:rPr>
          <w:color w:val="auto"/>
          <w:sz w:val="23"/>
          <w:szCs w:val="23"/>
        </w:rPr>
      </w:pPr>
      <w:r w:rsidRPr="00556DBF">
        <w:rPr>
          <w:color w:val="auto"/>
          <w:sz w:val="23"/>
          <w:szCs w:val="23"/>
        </w:rPr>
        <w:t>16.Sleeping is prohibited.</w:t>
      </w:r>
    </w:p>
    <w:p w14:paraId="7E7372E3" w14:textId="77777777" w:rsidR="00556DBF" w:rsidRDefault="00556DBF" w:rsidP="00556DBF">
      <w:pPr>
        <w:pStyle w:val="Default"/>
        <w:ind w:left="1440"/>
        <w:rPr>
          <w:color w:val="auto"/>
          <w:sz w:val="23"/>
          <w:szCs w:val="23"/>
        </w:rPr>
      </w:pPr>
      <w:r w:rsidRPr="00556DBF">
        <w:rPr>
          <w:color w:val="auto"/>
          <w:sz w:val="23"/>
          <w:szCs w:val="23"/>
        </w:rPr>
        <w:t xml:space="preserve">17.Students are prohibited from clocking in or </w:t>
      </w:r>
      <w:proofErr w:type="gramStart"/>
      <w:r w:rsidRPr="00556DBF">
        <w:rPr>
          <w:color w:val="auto"/>
          <w:sz w:val="23"/>
          <w:szCs w:val="23"/>
        </w:rPr>
        <w:t>out</w:t>
      </w:r>
      <w:proofErr w:type="gramEnd"/>
      <w:r w:rsidRPr="00556DBF">
        <w:rPr>
          <w:color w:val="auto"/>
          <w:sz w:val="23"/>
          <w:szCs w:val="23"/>
        </w:rPr>
        <w:t xml:space="preserve"> other students.</w:t>
      </w:r>
    </w:p>
    <w:p w14:paraId="08D7D9E8" w14:textId="0D80B927" w:rsidR="00556DBF" w:rsidRDefault="00556DBF" w:rsidP="00556DBF">
      <w:pPr>
        <w:pStyle w:val="Default"/>
        <w:ind w:left="1440"/>
        <w:rPr>
          <w:color w:val="auto"/>
          <w:sz w:val="23"/>
          <w:szCs w:val="23"/>
        </w:rPr>
      </w:pPr>
      <w:r w:rsidRPr="00556DBF">
        <w:rPr>
          <w:color w:val="auto"/>
          <w:sz w:val="23"/>
          <w:szCs w:val="23"/>
        </w:rPr>
        <w:t>18.Cell phone usage in the theory classroom is prohibited and is to be kept to a minimum on the clinic floor.</w:t>
      </w:r>
    </w:p>
    <w:p w14:paraId="38453CBB" w14:textId="77777777" w:rsidR="00556DBF" w:rsidRDefault="00556DBF" w:rsidP="00556DBF">
      <w:pPr>
        <w:pStyle w:val="Default"/>
        <w:ind w:left="1440"/>
        <w:rPr>
          <w:color w:val="auto"/>
          <w:sz w:val="23"/>
          <w:szCs w:val="23"/>
        </w:rPr>
      </w:pPr>
      <w:r w:rsidRPr="00556DBF">
        <w:rPr>
          <w:color w:val="auto"/>
          <w:sz w:val="23"/>
          <w:szCs w:val="23"/>
        </w:rPr>
        <w:t xml:space="preserve">19.Students are required to </w:t>
      </w:r>
      <w:proofErr w:type="gramStart"/>
      <w:r w:rsidRPr="00556DBF">
        <w:rPr>
          <w:color w:val="auto"/>
          <w:sz w:val="23"/>
          <w:szCs w:val="23"/>
        </w:rPr>
        <w:t>wear a barber jacket at all times</w:t>
      </w:r>
      <w:proofErr w:type="gramEnd"/>
      <w:r w:rsidRPr="00556DBF">
        <w:rPr>
          <w:color w:val="auto"/>
          <w:sz w:val="23"/>
          <w:szCs w:val="23"/>
        </w:rPr>
        <w:t xml:space="preserve"> on the clinic floor when servicing a client.</w:t>
      </w:r>
    </w:p>
    <w:p w14:paraId="18360E95" w14:textId="77777777" w:rsidR="00556DBF" w:rsidRDefault="00556DBF" w:rsidP="00556DBF">
      <w:pPr>
        <w:pStyle w:val="Default"/>
        <w:ind w:left="1440"/>
        <w:rPr>
          <w:color w:val="auto"/>
          <w:sz w:val="23"/>
          <w:szCs w:val="23"/>
        </w:rPr>
      </w:pPr>
      <w:r w:rsidRPr="00556DBF">
        <w:rPr>
          <w:color w:val="auto"/>
          <w:sz w:val="23"/>
          <w:szCs w:val="23"/>
        </w:rPr>
        <w:t>20.Michigan Barber School is not responsible for the loss or theft of student property, including but not limited to tools, equipment, headphones, MP3 players, etc.</w:t>
      </w:r>
    </w:p>
    <w:p w14:paraId="0638BA49" w14:textId="77777777" w:rsidR="00556DBF" w:rsidRDefault="00556DBF" w:rsidP="00556DBF">
      <w:pPr>
        <w:pStyle w:val="Default"/>
        <w:ind w:left="1440"/>
        <w:rPr>
          <w:color w:val="auto"/>
          <w:sz w:val="23"/>
          <w:szCs w:val="23"/>
        </w:rPr>
      </w:pPr>
      <w:r w:rsidRPr="00556DBF">
        <w:rPr>
          <w:color w:val="auto"/>
          <w:sz w:val="23"/>
          <w:szCs w:val="23"/>
        </w:rPr>
        <w:t>21.Customers/clients have the right to select a barber.</w:t>
      </w:r>
    </w:p>
    <w:p w14:paraId="7C143D5D" w14:textId="77777777" w:rsidR="00556DBF" w:rsidRDefault="00556DBF" w:rsidP="00556DBF">
      <w:pPr>
        <w:pStyle w:val="Default"/>
        <w:ind w:left="1440"/>
        <w:rPr>
          <w:color w:val="auto"/>
          <w:sz w:val="23"/>
          <w:szCs w:val="23"/>
        </w:rPr>
      </w:pPr>
      <w:r w:rsidRPr="00556DBF">
        <w:rPr>
          <w:color w:val="auto"/>
          <w:sz w:val="23"/>
          <w:szCs w:val="23"/>
        </w:rPr>
        <w:t>22.Fourteen (14) consecutive calendar days of absence will result in automatic withdrawal from MBS.</w:t>
      </w:r>
    </w:p>
    <w:p w14:paraId="515D0AEF" w14:textId="77777777" w:rsidR="00556DBF" w:rsidRDefault="00556DBF" w:rsidP="00556DBF">
      <w:pPr>
        <w:pStyle w:val="Default"/>
        <w:ind w:left="1440"/>
        <w:rPr>
          <w:color w:val="auto"/>
          <w:sz w:val="23"/>
          <w:szCs w:val="23"/>
        </w:rPr>
      </w:pPr>
      <w:r w:rsidRPr="00556DBF">
        <w:rPr>
          <w:color w:val="auto"/>
          <w:sz w:val="23"/>
          <w:szCs w:val="23"/>
        </w:rPr>
        <w:t>23.All financial obligations to MBS are to be paid on time. Any student with an outstanding balance will not be allowed to graduate until the balance has been paid.</w:t>
      </w:r>
    </w:p>
    <w:p w14:paraId="406765EF" w14:textId="77777777" w:rsidR="00556DBF" w:rsidRDefault="00556DBF" w:rsidP="00556DBF">
      <w:pPr>
        <w:pStyle w:val="Default"/>
        <w:ind w:left="1440"/>
        <w:rPr>
          <w:color w:val="auto"/>
          <w:sz w:val="23"/>
          <w:szCs w:val="23"/>
        </w:rPr>
      </w:pPr>
      <w:r w:rsidRPr="00556DBF">
        <w:rPr>
          <w:color w:val="auto"/>
          <w:sz w:val="23"/>
          <w:szCs w:val="23"/>
        </w:rPr>
        <w:t>24.Students who have been suspended, withdrawn or on leave of absence are not allowed on the premises without permission from management.</w:t>
      </w:r>
    </w:p>
    <w:p w14:paraId="77C68F4E" w14:textId="77777777" w:rsidR="00556DBF" w:rsidRDefault="00556DBF" w:rsidP="00556DBF">
      <w:pPr>
        <w:pStyle w:val="Default"/>
        <w:ind w:left="1440"/>
        <w:rPr>
          <w:color w:val="auto"/>
          <w:sz w:val="23"/>
          <w:szCs w:val="23"/>
        </w:rPr>
      </w:pPr>
      <w:r w:rsidRPr="00556DBF">
        <w:rPr>
          <w:color w:val="auto"/>
          <w:sz w:val="23"/>
          <w:szCs w:val="23"/>
        </w:rPr>
        <w:t>25.Students are not allowed to sell any items, including but not limited to; food, clothing, hair care products barber tools or equipment to any person on MBS premises.</w:t>
      </w:r>
    </w:p>
    <w:p w14:paraId="3B817C8F" w14:textId="59BE621B" w:rsidR="00556DBF" w:rsidRPr="00556DBF" w:rsidRDefault="00556DBF" w:rsidP="00556DBF">
      <w:pPr>
        <w:pStyle w:val="Default"/>
        <w:ind w:left="1440"/>
        <w:rPr>
          <w:color w:val="auto"/>
          <w:sz w:val="23"/>
          <w:szCs w:val="23"/>
        </w:rPr>
      </w:pPr>
      <w:r w:rsidRPr="00556DBF">
        <w:rPr>
          <w:color w:val="auto"/>
          <w:sz w:val="23"/>
          <w:szCs w:val="23"/>
        </w:rPr>
        <w:lastRenderedPageBreak/>
        <w:t>26.Students are not allowed to give any homemade hair care, cosmetic, or cosmetology products to any person while on MBS premises, or to use any homemade hair care, cosmetic or cosmetology products on any person on MBS premises.</w:t>
      </w:r>
    </w:p>
    <w:p w14:paraId="5CB13A06" w14:textId="77777777" w:rsidR="00556DBF" w:rsidRDefault="00556DBF" w:rsidP="00E90940">
      <w:pPr>
        <w:spacing w:before="120" w:after="100" w:afterAutospacing="1"/>
        <w:ind w:right="103"/>
        <w:jc w:val="center"/>
        <w:rPr>
          <w:rFonts w:ascii="Times New Roman" w:hAnsi="Times New Roman" w:cs="Times New Roman"/>
          <w:b/>
          <w:bCs/>
          <w:sz w:val="24"/>
          <w:szCs w:val="24"/>
        </w:rPr>
      </w:pPr>
    </w:p>
    <w:p w14:paraId="30A7491B" w14:textId="1E4BCAD6" w:rsidR="00AD287F" w:rsidRPr="00E90940" w:rsidRDefault="00E90940" w:rsidP="00E90940">
      <w:pPr>
        <w:spacing w:before="120" w:after="100" w:afterAutospacing="1"/>
        <w:ind w:right="103"/>
        <w:jc w:val="center"/>
        <w:rPr>
          <w:rFonts w:ascii="Times New Roman" w:hAnsi="Times New Roman" w:cs="Times New Roman"/>
          <w:b/>
          <w:bCs/>
          <w:sz w:val="24"/>
          <w:szCs w:val="24"/>
        </w:rPr>
      </w:pPr>
      <w:r w:rsidRPr="00E90940">
        <w:rPr>
          <w:rFonts w:ascii="Times New Roman" w:hAnsi="Times New Roman" w:cs="Times New Roman"/>
          <w:b/>
          <w:bCs/>
          <w:sz w:val="24"/>
          <w:szCs w:val="24"/>
        </w:rPr>
        <w:t>Violence Against Women Act (VAWA)</w:t>
      </w:r>
    </w:p>
    <w:p w14:paraId="69685488" w14:textId="77777777" w:rsidR="00E90940" w:rsidRPr="00E90940" w:rsidRDefault="00E90940" w:rsidP="00E90940">
      <w:pPr>
        <w:widowControl w:val="0"/>
        <w:spacing w:after="0" w:line="240" w:lineRule="exact"/>
        <w:rPr>
          <w:rFonts w:ascii="Arial" w:eastAsia="Times New Roman" w:hAnsi="Arial" w:cs="Arial"/>
          <w:sz w:val="24"/>
          <w:szCs w:val="24"/>
        </w:rPr>
      </w:pPr>
    </w:p>
    <w:p w14:paraId="627FDEF0" w14:textId="77777777" w:rsidR="00E90940" w:rsidRPr="00E90940" w:rsidRDefault="00E90940" w:rsidP="00E90940">
      <w:pPr>
        <w:widowControl w:val="0"/>
        <w:spacing w:after="0"/>
        <w:ind w:left="540" w:hanging="540"/>
        <w:rPr>
          <w:rFonts w:ascii="Times New Roman" w:eastAsia="Times New Roman" w:hAnsi="Times New Roman" w:cs="Times New Roman"/>
          <w:sz w:val="24"/>
          <w:szCs w:val="24"/>
        </w:rPr>
      </w:pPr>
      <w:r w:rsidRPr="00E90940">
        <w:rPr>
          <w:rFonts w:ascii="Times New Roman" w:eastAsia="Times New Roman" w:hAnsi="Times New Roman" w:cs="Times New Roman"/>
          <w:b/>
          <w:bCs/>
          <w:position w:val="-1"/>
          <w:sz w:val="24"/>
          <w:szCs w:val="24"/>
        </w:rPr>
        <w:t>I.</w:t>
      </w:r>
      <w:r w:rsidRPr="00E90940">
        <w:rPr>
          <w:rFonts w:ascii="Times New Roman" w:eastAsia="Times New Roman" w:hAnsi="Times New Roman" w:cs="Times New Roman"/>
          <w:b/>
          <w:bCs/>
          <w:position w:val="-1"/>
          <w:sz w:val="24"/>
          <w:szCs w:val="24"/>
        </w:rPr>
        <w:tab/>
      </w:r>
      <w:r w:rsidRPr="00E90940">
        <w:rPr>
          <w:rFonts w:ascii="Times New Roman" w:eastAsia="Times New Roman" w:hAnsi="Times New Roman" w:cs="Times New Roman"/>
          <w:b/>
          <w:bCs/>
          <w:position w:val="-1"/>
          <w:sz w:val="24"/>
          <w:szCs w:val="24"/>
          <w:u w:val="thick" w:color="000000"/>
        </w:rPr>
        <w:t>Poli</w:t>
      </w:r>
      <w:r w:rsidRPr="00E90940">
        <w:rPr>
          <w:rFonts w:ascii="Times New Roman" w:eastAsia="Times New Roman" w:hAnsi="Times New Roman" w:cs="Times New Roman"/>
          <w:b/>
          <w:bCs/>
          <w:spacing w:val="4"/>
          <w:position w:val="-1"/>
          <w:sz w:val="24"/>
          <w:szCs w:val="24"/>
          <w:u w:val="thick" w:color="000000"/>
        </w:rPr>
        <w:t>c</w:t>
      </w:r>
      <w:r w:rsidRPr="00E90940">
        <w:rPr>
          <w:rFonts w:ascii="Times New Roman" w:eastAsia="Times New Roman" w:hAnsi="Times New Roman" w:cs="Times New Roman"/>
          <w:b/>
          <w:bCs/>
          <w:position w:val="-1"/>
          <w:sz w:val="24"/>
          <w:szCs w:val="24"/>
          <w:u w:val="thick" w:color="000000"/>
        </w:rPr>
        <w:t>y</w:t>
      </w:r>
      <w:r w:rsidRPr="00E90940">
        <w:rPr>
          <w:rFonts w:ascii="Times New Roman" w:eastAsia="Times New Roman" w:hAnsi="Times New Roman" w:cs="Times New Roman"/>
          <w:b/>
          <w:bCs/>
          <w:spacing w:val="-6"/>
          <w:position w:val="-1"/>
          <w:sz w:val="24"/>
          <w:szCs w:val="24"/>
          <w:u w:val="thick" w:color="000000"/>
        </w:rPr>
        <w:t xml:space="preserve"> </w:t>
      </w:r>
      <w:r w:rsidRPr="00E90940">
        <w:rPr>
          <w:rFonts w:ascii="Times New Roman" w:eastAsia="Times New Roman" w:hAnsi="Times New Roman" w:cs="Times New Roman"/>
          <w:b/>
          <w:bCs/>
          <w:spacing w:val="1"/>
          <w:position w:val="-1"/>
          <w:sz w:val="24"/>
          <w:szCs w:val="24"/>
          <w:u w:val="thick" w:color="000000"/>
        </w:rPr>
        <w:t>S</w:t>
      </w:r>
      <w:r w:rsidRPr="00E90940">
        <w:rPr>
          <w:rFonts w:ascii="Times New Roman" w:eastAsia="Times New Roman" w:hAnsi="Times New Roman" w:cs="Times New Roman"/>
          <w:b/>
          <w:bCs/>
          <w:position w:val="-1"/>
          <w:sz w:val="24"/>
          <w:szCs w:val="24"/>
          <w:u w:val="thick" w:color="000000"/>
        </w:rPr>
        <w:t>tatem</w:t>
      </w:r>
      <w:r w:rsidRPr="00E90940">
        <w:rPr>
          <w:rFonts w:ascii="Times New Roman" w:eastAsia="Times New Roman" w:hAnsi="Times New Roman" w:cs="Times New Roman"/>
          <w:b/>
          <w:bCs/>
          <w:spacing w:val="1"/>
          <w:position w:val="-1"/>
          <w:sz w:val="24"/>
          <w:szCs w:val="24"/>
          <w:u w:val="thick" w:color="000000"/>
        </w:rPr>
        <w:t>e</w:t>
      </w:r>
      <w:r w:rsidRPr="00E90940">
        <w:rPr>
          <w:rFonts w:ascii="Times New Roman" w:eastAsia="Times New Roman" w:hAnsi="Times New Roman" w:cs="Times New Roman"/>
          <w:b/>
          <w:bCs/>
          <w:position w:val="-1"/>
          <w:sz w:val="24"/>
          <w:szCs w:val="24"/>
          <w:u w:val="thick" w:color="000000"/>
        </w:rPr>
        <w:t>nt</w:t>
      </w:r>
    </w:p>
    <w:p w14:paraId="5E988EDA" w14:textId="77777777" w:rsidR="00E90940" w:rsidRPr="00E90940" w:rsidRDefault="00E90940" w:rsidP="00E90940">
      <w:pPr>
        <w:widowControl w:val="0"/>
        <w:spacing w:after="0" w:line="240" w:lineRule="exact"/>
        <w:rPr>
          <w:rFonts w:ascii="Times New Roman" w:eastAsia="Times New Roman" w:hAnsi="Times New Roman" w:cs="Times New Roman"/>
          <w:sz w:val="24"/>
          <w:szCs w:val="24"/>
        </w:rPr>
      </w:pPr>
    </w:p>
    <w:p w14:paraId="1DAD3017"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em</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 xml:space="preserve">rs </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Michigan Barber School (“MBS”)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un</w:t>
      </w:r>
      <w:r w:rsidRPr="00E90940">
        <w:rPr>
          <w:rFonts w:ascii="Times New Roman" w:eastAsia="Times New Roman" w:hAnsi="Times New Roman" w:cs="Times New Roman"/>
          <w:sz w:val="24"/>
          <w:szCs w:val="24"/>
        </w:rPr>
        <w:t>it</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1"/>
          <w:sz w:val="24"/>
          <w:szCs w:val="24"/>
        </w:rPr>
        <w:t>ue</w:t>
      </w:r>
      <w:r w:rsidRPr="00E90940">
        <w:rPr>
          <w:rFonts w:ascii="Times New Roman" w:eastAsia="Times New Roman" w:hAnsi="Times New Roman" w:cs="Times New Roman"/>
          <w:sz w:val="24"/>
          <w:szCs w:val="24"/>
        </w:rPr>
        <w:t>sts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is</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rs h</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rig</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z w:val="24"/>
          <w:szCs w:val="24"/>
        </w:rPr>
        <w:t xml:space="preserve">e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2"/>
          <w:sz w:val="24"/>
          <w:szCs w:val="24"/>
        </w:rPr>
        <w:t>e</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z w:val="24"/>
          <w:szCs w:val="24"/>
        </w:rPr>
        <w:t>m</w:t>
      </w:r>
      <w:r w:rsidRPr="00E90940">
        <w:rPr>
          <w:rFonts w:ascii="Times New Roman" w:eastAsia="Times New Roman" w:hAnsi="Times New Roman" w:cs="Times New Roman"/>
          <w:spacing w:val="1"/>
          <w:sz w:val="24"/>
          <w:szCs w:val="24"/>
        </w:rPr>
        <w:t xml:space="preserve"> a</w:t>
      </w:r>
      <w:r w:rsidRPr="00E90940">
        <w:rPr>
          <w:rFonts w:ascii="Times New Roman" w:eastAsia="Times New Roman" w:hAnsi="Times New Roman" w:cs="Times New Roman"/>
          <w:sz w:val="24"/>
          <w:szCs w:val="24"/>
        </w:rPr>
        <w:t>ll</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3"/>
          <w:sz w:val="24"/>
          <w:szCs w:val="24"/>
        </w:rPr>
        <w:t>g</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 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5"/>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w:t>
      </w:r>
      <w:r w:rsidRPr="00E90940">
        <w:rPr>
          <w:rFonts w:ascii="Times New Roman" w:eastAsia="Times New Roman" w:hAnsi="Times New Roman" w:cs="Times New Roman"/>
          <w:spacing w:val="1"/>
          <w:sz w:val="24"/>
          <w:szCs w:val="24"/>
        </w:rPr>
        <w:t>ba</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d</w:t>
      </w:r>
      <w:r w:rsidRPr="00E90940">
        <w:rPr>
          <w:rFonts w:ascii="Times New Roman" w:eastAsia="Times New Roman" w:hAnsi="Times New Roman" w:cs="Times New Roman"/>
          <w:sz w:val="24"/>
          <w:szCs w:val="24"/>
        </w:rPr>
        <w:t>isc</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3"/>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2"/>
          <w:sz w:val="24"/>
          <w:szCs w:val="24"/>
        </w:rPr>
        <w:t>e</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ich incl</w:t>
      </w:r>
      <w:r w:rsidRPr="00E90940">
        <w:rPr>
          <w:rFonts w:ascii="Times New Roman" w:eastAsia="Times New Roman" w:hAnsi="Times New Roman" w:cs="Times New Roman"/>
          <w:spacing w:val="1"/>
          <w:sz w:val="24"/>
          <w:szCs w:val="24"/>
        </w:rPr>
        <w:t>ud</w:t>
      </w:r>
      <w:r w:rsidRPr="00E90940">
        <w:rPr>
          <w:rFonts w:ascii="Times New Roman" w:eastAsia="Times New Roman" w:hAnsi="Times New Roman" w:cs="Times New Roman"/>
          <w:sz w:val="24"/>
          <w:szCs w:val="24"/>
        </w:rPr>
        <w:t xml:space="preserve">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cts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ss</w:t>
      </w:r>
      <w:r w:rsidRPr="00E90940">
        <w:rPr>
          <w:rFonts w:ascii="Times New Roman" w:eastAsia="Times New Roman" w:hAnsi="Times New Roman" w:cs="Times New Roman"/>
          <w:spacing w:val="1"/>
          <w:sz w:val="24"/>
          <w:szCs w:val="24"/>
        </w:rPr>
        <w:t>au</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ha</w:t>
      </w:r>
      <w:r w:rsidRPr="00E90940">
        <w:rPr>
          <w:rFonts w:ascii="Times New Roman" w:eastAsia="Times New Roman" w:hAnsi="Times New Roman" w:cs="Times New Roman"/>
          <w:spacing w:val="-3"/>
          <w:sz w:val="24"/>
          <w:szCs w:val="24"/>
        </w:rPr>
        <w:t>r</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me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do</w:t>
      </w:r>
      <w:r w:rsidRPr="00E90940">
        <w:rPr>
          <w:rFonts w:ascii="Times New Roman" w:eastAsia="Times New Roman" w:hAnsi="Times New Roman" w:cs="Times New Roman"/>
          <w:spacing w:val="1"/>
          <w:sz w:val="24"/>
          <w:szCs w:val="24"/>
        </w:rPr>
        <w:t>me</w:t>
      </w:r>
      <w:r w:rsidRPr="00E90940">
        <w:rPr>
          <w:rFonts w:ascii="Times New Roman" w:eastAsia="Times New Roman" w:hAnsi="Times New Roman" w:cs="Times New Roman"/>
          <w:sz w:val="24"/>
          <w:szCs w:val="24"/>
        </w:rPr>
        <w:t xml:space="preserve">stic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iol</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 xml:space="preserve">g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iol</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loit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lk</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 A</w:t>
      </w:r>
      <w:r w:rsidRPr="00E90940">
        <w:rPr>
          <w:rFonts w:ascii="Times New Roman" w:eastAsia="Times New Roman" w:hAnsi="Times New Roman" w:cs="Times New Roman"/>
          <w:spacing w:val="-3"/>
          <w:sz w:val="24"/>
          <w:szCs w:val="24"/>
        </w:rPr>
        <w:t>l</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 xml:space="preserve">rs </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MBS</w:t>
      </w:r>
      <w:r w:rsidRPr="00E90940">
        <w:rPr>
          <w:rFonts w:ascii="Times New Roman" w:eastAsia="Times New Roman" w:hAnsi="Times New Roman" w:cs="Times New Roman"/>
          <w:sz w:val="24"/>
          <w:szCs w:val="24"/>
        </w:rPr>
        <w:t xml:space="preserve"> 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ity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 xml:space="preserve">re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pe</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ndu</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1"/>
          <w:sz w:val="24"/>
          <w:szCs w:val="24"/>
        </w:rPr>
        <w:t>em</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3"/>
          <w:sz w:val="24"/>
          <w:szCs w:val="24"/>
        </w:rPr>
        <w:t>l</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s in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ma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 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5"/>
          <w:sz w:val="24"/>
          <w:szCs w:val="24"/>
        </w:rPr>
        <w:t>d</w:t>
      </w:r>
      <w:r w:rsidRPr="00E90940">
        <w:rPr>
          <w:rFonts w:ascii="Times New Roman" w:eastAsia="Times New Roman" w:hAnsi="Times New Roman" w:cs="Times New Roman"/>
          <w:spacing w:val="1"/>
          <w:sz w:val="24"/>
          <w:szCs w:val="24"/>
        </w:rPr>
        <w:t>oe</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t in</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up</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ri</w:t>
      </w:r>
      <w:r w:rsidRPr="00E90940">
        <w:rPr>
          <w:rFonts w:ascii="Times New Roman" w:eastAsia="Times New Roman" w:hAnsi="Times New Roman" w:cs="Times New Roman"/>
          <w:spacing w:val="-2"/>
          <w:sz w:val="24"/>
          <w:szCs w:val="24"/>
        </w:rPr>
        <w:t>g</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he</w:t>
      </w:r>
      <w:r w:rsidRPr="00E90940">
        <w:rPr>
          <w:rFonts w:ascii="Times New Roman" w:eastAsia="Times New Roman" w:hAnsi="Times New Roman" w:cs="Times New Roman"/>
          <w:sz w:val="24"/>
          <w:szCs w:val="24"/>
        </w:rPr>
        <w:t>rs.</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 xml:space="preserve">No employee, student or other person shall engage in sexual misconduct or harassment as defined by this policy.  The MBS will take prompt and effective steps to end such </w:t>
      </w:r>
      <w:proofErr w:type="gramStart"/>
      <w:r w:rsidRPr="00E90940">
        <w:rPr>
          <w:rFonts w:ascii="Times New Roman" w:eastAsia="Times New Roman" w:hAnsi="Times New Roman" w:cs="Times New Roman"/>
          <w:sz w:val="24"/>
          <w:szCs w:val="24"/>
        </w:rPr>
        <w:t>conduct</w:t>
      </w:r>
      <w:proofErr w:type="gramEnd"/>
      <w:r w:rsidRPr="00E90940">
        <w:rPr>
          <w:rFonts w:ascii="Times New Roman" w:eastAsia="Times New Roman" w:hAnsi="Times New Roman" w:cs="Times New Roman"/>
          <w:sz w:val="24"/>
          <w:szCs w:val="24"/>
        </w:rPr>
        <w:t xml:space="preserve"> prevent its recurrence and remedy any discriminatory effects on the victim and others as appropriate. </w:t>
      </w:r>
    </w:p>
    <w:p w14:paraId="181AB59B" w14:textId="77777777" w:rsidR="00E90940" w:rsidRPr="00E90940" w:rsidRDefault="00E90940" w:rsidP="00E90940">
      <w:pPr>
        <w:widowControl w:val="0"/>
        <w:spacing w:after="0"/>
        <w:ind w:left="720"/>
        <w:rPr>
          <w:rFonts w:ascii="Times New Roman" w:eastAsia="Times New Roman" w:hAnsi="Times New Roman" w:cs="Times New Roman"/>
          <w:sz w:val="24"/>
          <w:szCs w:val="24"/>
        </w:rPr>
      </w:pPr>
    </w:p>
    <w:p w14:paraId="53B5A737"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This policy applies to administrators, managers, supervisors, staff, faculty, customers, vendors, or others who conduct business with MBS or who visit the MBS campus.   It also applies to any person participating in </w:t>
      </w:r>
      <w:proofErr w:type="gramStart"/>
      <w:r w:rsidRPr="00E90940">
        <w:rPr>
          <w:rFonts w:ascii="Times New Roman" w:eastAsia="Times New Roman" w:hAnsi="Times New Roman" w:cs="Times New Roman"/>
          <w:sz w:val="24"/>
          <w:szCs w:val="24"/>
        </w:rPr>
        <w:t>a</w:t>
      </w:r>
      <w:proofErr w:type="gramEnd"/>
      <w:r w:rsidRPr="00E90940">
        <w:rPr>
          <w:rFonts w:ascii="Times New Roman" w:eastAsia="Times New Roman" w:hAnsi="Times New Roman" w:cs="Times New Roman"/>
          <w:sz w:val="24"/>
          <w:szCs w:val="24"/>
        </w:rPr>
        <w:t xml:space="preserve"> MBS-sponsored program on or off MBS property.  </w:t>
      </w:r>
    </w:p>
    <w:p w14:paraId="7ADCD3C0" w14:textId="77777777" w:rsidR="00E90940" w:rsidRPr="00E90940" w:rsidRDefault="00E90940" w:rsidP="00E90940">
      <w:pPr>
        <w:widowControl w:val="0"/>
        <w:spacing w:after="0"/>
        <w:ind w:left="720"/>
        <w:rPr>
          <w:rFonts w:ascii="Times New Roman" w:eastAsia="Times New Roman" w:hAnsi="Times New Roman" w:cs="Times New Roman"/>
          <w:sz w:val="24"/>
          <w:szCs w:val="24"/>
        </w:rPr>
      </w:pPr>
    </w:p>
    <w:p w14:paraId="04B466BD"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In accordance with the procedures set forth below, MBS wi</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z w:val="24"/>
          <w:szCs w:val="24"/>
        </w:rPr>
        <w:t xml:space="preserve">l investigate and address </w:t>
      </w:r>
      <w:proofErr w:type="gramStart"/>
      <w:r w:rsidRPr="00E90940">
        <w:rPr>
          <w:rFonts w:ascii="Times New Roman" w:eastAsia="Times New Roman" w:hAnsi="Times New Roman" w:cs="Times New Roman"/>
          <w:sz w:val="24"/>
          <w:szCs w:val="24"/>
        </w:rPr>
        <w:t>any and all</w:t>
      </w:r>
      <w:proofErr w:type="gramEnd"/>
      <w:r w:rsidRPr="00E90940">
        <w:rPr>
          <w:rFonts w:ascii="Times New Roman" w:eastAsia="Times New Roman" w:hAnsi="Times New Roman" w:cs="Times New Roman"/>
          <w:sz w:val="24"/>
          <w:szCs w:val="24"/>
        </w:rPr>
        <w:t xml:space="preserve"> complaints of conduct prohibited by this policy.  The MBS will also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rovide</w:t>
      </w:r>
      <w:r w:rsidRPr="00E90940">
        <w:rPr>
          <w:rFonts w:ascii="Times New Roman" w:eastAsia="Times New Roman" w:hAnsi="Times New Roman" w:cs="Times New Roman"/>
          <w:spacing w:val="1"/>
          <w:sz w:val="24"/>
          <w:szCs w:val="24"/>
        </w:rPr>
        <w:t xml:space="preserve"> ap</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ro</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ro</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ra</w:t>
      </w:r>
      <w:r w:rsidRPr="00E90940">
        <w:rPr>
          <w:rFonts w:ascii="Times New Roman" w:eastAsia="Times New Roman" w:hAnsi="Times New Roman" w:cs="Times New Roman"/>
          <w:spacing w:val="2"/>
          <w:sz w:val="24"/>
          <w:szCs w:val="24"/>
        </w:rPr>
        <w:t>m</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p</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pacing w:val="1"/>
          <w:sz w:val="24"/>
          <w:szCs w:val="24"/>
        </w:rPr>
        <w:t>mo</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re</w:t>
      </w:r>
      <w:r w:rsidRPr="00E90940">
        <w:rPr>
          <w:rFonts w:ascii="Times New Roman" w:eastAsia="Times New Roman" w:hAnsi="Times New Roman" w:cs="Times New Roman"/>
          <w:spacing w:val="1"/>
          <w:sz w:val="24"/>
          <w:szCs w:val="24"/>
        </w:rPr>
        <w:t>ne</w:t>
      </w:r>
      <w:r w:rsidRPr="00E90940">
        <w:rPr>
          <w:rFonts w:ascii="Times New Roman" w:eastAsia="Times New Roman" w:hAnsi="Times New Roman" w:cs="Times New Roman"/>
          <w:sz w:val="24"/>
          <w:szCs w:val="24"/>
        </w:rPr>
        <w:t xml:space="preserve">ss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 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isco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du</w:t>
      </w:r>
      <w:r w:rsidRPr="00E90940">
        <w:rPr>
          <w:rFonts w:ascii="Times New Roman" w:eastAsia="Times New Roman" w:hAnsi="Times New Roman" w:cs="Times New Roman"/>
          <w:sz w:val="24"/>
          <w:szCs w:val="24"/>
        </w:rPr>
        <w:t>ct</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ll</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lo</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pacing w:val="1"/>
          <w:sz w:val="24"/>
          <w:szCs w:val="24"/>
        </w:rPr>
        <w:t>ee</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3"/>
          <w:sz w:val="24"/>
          <w:szCs w:val="24"/>
        </w:rPr>
        <w:t>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ing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tu</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66"/>
          <w:sz w:val="24"/>
          <w:szCs w:val="24"/>
        </w:rPr>
        <w:t xml:space="preserve"> </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is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ro</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ram</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z w:val="24"/>
          <w:szCs w:val="24"/>
        </w:rPr>
        <w:t>l incl</w:t>
      </w:r>
      <w:r w:rsidRPr="00E90940">
        <w:rPr>
          <w:rFonts w:ascii="Times New Roman" w:eastAsia="Times New Roman" w:hAnsi="Times New Roman" w:cs="Times New Roman"/>
          <w:spacing w:val="1"/>
          <w:sz w:val="24"/>
          <w:szCs w:val="24"/>
        </w:rPr>
        <w:t>ud</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re</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rding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sitive</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b</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z w:val="24"/>
          <w:szCs w:val="24"/>
        </w:rPr>
        <w:t>st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de</w:t>
      </w:r>
      <w:r w:rsidRPr="00E90940">
        <w:rPr>
          <w:rFonts w:ascii="Times New Roman" w:eastAsia="Times New Roman" w:hAnsi="Times New Roman" w:cs="Times New Roman"/>
          <w:sz w:val="24"/>
          <w:szCs w:val="24"/>
        </w:rPr>
        <w:t>r in</w:t>
      </w:r>
      <w:r w:rsidRPr="00E90940">
        <w:rPr>
          <w:rFonts w:ascii="Times New Roman" w:eastAsia="Times New Roman" w:hAnsi="Times New Roman" w:cs="Times New Roman"/>
          <w:spacing w:val="1"/>
          <w:sz w:val="24"/>
          <w:szCs w:val="24"/>
        </w:rPr>
        <w:t>te</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v</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3"/>
          <w:sz w:val="24"/>
          <w:szCs w:val="24"/>
        </w:rPr>
        <w:t>r</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 xml:space="preserve">risk </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cti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w:t>
      </w:r>
    </w:p>
    <w:p w14:paraId="17D6090D" w14:textId="77777777" w:rsidR="00E90940" w:rsidRPr="00E90940" w:rsidRDefault="00E90940" w:rsidP="00E90940">
      <w:pPr>
        <w:widowControl w:val="0"/>
        <w:spacing w:after="0"/>
        <w:ind w:left="720"/>
        <w:rPr>
          <w:rFonts w:ascii="Times New Roman" w:eastAsia="Times New Roman" w:hAnsi="Times New Roman" w:cs="Times New Roman"/>
          <w:sz w:val="24"/>
          <w:szCs w:val="24"/>
        </w:rPr>
      </w:pPr>
    </w:p>
    <w:p w14:paraId="0925E788" w14:textId="77777777" w:rsidR="00E90940" w:rsidRPr="00E90940" w:rsidRDefault="00E90940" w:rsidP="00E90940">
      <w:pPr>
        <w:widowControl w:val="0"/>
        <w:spacing w:after="0"/>
        <w:ind w:left="720"/>
        <w:jc w:val="both"/>
        <w:rPr>
          <w:rFonts w:ascii="Times New Roman" w:eastAsia="Times New Roman" w:hAnsi="Times New Roman" w:cs="Times New Roman"/>
          <w:spacing w:val="66"/>
          <w:sz w:val="24"/>
          <w:szCs w:val="24"/>
        </w:rPr>
      </w:pPr>
      <w:r w:rsidRPr="00E90940">
        <w:rPr>
          <w:rFonts w:ascii="Times New Roman" w:eastAsia="Times New Roman" w:hAnsi="Times New Roman" w:cs="Times New Roman"/>
          <w:sz w:val="24"/>
          <w:szCs w:val="24"/>
        </w:rPr>
        <w:t xml:space="preserve">Retaliation against </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pe</w:t>
      </w:r>
      <w:r w:rsidRPr="00E90940">
        <w:rPr>
          <w:rFonts w:ascii="Times New Roman" w:eastAsia="Times New Roman" w:hAnsi="Times New Roman" w:cs="Times New Roman"/>
          <w:sz w:val="24"/>
          <w:szCs w:val="24"/>
        </w:rPr>
        <w:t>rson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ing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isc</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pacing w:val="1"/>
          <w:sz w:val="24"/>
          <w:szCs w:val="24"/>
        </w:rPr>
        <w:t>ndu</w:t>
      </w:r>
      <w:r w:rsidRPr="00E90940">
        <w:rPr>
          <w:rFonts w:ascii="Times New Roman" w:eastAsia="Times New Roman" w:hAnsi="Times New Roman" w:cs="Times New Roman"/>
          <w:sz w:val="24"/>
          <w:szCs w:val="24"/>
        </w:rPr>
        <w:t>ct</w:t>
      </w:r>
      <w:r w:rsidRPr="00E90940">
        <w:rPr>
          <w:rFonts w:ascii="Times New Roman" w:eastAsia="Times New Roman" w:hAnsi="Times New Roman" w:cs="Times New Roman"/>
          <w:spacing w:val="-2"/>
          <w:sz w:val="24"/>
          <w:szCs w:val="24"/>
        </w:rPr>
        <w:t xml:space="preserve"> or harassment,</w:t>
      </w:r>
      <w:r w:rsidRPr="00E90940">
        <w:rPr>
          <w:rFonts w:ascii="Times New Roman" w:eastAsia="Times New Roman" w:hAnsi="Times New Roman" w:cs="Times New Roman"/>
          <w:sz w:val="24"/>
          <w:szCs w:val="24"/>
        </w:rPr>
        <w:t xml:space="preserve"> 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3"/>
          <w:sz w:val="24"/>
          <w:szCs w:val="24"/>
        </w:rPr>
        <w:t>making 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mp</w:t>
      </w:r>
      <w:r w:rsidRPr="00E90940">
        <w:rPr>
          <w:rFonts w:ascii="Times New Roman" w:eastAsia="Times New Roman" w:hAnsi="Times New Roman" w:cs="Times New Roman"/>
          <w:spacing w:val="-3"/>
          <w:sz w:val="24"/>
          <w:szCs w:val="24"/>
        </w:rPr>
        <w:t>l</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int under this policy, or for participating in an investigation of such a complaint is also a</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iol</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MBS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po</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z w:val="24"/>
          <w:szCs w:val="24"/>
        </w:rPr>
        <w:t xml:space="preserve">. </w:t>
      </w:r>
      <w:r w:rsidRPr="00E90940">
        <w:rPr>
          <w:rFonts w:ascii="Times New Roman" w:eastAsia="Times New Roman" w:hAnsi="Times New Roman" w:cs="Times New Roman"/>
          <w:spacing w:val="1"/>
          <w:sz w:val="24"/>
          <w:szCs w:val="24"/>
        </w:rPr>
        <w:t xml:space="preserve"> An</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pe</w:t>
      </w:r>
      <w:r w:rsidRPr="00E90940">
        <w:rPr>
          <w:rFonts w:ascii="Times New Roman" w:eastAsia="Times New Roman" w:hAnsi="Times New Roman" w:cs="Times New Roman"/>
          <w:sz w:val="24"/>
          <w:szCs w:val="24"/>
        </w:rPr>
        <w:t>rson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re</w:t>
      </w:r>
      <w:r w:rsidRPr="00E90940">
        <w:rPr>
          <w:rFonts w:ascii="Times New Roman" w:eastAsia="Times New Roman" w:hAnsi="Times New Roman" w:cs="Times New Roman"/>
          <w:spacing w:val="1"/>
          <w:sz w:val="24"/>
          <w:szCs w:val="24"/>
        </w:rPr>
        <w:t>ta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ia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ag</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inst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 person who engages in protected activity under this policy</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z w:val="24"/>
          <w:szCs w:val="24"/>
        </w:rPr>
        <w:t>ject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d</w:t>
      </w:r>
      <w:r w:rsidRPr="00E90940">
        <w:rPr>
          <w:rFonts w:ascii="Times New Roman" w:eastAsia="Times New Roman" w:hAnsi="Times New Roman" w:cs="Times New Roman"/>
          <w:sz w:val="24"/>
          <w:szCs w:val="24"/>
        </w:rPr>
        <w:t>isc</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na</w:t>
      </w:r>
      <w:r w:rsidRPr="00E90940">
        <w:rPr>
          <w:rFonts w:ascii="Times New Roman" w:eastAsia="Times New Roman" w:hAnsi="Times New Roman" w:cs="Times New Roman"/>
          <w:sz w:val="24"/>
          <w:szCs w:val="24"/>
        </w:rPr>
        <w:t>ry</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z w:val="24"/>
          <w:szCs w:val="24"/>
        </w:rPr>
        <w:t>ion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p</w:t>
      </w:r>
      <w:r w:rsidRPr="00E90940">
        <w:rPr>
          <w:rFonts w:ascii="Times New Roman" w:eastAsia="Times New Roman" w:hAnsi="Times New Roman" w:cs="Times New Roman"/>
          <w:spacing w:val="1"/>
          <w:sz w:val="24"/>
          <w:szCs w:val="24"/>
        </w:rPr>
        <w:t xml:space="preserve"> t</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cl</w:t>
      </w:r>
      <w:r w:rsidRPr="00E90940">
        <w:rPr>
          <w:rFonts w:ascii="Times New Roman" w:eastAsia="Times New Roman" w:hAnsi="Times New Roman" w:cs="Times New Roman"/>
          <w:spacing w:val="-2"/>
          <w:sz w:val="24"/>
          <w:szCs w:val="24"/>
        </w:rPr>
        <w:t>u</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 xml:space="preserve"> 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2"/>
          <w:sz w:val="24"/>
          <w:szCs w:val="24"/>
        </w:rPr>
        <w:t>n</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e</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lo</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pacing w:val="1"/>
          <w:sz w:val="24"/>
          <w:szCs w:val="24"/>
        </w:rPr>
        <w:t>me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lo</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pacing w:val="1"/>
          <w:sz w:val="24"/>
          <w:szCs w:val="24"/>
        </w:rPr>
        <w:t>ee</w:t>
      </w:r>
      <w:r w:rsidRPr="00E90940">
        <w:rPr>
          <w:rFonts w:ascii="Times New Roman" w:eastAsia="Times New Roman" w:hAnsi="Times New Roman" w:cs="Times New Roman"/>
          <w:sz w:val="24"/>
          <w:szCs w:val="24"/>
        </w:rPr>
        <w:t xml:space="preserve">s, and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pu</w:t>
      </w:r>
      <w:r w:rsidRPr="00E90940">
        <w:rPr>
          <w:rFonts w:ascii="Times New Roman" w:eastAsia="Times New Roman" w:hAnsi="Times New Roman" w:cs="Times New Roman"/>
          <w:sz w:val="24"/>
          <w:szCs w:val="24"/>
        </w:rPr>
        <w:t>ls</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 xml:space="preserve">n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st</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s</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66"/>
          <w:sz w:val="24"/>
          <w:szCs w:val="24"/>
        </w:rPr>
        <w:t xml:space="preserve"> </w:t>
      </w:r>
    </w:p>
    <w:p w14:paraId="0E2FFB8A" w14:textId="77777777" w:rsidR="00E90940" w:rsidRPr="00E90940" w:rsidRDefault="00E90940" w:rsidP="00E90940">
      <w:pPr>
        <w:widowControl w:val="0"/>
        <w:spacing w:after="0"/>
        <w:ind w:left="720"/>
        <w:rPr>
          <w:rFonts w:ascii="Times New Roman" w:eastAsia="Times New Roman" w:hAnsi="Times New Roman" w:cs="Times New Roman"/>
          <w:spacing w:val="66"/>
          <w:sz w:val="24"/>
          <w:szCs w:val="24"/>
        </w:rPr>
      </w:pPr>
    </w:p>
    <w:p w14:paraId="61D19A46" w14:textId="77777777" w:rsidR="00E90940" w:rsidRPr="00E90940" w:rsidRDefault="00E90940" w:rsidP="00E90940">
      <w:pPr>
        <w:widowControl w:val="0"/>
        <w:spacing w:after="0"/>
        <w:ind w:left="720"/>
        <w:jc w:val="both"/>
        <w:rPr>
          <w:rFonts w:ascii="Times New Roman" w:eastAsia="Times New Roman" w:hAnsi="Times New Roman" w:cs="Times New Roman"/>
          <w:spacing w:val="1"/>
          <w:sz w:val="24"/>
          <w:szCs w:val="24"/>
        </w:rPr>
      </w:pP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person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be</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ie</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tha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3"/>
          <w:sz w:val="24"/>
          <w:szCs w:val="24"/>
        </w:rPr>
        <w:t>s</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ha</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4"/>
          <w:sz w:val="24"/>
          <w:szCs w:val="24"/>
        </w:rPr>
        <w:t xml:space="preserve"> </w:t>
      </w:r>
      <w:r w:rsidRPr="00E90940">
        <w:rPr>
          <w:rFonts w:ascii="Times New Roman" w:eastAsia="Times New Roman" w:hAnsi="Times New Roman" w:cs="Times New Roman"/>
          <w:spacing w:val="1"/>
          <w:sz w:val="24"/>
          <w:szCs w:val="24"/>
        </w:rPr>
        <w:t>be</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n subjected to a violation of any part of this policy</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hou</w:t>
      </w:r>
      <w:r w:rsidRPr="00E90940">
        <w:rPr>
          <w:rFonts w:ascii="Times New Roman" w:eastAsia="Times New Roman" w:hAnsi="Times New Roman" w:cs="Times New Roman"/>
          <w:sz w:val="24"/>
          <w:szCs w:val="24"/>
        </w:rPr>
        <w:t>ld</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im</w:t>
      </w:r>
      <w:r w:rsidRPr="00E90940">
        <w:rPr>
          <w:rFonts w:ascii="Times New Roman" w:eastAsia="Times New Roman" w:hAnsi="Times New Roman" w:cs="Times New Roman"/>
          <w:spacing w:val="1"/>
          <w:sz w:val="24"/>
          <w:szCs w:val="24"/>
        </w:rPr>
        <w:t>med</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ly</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re</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rt s</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ch</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cid</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t(s)</w:t>
      </w:r>
      <w:r w:rsidRPr="00E90940">
        <w:rPr>
          <w:rFonts w:ascii="Times New Roman" w:eastAsia="Times New Roman" w:hAnsi="Times New Roman" w:cs="Times New Roman"/>
          <w:spacing w:val="1"/>
          <w:sz w:val="24"/>
          <w:szCs w:val="24"/>
        </w:rPr>
        <w:t xml:space="preserve"> in accordance with the “</w:t>
      </w:r>
      <w:r w:rsidRPr="00E90940">
        <w:rPr>
          <w:rFonts w:ascii="Times New Roman" w:eastAsia="Times New Roman" w:hAnsi="Times New Roman" w:cs="Times New Roman"/>
          <w:bCs/>
          <w:position w:val="-1"/>
          <w:sz w:val="24"/>
          <w:szCs w:val="24"/>
        </w:rPr>
        <w:t>Reporting Options and Resources”</w:t>
      </w:r>
      <w:r w:rsidRPr="00E90940">
        <w:rPr>
          <w:rFonts w:ascii="Times New Roman" w:eastAsia="Times New Roman" w:hAnsi="Times New Roman" w:cs="Times New Roman"/>
          <w:spacing w:val="1"/>
          <w:sz w:val="24"/>
          <w:szCs w:val="24"/>
        </w:rPr>
        <w:t xml:space="preserve"> section of this policy (Section IV).</w:t>
      </w:r>
    </w:p>
    <w:p w14:paraId="411851A9" w14:textId="77777777" w:rsidR="00E90940" w:rsidRPr="00E90940" w:rsidRDefault="00E90940" w:rsidP="00E90940">
      <w:pPr>
        <w:widowControl w:val="0"/>
        <w:spacing w:after="0"/>
        <w:ind w:left="576"/>
        <w:rPr>
          <w:rFonts w:ascii="Times New Roman" w:eastAsia="Times New Roman" w:hAnsi="Times New Roman" w:cs="Times New Roman"/>
          <w:sz w:val="24"/>
          <w:szCs w:val="24"/>
        </w:rPr>
      </w:pPr>
    </w:p>
    <w:p w14:paraId="5D019F41"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K</w:t>
      </w:r>
      <w:r w:rsidRPr="00E90940">
        <w:rPr>
          <w:rFonts w:ascii="Times New Roman" w:eastAsia="Times New Roman" w:hAnsi="Times New Roman" w:cs="Times New Roman"/>
          <w:spacing w:val="1"/>
          <w:sz w:val="24"/>
          <w:szCs w:val="24"/>
        </w:rPr>
        <w:t>no</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2"/>
          <w:sz w:val="24"/>
          <w:szCs w:val="24"/>
        </w:rPr>
        <w:t>l</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2"/>
          <w:sz w:val="24"/>
          <w:szCs w:val="24"/>
        </w:rPr>
        <w:t>m</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king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fa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3"/>
          <w:sz w:val="24"/>
          <w:szCs w:val="24"/>
        </w:rPr>
        <w:t>s</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2"/>
          <w:sz w:val="24"/>
          <w:szCs w:val="24"/>
        </w:rPr>
        <w:t>a violation of this policy</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pr</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idi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id</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9"/>
          <w:sz w:val="24"/>
          <w:szCs w:val="24"/>
        </w:rPr>
        <w:t>n</w:t>
      </w:r>
      <w:r w:rsidRPr="00E90940">
        <w:rPr>
          <w:rFonts w:ascii="Times New Roman" w:eastAsia="Times New Roman" w:hAnsi="Times New Roman" w:cs="Times New Roman"/>
          <w:sz w:val="24"/>
          <w:szCs w:val="24"/>
        </w:rPr>
        <w:t xml:space="preserve">ce </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z w:val="24"/>
          <w:szCs w:val="24"/>
        </w:rPr>
        <w:t>ith</w:t>
      </w:r>
      <w:r w:rsidRPr="00E90940">
        <w:rPr>
          <w:rFonts w:ascii="Times New Roman" w:eastAsia="Times New Roman" w:hAnsi="Times New Roman" w:cs="Times New Roman"/>
          <w:spacing w:val="1"/>
          <w:sz w:val="24"/>
          <w:szCs w:val="24"/>
        </w:rPr>
        <w:t xml:space="preserve"> 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k</w:t>
      </w:r>
      <w:r w:rsidRPr="00E90940">
        <w:rPr>
          <w:rFonts w:ascii="Times New Roman" w:eastAsia="Times New Roman" w:hAnsi="Times New Roman" w:cs="Times New Roman"/>
          <w:spacing w:val="1"/>
          <w:sz w:val="24"/>
          <w:szCs w:val="24"/>
        </w:rPr>
        <w:t>no</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z w:val="24"/>
          <w:szCs w:val="24"/>
        </w:rPr>
        <w:t>le</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t</w:t>
      </w:r>
      <w:r w:rsidRPr="00E90940">
        <w:rPr>
          <w:rFonts w:ascii="Times New Roman" w:eastAsia="Times New Roman" w:hAnsi="Times New Roman" w:cs="Times New Roman"/>
          <w:spacing w:val="-1"/>
          <w:sz w:val="24"/>
          <w:szCs w:val="24"/>
        </w:rPr>
        <w:t>ha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it is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lse</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 xml:space="preserve">is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lso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iol</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 xml:space="preserve">is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z w:val="24"/>
          <w:szCs w:val="24"/>
        </w:rPr>
        <w:t>cy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pacing w:val="2"/>
          <w:sz w:val="24"/>
          <w:szCs w:val="24"/>
        </w:rPr>
        <w:t>i</w:t>
      </w:r>
      <w:r w:rsidRPr="00E90940">
        <w:rPr>
          <w:rFonts w:ascii="Times New Roman" w:eastAsia="Times New Roman" w:hAnsi="Times New Roman" w:cs="Times New Roman"/>
          <w:sz w:val="24"/>
          <w:szCs w:val="24"/>
        </w:rPr>
        <w:t>ll s</w:t>
      </w:r>
      <w:r w:rsidRPr="00E90940">
        <w:rPr>
          <w:rFonts w:ascii="Times New Roman" w:eastAsia="Times New Roman" w:hAnsi="Times New Roman" w:cs="Times New Roman"/>
          <w:spacing w:val="1"/>
          <w:sz w:val="24"/>
          <w:szCs w:val="24"/>
        </w:rPr>
        <w:t>ub</w:t>
      </w:r>
      <w:r w:rsidRPr="00E90940">
        <w:rPr>
          <w:rFonts w:ascii="Times New Roman" w:eastAsia="Times New Roman" w:hAnsi="Times New Roman" w:cs="Times New Roman"/>
          <w:sz w:val="24"/>
          <w:szCs w:val="24"/>
        </w:rPr>
        <w:t>ject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rson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to</w:t>
      </w:r>
      <w:r w:rsidRPr="00E90940">
        <w:rPr>
          <w:rFonts w:ascii="Times New Roman" w:eastAsia="Times New Roman" w:hAnsi="Times New Roman" w:cs="Times New Roman"/>
          <w:spacing w:val="-1"/>
          <w:sz w:val="24"/>
          <w:szCs w:val="24"/>
        </w:rPr>
        <w:t xml:space="preserve"> appropriate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isc</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na</w:t>
      </w:r>
      <w:r w:rsidRPr="00E90940">
        <w:rPr>
          <w:rFonts w:ascii="Times New Roman" w:eastAsia="Times New Roman" w:hAnsi="Times New Roman" w:cs="Times New Roman"/>
          <w:sz w:val="24"/>
          <w:szCs w:val="24"/>
        </w:rPr>
        <w:t>ry</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cti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w:t>
      </w:r>
    </w:p>
    <w:p w14:paraId="224758CE" w14:textId="77777777" w:rsidR="00E90940" w:rsidRPr="00E90940" w:rsidRDefault="00E90940" w:rsidP="00E90940">
      <w:pPr>
        <w:widowControl w:val="0"/>
        <w:spacing w:after="0" w:line="260" w:lineRule="exact"/>
        <w:rPr>
          <w:rFonts w:ascii="Times New Roman" w:eastAsia="Times New Roman" w:hAnsi="Times New Roman" w:cs="Times New Roman"/>
          <w:sz w:val="24"/>
          <w:szCs w:val="24"/>
        </w:rPr>
      </w:pPr>
    </w:p>
    <w:p w14:paraId="2626A8A9" w14:textId="77777777" w:rsidR="00E90940" w:rsidRPr="00E90940" w:rsidRDefault="00E90940" w:rsidP="00E90940">
      <w:pPr>
        <w:widowControl w:val="0"/>
        <w:spacing w:after="0" w:line="271" w:lineRule="exact"/>
        <w:ind w:left="540" w:hanging="540"/>
        <w:rPr>
          <w:rFonts w:ascii="Times New Roman" w:eastAsia="Times New Roman" w:hAnsi="Times New Roman" w:cs="Times New Roman"/>
          <w:sz w:val="24"/>
          <w:szCs w:val="24"/>
        </w:rPr>
      </w:pPr>
      <w:r w:rsidRPr="00E90940">
        <w:rPr>
          <w:rFonts w:ascii="Times New Roman" w:eastAsia="Times New Roman" w:hAnsi="Times New Roman" w:cs="Times New Roman"/>
          <w:b/>
          <w:bCs/>
          <w:position w:val="-1"/>
          <w:sz w:val="24"/>
          <w:szCs w:val="24"/>
        </w:rPr>
        <w:t>II.</w:t>
      </w:r>
      <w:r w:rsidRPr="00E90940">
        <w:rPr>
          <w:rFonts w:ascii="Times New Roman" w:eastAsia="Times New Roman" w:hAnsi="Times New Roman" w:cs="Times New Roman"/>
          <w:b/>
          <w:bCs/>
          <w:spacing w:val="45"/>
          <w:position w:val="-1"/>
          <w:sz w:val="24"/>
          <w:szCs w:val="24"/>
        </w:rPr>
        <w:tab/>
      </w:r>
      <w:r w:rsidRPr="00E90940">
        <w:rPr>
          <w:rFonts w:ascii="Times New Roman" w:eastAsia="Times New Roman" w:hAnsi="Times New Roman" w:cs="Times New Roman"/>
          <w:b/>
          <w:bCs/>
          <w:position w:val="-1"/>
          <w:sz w:val="24"/>
          <w:szCs w:val="24"/>
          <w:u w:val="thick" w:color="000000"/>
        </w:rPr>
        <w:t>Co</w:t>
      </w:r>
      <w:r w:rsidRPr="00E90940">
        <w:rPr>
          <w:rFonts w:ascii="Times New Roman" w:eastAsia="Times New Roman" w:hAnsi="Times New Roman" w:cs="Times New Roman"/>
          <w:b/>
          <w:bCs/>
          <w:spacing w:val="-1"/>
          <w:position w:val="-1"/>
          <w:sz w:val="24"/>
          <w:szCs w:val="24"/>
          <w:u w:val="thick" w:color="000000"/>
        </w:rPr>
        <w:t>n</w:t>
      </w:r>
      <w:r w:rsidRPr="00E90940">
        <w:rPr>
          <w:rFonts w:ascii="Times New Roman" w:eastAsia="Times New Roman" w:hAnsi="Times New Roman" w:cs="Times New Roman"/>
          <w:b/>
          <w:bCs/>
          <w:position w:val="-1"/>
          <w:sz w:val="24"/>
          <w:szCs w:val="24"/>
          <w:u w:val="thick" w:color="000000"/>
        </w:rPr>
        <w:t>ta</w:t>
      </w:r>
      <w:r w:rsidRPr="00E90940">
        <w:rPr>
          <w:rFonts w:ascii="Times New Roman" w:eastAsia="Times New Roman" w:hAnsi="Times New Roman" w:cs="Times New Roman"/>
          <w:b/>
          <w:bCs/>
          <w:spacing w:val="1"/>
          <w:position w:val="-1"/>
          <w:sz w:val="24"/>
          <w:szCs w:val="24"/>
          <w:u w:val="thick" w:color="000000"/>
        </w:rPr>
        <w:t>c</w:t>
      </w:r>
      <w:r w:rsidRPr="00E90940">
        <w:rPr>
          <w:rFonts w:ascii="Times New Roman" w:eastAsia="Times New Roman" w:hAnsi="Times New Roman" w:cs="Times New Roman"/>
          <w:b/>
          <w:bCs/>
          <w:position w:val="-1"/>
          <w:sz w:val="24"/>
          <w:szCs w:val="24"/>
          <w:u w:val="thick" w:color="000000"/>
        </w:rPr>
        <w:t>ts</w:t>
      </w:r>
    </w:p>
    <w:p w14:paraId="34211C5C" w14:textId="77777777" w:rsidR="00E90940" w:rsidRPr="00E90940" w:rsidRDefault="00E90940" w:rsidP="00E90940">
      <w:pPr>
        <w:widowControl w:val="0"/>
        <w:spacing w:after="0" w:line="240" w:lineRule="exact"/>
        <w:rPr>
          <w:rFonts w:ascii="Times New Roman" w:eastAsia="Times New Roman" w:hAnsi="Times New Roman" w:cs="Times New Roman"/>
          <w:sz w:val="24"/>
          <w:szCs w:val="24"/>
        </w:rPr>
      </w:pPr>
    </w:p>
    <w:p w14:paraId="7549BB67" w14:textId="77777777" w:rsidR="00E90940" w:rsidRPr="00E90940" w:rsidRDefault="00E90940" w:rsidP="00E90940">
      <w:pPr>
        <w:widowControl w:val="0"/>
        <w:spacing w:after="0"/>
        <w:ind w:left="720" w:hanging="360"/>
        <w:rPr>
          <w:rFonts w:ascii="Times New Roman" w:eastAsia="Times New Roman" w:hAnsi="Times New Roman" w:cs="Times New Roman"/>
          <w:sz w:val="24"/>
          <w:szCs w:val="24"/>
        </w:rPr>
      </w:pP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66"/>
          <w:sz w:val="24"/>
          <w:szCs w:val="24"/>
        </w:rPr>
        <w:t xml:space="preserve"> </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z w:val="24"/>
          <w:szCs w:val="24"/>
        </w:rPr>
        <w:t>itle</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z w:val="24"/>
          <w:szCs w:val="24"/>
        </w:rPr>
        <w:t>X</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oo</w:t>
      </w:r>
      <w:r w:rsidRPr="00E90940">
        <w:rPr>
          <w:rFonts w:ascii="Times New Roman" w:eastAsia="Times New Roman" w:hAnsi="Times New Roman" w:cs="Times New Roman"/>
          <w:sz w:val="24"/>
          <w:szCs w:val="24"/>
        </w:rPr>
        <w:t>rdin</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3"/>
          <w:sz w:val="24"/>
          <w:szCs w:val="24"/>
        </w:rPr>
        <w:t>r</w:t>
      </w:r>
      <w:r w:rsidRPr="00E90940">
        <w:rPr>
          <w:rFonts w:ascii="Times New Roman" w:eastAsia="Times New Roman" w:hAnsi="Times New Roman" w:cs="Times New Roman"/>
          <w:sz w:val="24"/>
          <w:szCs w:val="24"/>
        </w:rPr>
        <w:t>:  Cherelle Bond</w:t>
      </w:r>
    </w:p>
    <w:p w14:paraId="28A75149" w14:textId="77777777" w:rsidR="00E90940" w:rsidRPr="00E90940" w:rsidRDefault="00E90940" w:rsidP="00E90940">
      <w:pPr>
        <w:widowControl w:val="0"/>
        <w:spacing w:after="0" w:line="260" w:lineRule="exact"/>
        <w:ind w:left="720" w:hanging="360"/>
        <w:rPr>
          <w:rFonts w:ascii="Times New Roman" w:eastAsia="Times New Roman" w:hAnsi="Times New Roman" w:cs="Times New Roman"/>
          <w:sz w:val="24"/>
          <w:szCs w:val="24"/>
        </w:rPr>
      </w:pPr>
    </w:p>
    <w:p w14:paraId="35E62288" w14:textId="77777777" w:rsidR="00E90940" w:rsidRPr="00E90940" w:rsidRDefault="00E90940" w:rsidP="00E90940">
      <w:pPr>
        <w:widowControl w:val="0"/>
        <w:spacing w:after="0"/>
        <w:ind w:left="720" w:hanging="360"/>
        <w:rPr>
          <w:rFonts w:ascii="Times New Roman" w:eastAsia="Times New Roman" w:hAnsi="Times New Roman" w:cs="Times New Roman"/>
          <w:sz w:val="24"/>
          <w:szCs w:val="24"/>
        </w:rPr>
      </w:pP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66"/>
          <w:sz w:val="24"/>
          <w:szCs w:val="24"/>
        </w:rPr>
        <w:t xml:space="preserve"> </w:t>
      </w:r>
      <w:r w:rsidRPr="00E90940">
        <w:rPr>
          <w:rFonts w:ascii="Times New Roman" w:eastAsia="Times New Roman" w:hAnsi="Times New Roman" w:cs="Times New Roman"/>
          <w:spacing w:val="-1"/>
          <w:sz w:val="24"/>
          <w:szCs w:val="24"/>
        </w:rPr>
        <w:t>Deputy Title IX Coordinator: Saul Green</w:t>
      </w:r>
    </w:p>
    <w:p w14:paraId="58C77A0C" w14:textId="77777777" w:rsidR="00E90940" w:rsidRPr="00E90940" w:rsidRDefault="00E90940" w:rsidP="00E90940">
      <w:pPr>
        <w:widowControl w:val="0"/>
        <w:spacing w:after="0"/>
        <w:rPr>
          <w:rFonts w:ascii="Times New Roman" w:eastAsia="Times New Roman" w:hAnsi="Times New Roman" w:cs="Times New Roman"/>
          <w:sz w:val="24"/>
          <w:szCs w:val="24"/>
        </w:rPr>
      </w:pPr>
    </w:p>
    <w:p w14:paraId="77A1F280" w14:textId="77777777" w:rsidR="00E90940" w:rsidRPr="00E90940" w:rsidRDefault="00E90940" w:rsidP="00E90940">
      <w:pPr>
        <w:widowControl w:val="0"/>
        <w:tabs>
          <w:tab w:val="left" w:pos="540"/>
        </w:tabs>
        <w:spacing w:after="0" w:line="271" w:lineRule="exact"/>
        <w:rPr>
          <w:rFonts w:ascii="Times New Roman" w:eastAsia="Times New Roman" w:hAnsi="Times New Roman" w:cs="Times New Roman"/>
          <w:sz w:val="24"/>
          <w:szCs w:val="24"/>
        </w:rPr>
      </w:pPr>
      <w:r w:rsidRPr="00E90940">
        <w:rPr>
          <w:rFonts w:ascii="Times New Roman" w:eastAsia="Times New Roman" w:hAnsi="Times New Roman" w:cs="Times New Roman"/>
          <w:b/>
          <w:bCs/>
          <w:position w:val="-1"/>
          <w:sz w:val="24"/>
          <w:szCs w:val="24"/>
        </w:rPr>
        <w:t>III.</w:t>
      </w:r>
      <w:r w:rsidRPr="00E90940">
        <w:rPr>
          <w:rFonts w:ascii="Times New Roman" w:eastAsia="Times New Roman" w:hAnsi="Times New Roman" w:cs="Times New Roman"/>
          <w:b/>
          <w:bCs/>
          <w:position w:val="-1"/>
          <w:sz w:val="24"/>
          <w:szCs w:val="24"/>
        </w:rPr>
        <w:tab/>
      </w:r>
      <w:r w:rsidRPr="00E90940">
        <w:rPr>
          <w:rFonts w:ascii="Times New Roman" w:eastAsia="Times New Roman" w:hAnsi="Times New Roman" w:cs="Times New Roman"/>
          <w:b/>
          <w:bCs/>
          <w:position w:val="-1"/>
          <w:sz w:val="24"/>
          <w:szCs w:val="24"/>
          <w:u w:val="thick" w:color="000000"/>
        </w:rPr>
        <w:t>Definitions</w:t>
      </w:r>
    </w:p>
    <w:p w14:paraId="1AE11808" w14:textId="77777777" w:rsidR="00E90940" w:rsidRPr="00E90940" w:rsidRDefault="00E90940" w:rsidP="00E90940">
      <w:pPr>
        <w:widowControl w:val="0"/>
        <w:spacing w:after="0" w:line="240" w:lineRule="exact"/>
        <w:rPr>
          <w:rFonts w:ascii="Times New Roman" w:eastAsia="Times New Roman" w:hAnsi="Times New Roman" w:cs="Times New Roman"/>
          <w:sz w:val="24"/>
          <w:szCs w:val="24"/>
        </w:rPr>
      </w:pPr>
    </w:p>
    <w:p w14:paraId="4863A460" w14:textId="77777777" w:rsidR="00E90940" w:rsidRPr="00E90940" w:rsidRDefault="00E90940" w:rsidP="007079AC">
      <w:pPr>
        <w:widowControl w:val="0"/>
        <w:numPr>
          <w:ilvl w:val="0"/>
          <w:numId w:val="19"/>
        </w:numPr>
        <w:spacing w:after="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b/>
          <w:bCs/>
          <w:sz w:val="24"/>
          <w:szCs w:val="24"/>
        </w:rPr>
        <w:t>S</w:t>
      </w:r>
      <w:r w:rsidRPr="00E90940">
        <w:rPr>
          <w:rFonts w:ascii="Times New Roman" w:eastAsia="Times New Roman" w:hAnsi="Times New Roman" w:cs="Times New Roman"/>
          <w:b/>
          <w:bCs/>
          <w:spacing w:val="1"/>
          <w:sz w:val="24"/>
          <w:szCs w:val="24"/>
        </w:rPr>
        <w:t>ex</w:t>
      </w:r>
      <w:r w:rsidRPr="00E90940">
        <w:rPr>
          <w:rFonts w:ascii="Times New Roman" w:eastAsia="Times New Roman" w:hAnsi="Times New Roman" w:cs="Times New Roman"/>
          <w:b/>
          <w:bCs/>
          <w:sz w:val="24"/>
          <w:szCs w:val="24"/>
        </w:rPr>
        <w:t>u</w:t>
      </w:r>
      <w:r w:rsidRPr="00E90940">
        <w:rPr>
          <w:rFonts w:ascii="Times New Roman" w:eastAsia="Times New Roman" w:hAnsi="Times New Roman" w:cs="Times New Roman"/>
          <w:b/>
          <w:bCs/>
          <w:spacing w:val="-2"/>
          <w:sz w:val="24"/>
          <w:szCs w:val="24"/>
        </w:rPr>
        <w:t>a</w:t>
      </w:r>
      <w:r w:rsidRPr="00E90940">
        <w:rPr>
          <w:rFonts w:ascii="Times New Roman" w:eastAsia="Times New Roman" w:hAnsi="Times New Roman" w:cs="Times New Roman"/>
          <w:b/>
          <w:bCs/>
          <w:sz w:val="24"/>
          <w:szCs w:val="24"/>
        </w:rPr>
        <w:t>l</w:t>
      </w:r>
      <w:r w:rsidRPr="00E90940">
        <w:rPr>
          <w:rFonts w:ascii="Times New Roman" w:eastAsia="Times New Roman" w:hAnsi="Times New Roman" w:cs="Times New Roman"/>
          <w:b/>
          <w:bCs/>
          <w:spacing w:val="1"/>
          <w:sz w:val="24"/>
          <w:szCs w:val="24"/>
        </w:rPr>
        <w:t xml:space="preserve"> </w:t>
      </w:r>
      <w:r w:rsidRPr="00E90940">
        <w:rPr>
          <w:rFonts w:ascii="Times New Roman" w:eastAsia="Times New Roman" w:hAnsi="Times New Roman" w:cs="Times New Roman"/>
          <w:b/>
          <w:bCs/>
          <w:spacing w:val="-1"/>
          <w:sz w:val="24"/>
          <w:szCs w:val="24"/>
        </w:rPr>
        <w:t>M</w:t>
      </w:r>
      <w:r w:rsidRPr="00E90940">
        <w:rPr>
          <w:rFonts w:ascii="Times New Roman" w:eastAsia="Times New Roman" w:hAnsi="Times New Roman" w:cs="Times New Roman"/>
          <w:b/>
          <w:bCs/>
          <w:sz w:val="24"/>
          <w:szCs w:val="24"/>
        </w:rPr>
        <w:t>i</w:t>
      </w:r>
      <w:r w:rsidRPr="00E90940">
        <w:rPr>
          <w:rFonts w:ascii="Times New Roman" w:eastAsia="Times New Roman" w:hAnsi="Times New Roman" w:cs="Times New Roman"/>
          <w:b/>
          <w:bCs/>
          <w:spacing w:val="1"/>
          <w:sz w:val="24"/>
          <w:szCs w:val="24"/>
        </w:rPr>
        <w:t>sc</w:t>
      </w:r>
      <w:r w:rsidRPr="00E90940">
        <w:rPr>
          <w:rFonts w:ascii="Times New Roman" w:eastAsia="Times New Roman" w:hAnsi="Times New Roman" w:cs="Times New Roman"/>
          <w:b/>
          <w:bCs/>
          <w:sz w:val="24"/>
          <w:szCs w:val="24"/>
        </w:rPr>
        <w:t>ond</w:t>
      </w:r>
      <w:r w:rsidRPr="00E90940">
        <w:rPr>
          <w:rFonts w:ascii="Times New Roman" w:eastAsia="Times New Roman" w:hAnsi="Times New Roman" w:cs="Times New Roman"/>
          <w:b/>
          <w:bCs/>
          <w:spacing w:val="-1"/>
          <w:sz w:val="24"/>
          <w:szCs w:val="24"/>
        </w:rPr>
        <w:t>u</w:t>
      </w:r>
      <w:r w:rsidRPr="00E90940">
        <w:rPr>
          <w:rFonts w:ascii="Times New Roman" w:eastAsia="Times New Roman" w:hAnsi="Times New Roman" w:cs="Times New Roman"/>
          <w:b/>
          <w:bCs/>
          <w:spacing w:val="1"/>
          <w:sz w:val="24"/>
          <w:szCs w:val="24"/>
        </w:rPr>
        <w:t>c</w:t>
      </w:r>
      <w:r w:rsidRPr="00E90940">
        <w:rPr>
          <w:rFonts w:ascii="Times New Roman" w:eastAsia="Times New Roman" w:hAnsi="Times New Roman" w:cs="Times New Roman"/>
          <w:b/>
          <w:bCs/>
          <w:spacing w:val="-3"/>
          <w:sz w:val="24"/>
          <w:szCs w:val="24"/>
        </w:rPr>
        <w:t>t</w:t>
      </w:r>
      <w:r w:rsidRPr="00E90940">
        <w:rPr>
          <w:rFonts w:ascii="Times New Roman" w:eastAsia="Times New Roman" w:hAnsi="Times New Roman" w:cs="Times New Roman"/>
          <w:b/>
          <w:bCs/>
          <w:sz w:val="24"/>
          <w:szCs w:val="24"/>
        </w:rPr>
        <w:t>:</w:t>
      </w:r>
      <w:r w:rsidRPr="00E90940">
        <w:rPr>
          <w:rFonts w:ascii="Times New Roman" w:eastAsia="Times New Roman" w:hAnsi="Times New Roman" w:cs="Times New Roman"/>
          <w:b/>
          <w:bCs/>
          <w:spacing w:val="2"/>
          <w:sz w:val="24"/>
          <w:szCs w:val="24"/>
        </w:rPr>
        <w:t xml:space="preserve"> </w:t>
      </w:r>
      <w:r w:rsidRPr="00E90940">
        <w:rPr>
          <w:rFonts w:ascii="Times New Roman" w:eastAsia="Times New Roman" w:hAnsi="Times New Roman" w:cs="Times New Roman"/>
          <w:spacing w:val="1"/>
          <w:sz w:val="24"/>
          <w:szCs w:val="24"/>
        </w:rPr>
        <w:t>Se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isc</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pacing w:val="1"/>
          <w:sz w:val="24"/>
          <w:szCs w:val="24"/>
        </w:rPr>
        <w:t>ndu</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inc</w:t>
      </w:r>
      <w:r w:rsidRPr="00E90940">
        <w:rPr>
          <w:rFonts w:ascii="Times New Roman" w:eastAsia="Times New Roman" w:hAnsi="Times New Roman" w:cs="Times New Roman"/>
          <w:spacing w:val="-2"/>
          <w:sz w:val="24"/>
          <w:szCs w:val="24"/>
        </w:rPr>
        <w:t>l</w:t>
      </w:r>
      <w:r w:rsidRPr="00E90940">
        <w:rPr>
          <w:rFonts w:ascii="Times New Roman" w:eastAsia="Times New Roman" w:hAnsi="Times New Roman" w:cs="Times New Roman"/>
          <w:spacing w:val="1"/>
          <w:sz w:val="24"/>
          <w:szCs w:val="24"/>
        </w:rPr>
        <w:t>ud</w:t>
      </w:r>
      <w:r w:rsidRPr="00E90940">
        <w:rPr>
          <w:rFonts w:ascii="Times New Roman" w:eastAsia="Times New Roman" w:hAnsi="Times New Roman" w:cs="Times New Roman"/>
          <w:spacing w:val="4"/>
          <w:sz w:val="24"/>
          <w:szCs w:val="24"/>
        </w:rPr>
        <w:t>e</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bu</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 xml:space="preserve">is </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iol</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ce</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incl</w:t>
      </w:r>
      <w:r w:rsidRPr="00E90940">
        <w:rPr>
          <w:rFonts w:ascii="Times New Roman" w:eastAsia="Times New Roman" w:hAnsi="Times New Roman" w:cs="Times New Roman"/>
          <w:spacing w:val="1"/>
          <w:sz w:val="24"/>
          <w:szCs w:val="24"/>
        </w:rPr>
        <w:t>ud</w:t>
      </w:r>
      <w:r w:rsidRPr="00E90940">
        <w:rPr>
          <w:rFonts w:ascii="Times New Roman" w:eastAsia="Times New Roman" w:hAnsi="Times New Roman" w:cs="Times New Roman"/>
          <w:sz w:val="24"/>
          <w:szCs w:val="24"/>
        </w:rPr>
        <w:t xml:space="preserve">ing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iol</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d</w:t>
      </w:r>
      <w:r w:rsidRPr="00E90940">
        <w:rPr>
          <w:rFonts w:ascii="Times New Roman" w:eastAsia="Times New Roman" w:hAnsi="Times New Roman" w:cs="Times New Roman"/>
          <w:spacing w:val="-1"/>
          <w:sz w:val="24"/>
          <w:szCs w:val="24"/>
        </w:rPr>
        <w:t>om</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 xml:space="preserve">stic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iol</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 st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lk</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ss</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 xml:space="preserve"> 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loit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4"/>
          <w:sz w:val="24"/>
          <w:szCs w:val="24"/>
        </w:rPr>
        <w:t>n</w:t>
      </w:r>
      <w:r w:rsidRPr="00E90940">
        <w:rPr>
          <w:rFonts w:ascii="Times New Roman" w:eastAsia="Times New Roman" w:hAnsi="Times New Roman" w:cs="Times New Roman"/>
          <w:sz w:val="24"/>
          <w:szCs w:val="24"/>
        </w:rPr>
        <w:t>.</w:t>
      </w:r>
    </w:p>
    <w:p w14:paraId="31A5DCEE" w14:textId="77777777" w:rsidR="00E90940" w:rsidRPr="00E90940" w:rsidRDefault="00E90940" w:rsidP="00E90940">
      <w:pPr>
        <w:widowControl w:val="0"/>
        <w:spacing w:after="0" w:line="260" w:lineRule="exact"/>
        <w:ind w:left="720" w:hanging="360"/>
        <w:jc w:val="both"/>
        <w:rPr>
          <w:rFonts w:ascii="Times New Roman" w:eastAsia="Times New Roman" w:hAnsi="Times New Roman" w:cs="Times New Roman"/>
          <w:sz w:val="24"/>
          <w:szCs w:val="24"/>
        </w:rPr>
      </w:pPr>
    </w:p>
    <w:p w14:paraId="43195913" w14:textId="77777777" w:rsidR="00E90940" w:rsidRPr="00E90940" w:rsidRDefault="00E90940" w:rsidP="007079AC">
      <w:pPr>
        <w:widowControl w:val="0"/>
        <w:numPr>
          <w:ilvl w:val="0"/>
          <w:numId w:val="19"/>
        </w:numPr>
        <w:spacing w:after="0"/>
        <w:ind w:left="720" w:right="339"/>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b/>
          <w:bCs/>
          <w:sz w:val="24"/>
          <w:szCs w:val="24"/>
        </w:rPr>
        <w:t>S</w:t>
      </w:r>
      <w:r w:rsidRPr="00E90940">
        <w:rPr>
          <w:rFonts w:ascii="Times New Roman" w:eastAsia="Times New Roman" w:hAnsi="Times New Roman" w:cs="Times New Roman"/>
          <w:b/>
          <w:bCs/>
          <w:spacing w:val="1"/>
          <w:sz w:val="24"/>
          <w:szCs w:val="24"/>
        </w:rPr>
        <w:t>ex</w:t>
      </w:r>
      <w:r w:rsidRPr="00E90940">
        <w:rPr>
          <w:rFonts w:ascii="Times New Roman" w:eastAsia="Times New Roman" w:hAnsi="Times New Roman" w:cs="Times New Roman"/>
          <w:b/>
          <w:bCs/>
          <w:sz w:val="24"/>
          <w:szCs w:val="24"/>
        </w:rPr>
        <w:t>u</w:t>
      </w:r>
      <w:r w:rsidRPr="00E90940">
        <w:rPr>
          <w:rFonts w:ascii="Times New Roman" w:eastAsia="Times New Roman" w:hAnsi="Times New Roman" w:cs="Times New Roman"/>
          <w:b/>
          <w:bCs/>
          <w:spacing w:val="-2"/>
          <w:sz w:val="24"/>
          <w:szCs w:val="24"/>
        </w:rPr>
        <w:t>a</w:t>
      </w:r>
      <w:r w:rsidRPr="00E90940">
        <w:rPr>
          <w:rFonts w:ascii="Times New Roman" w:eastAsia="Times New Roman" w:hAnsi="Times New Roman" w:cs="Times New Roman"/>
          <w:b/>
          <w:bCs/>
          <w:sz w:val="24"/>
          <w:szCs w:val="24"/>
        </w:rPr>
        <w:t>l</w:t>
      </w:r>
      <w:r w:rsidRPr="00E90940">
        <w:rPr>
          <w:rFonts w:ascii="Times New Roman" w:eastAsia="Times New Roman" w:hAnsi="Times New Roman" w:cs="Times New Roman"/>
          <w:b/>
          <w:bCs/>
          <w:spacing w:val="1"/>
          <w:sz w:val="24"/>
          <w:szCs w:val="24"/>
        </w:rPr>
        <w:t xml:space="preserve"> </w:t>
      </w:r>
      <w:r w:rsidRPr="00E90940">
        <w:rPr>
          <w:rFonts w:ascii="Times New Roman" w:eastAsia="Times New Roman" w:hAnsi="Times New Roman" w:cs="Times New Roman"/>
          <w:b/>
          <w:bCs/>
          <w:sz w:val="24"/>
          <w:szCs w:val="24"/>
        </w:rPr>
        <w:t>Har</w:t>
      </w:r>
      <w:r w:rsidRPr="00E90940">
        <w:rPr>
          <w:rFonts w:ascii="Times New Roman" w:eastAsia="Times New Roman" w:hAnsi="Times New Roman" w:cs="Times New Roman"/>
          <w:b/>
          <w:bCs/>
          <w:spacing w:val="-1"/>
          <w:sz w:val="24"/>
          <w:szCs w:val="24"/>
        </w:rPr>
        <w:t>a</w:t>
      </w:r>
      <w:r w:rsidRPr="00E90940">
        <w:rPr>
          <w:rFonts w:ascii="Times New Roman" w:eastAsia="Times New Roman" w:hAnsi="Times New Roman" w:cs="Times New Roman"/>
          <w:b/>
          <w:bCs/>
          <w:spacing w:val="1"/>
          <w:sz w:val="24"/>
          <w:szCs w:val="24"/>
        </w:rPr>
        <w:t>ss</w:t>
      </w:r>
      <w:r w:rsidRPr="00E90940">
        <w:rPr>
          <w:rFonts w:ascii="Times New Roman" w:eastAsia="Times New Roman" w:hAnsi="Times New Roman" w:cs="Times New Roman"/>
          <w:b/>
          <w:bCs/>
          <w:spacing w:val="-2"/>
          <w:sz w:val="24"/>
          <w:szCs w:val="24"/>
        </w:rPr>
        <w:t>m</w:t>
      </w:r>
      <w:r w:rsidRPr="00E90940">
        <w:rPr>
          <w:rFonts w:ascii="Times New Roman" w:eastAsia="Times New Roman" w:hAnsi="Times New Roman" w:cs="Times New Roman"/>
          <w:b/>
          <w:bCs/>
          <w:spacing w:val="1"/>
          <w:sz w:val="24"/>
          <w:szCs w:val="24"/>
        </w:rPr>
        <w:t>e</w:t>
      </w:r>
      <w:r w:rsidRPr="00E90940">
        <w:rPr>
          <w:rFonts w:ascii="Times New Roman" w:eastAsia="Times New Roman" w:hAnsi="Times New Roman" w:cs="Times New Roman"/>
          <w:b/>
          <w:bCs/>
          <w:sz w:val="24"/>
          <w:szCs w:val="24"/>
        </w:rPr>
        <w:t>n</w:t>
      </w:r>
      <w:r w:rsidRPr="00E90940">
        <w:rPr>
          <w:rFonts w:ascii="Times New Roman" w:eastAsia="Times New Roman" w:hAnsi="Times New Roman" w:cs="Times New Roman"/>
          <w:b/>
          <w:bCs/>
          <w:spacing w:val="-1"/>
          <w:sz w:val="24"/>
          <w:szCs w:val="24"/>
        </w:rPr>
        <w:t>t</w:t>
      </w:r>
      <w:r w:rsidRPr="00E90940">
        <w:rPr>
          <w:rFonts w:ascii="Times New Roman" w:eastAsia="Times New Roman" w:hAnsi="Times New Roman" w:cs="Times New Roman"/>
          <w:b/>
          <w:bCs/>
          <w:sz w:val="24"/>
          <w:szCs w:val="24"/>
        </w:rPr>
        <w:t xml:space="preserve">: </w:t>
      </w:r>
      <w:r w:rsidRPr="00E90940">
        <w:rPr>
          <w:rFonts w:ascii="Times New Roman" w:eastAsia="Times New Roman" w:hAnsi="Times New Roman" w:cs="Times New Roman"/>
          <w:b/>
          <w:bCs/>
          <w:spacing w:val="3"/>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ha</w:t>
      </w:r>
      <w:r w:rsidRPr="00E90940">
        <w:rPr>
          <w:rFonts w:ascii="Times New Roman" w:eastAsia="Times New Roman" w:hAnsi="Times New Roman" w:cs="Times New Roman"/>
          <w:sz w:val="24"/>
          <w:szCs w:val="24"/>
        </w:rPr>
        <w:t>ras</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2"/>
          <w:sz w:val="24"/>
          <w:szCs w:val="24"/>
        </w:rPr>
        <w:t>n</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a</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un</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z w:val="24"/>
          <w:szCs w:val="24"/>
        </w:rPr>
        <w:t>cit</w:t>
      </w:r>
      <w:r w:rsidRPr="00E90940">
        <w:rPr>
          <w:rFonts w:ascii="Times New Roman" w:eastAsia="Times New Roman" w:hAnsi="Times New Roman" w:cs="Times New Roman"/>
          <w:spacing w:val="1"/>
          <w:sz w:val="24"/>
          <w:szCs w:val="24"/>
        </w:rPr>
        <w:t>ed</w:t>
      </w:r>
      <w:r w:rsidRPr="00E90940">
        <w:rPr>
          <w:rFonts w:ascii="Times New Roman" w:eastAsia="Times New Roman" w:hAnsi="Times New Roman" w:cs="Times New Roman"/>
          <w:sz w:val="24"/>
          <w:szCs w:val="24"/>
        </w:rPr>
        <w:t xml:space="preserve">, unwelcomed and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si</w:t>
      </w:r>
      <w:r w:rsidRPr="00E90940">
        <w:rPr>
          <w:rFonts w:ascii="Times New Roman" w:eastAsia="Times New Roman" w:hAnsi="Times New Roman" w:cs="Times New Roman"/>
          <w:spacing w:val="-3"/>
          <w:sz w:val="24"/>
          <w:szCs w:val="24"/>
        </w:rPr>
        <w:t>v</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beha</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ior of a sexual nature including</w:t>
      </w:r>
      <w:r w:rsidRPr="00E90940">
        <w:rPr>
          <w:rFonts w:ascii="Times New Roman" w:eastAsia="Times New Roman" w:hAnsi="Times New Roman" w:cs="Times New Roman"/>
          <w:spacing w:val="7"/>
          <w:sz w:val="24"/>
          <w:szCs w:val="24"/>
        </w:rPr>
        <w:t xml:space="preserve"> </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welc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e 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ad</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3"/>
          <w:sz w:val="24"/>
          <w:szCs w:val="24"/>
        </w:rPr>
        <w:t>r</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q</w:t>
      </w:r>
      <w:r w:rsidRPr="00E90940">
        <w:rPr>
          <w:rFonts w:ascii="Times New Roman" w:eastAsia="Times New Roman" w:hAnsi="Times New Roman" w:cs="Times New Roman"/>
          <w:spacing w:val="1"/>
          <w:sz w:val="24"/>
          <w:szCs w:val="24"/>
        </w:rPr>
        <w:t>ue</w:t>
      </w:r>
      <w:r w:rsidRPr="00E90940">
        <w:rPr>
          <w:rFonts w:ascii="Times New Roman" w:eastAsia="Times New Roman" w:hAnsi="Times New Roman" w:cs="Times New Roman"/>
          <w:sz w:val="24"/>
          <w:szCs w:val="24"/>
        </w:rPr>
        <w:t>sts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3"/>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3"/>
          <w:sz w:val="24"/>
          <w:szCs w:val="24"/>
        </w:rPr>
        <w:t>v</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rb</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2"/>
          <w:sz w:val="24"/>
          <w:szCs w:val="24"/>
        </w:rPr>
        <w:t>p</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z w:val="24"/>
          <w:szCs w:val="24"/>
        </w:rPr>
        <w:t>sical c</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ct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 xml:space="preserve">re based on a person’s gender, sexual orientation or gender identification,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hen</w:t>
      </w:r>
      <w:r w:rsidRPr="00E90940">
        <w:rPr>
          <w:rFonts w:ascii="Times New Roman" w:eastAsia="Times New Roman" w:hAnsi="Times New Roman" w:cs="Times New Roman"/>
          <w:sz w:val="24"/>
          <w:szCs w:val="24"/>
        </w:rPr>
        <w:t>:</w:t>
      </w:r>
    </w:p>
    <w:p w14:paraId="3E7AF3BC" w14:textId="77777777" w:rsidR="00E90940" w:rsidRPr="00E90940" w:rsidRDefault="00E90940" w:rsidP="00E90940">
      <w:pPr>
        <w:widowControl w:val="0"/>
        <w:spacing w:after="0" w:line="280" w:lineRule="exact"/>
        <w:jc w:val="both"/>
        <w:rPr>
          <w:rFonts w:ascii="Times New Roman" w:eastAsia="Times New Roman" w:hAnsi="Times New Roman" w:cs="Times New Roman"/>
          <w:sz w:val="24"/>
          <w:szCs w:val="24"/>
        </w:rPr>
      </w:pPr>
    </w:p>
    <w:p w14:paraId="0DE5583B" w14:textId="77777777" w:rsidR="00E90940" w:rsidRPr="00E90940" w:rsidRDefault="00E90940" w:rsidP="007079AC">
      <w:pPr>
        <w:widowControl w:val="0"/>
        <w:numPr>
          <w:ilvl w:val="0"/>
          <w:numId w:val="18"/>
        </w:numPr>
        <w:spacing w:after="0"/>
        <w:ind w:left="1296"/>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lastRenderedPageBreak/>
        <w:t>S</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iss</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the conduct</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is ma</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e</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he</w:t>
      </w:r>
      <w:r w:rsidRPr="00E90940">
        <w:rPr>
          <w:rFonts w:ascii="Times New Roman" w:eastAsia="Times New Roman" w:hAnsi="Times New Roman" w:cs="Times New Roman"/>
          <w:sz w:val="24"/>
          <w:szCs w:val="24"/>
        </w:rPr>
        <w:t>r 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z w:val="24"/>
          <w:szCs w:val="24"/>
        </w:rPr>
        <w:t>citly</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i</w:t>
      </w:r>
      <w:r w:rsidRPr="00E90940">
        <w:rPr>
          <w:rFonts w:ascii="Times New Roman" w:eastAsia="Times New Roman" w:hAnsi="Times New Roman" w:cs="Times New Roman"/>
          <w:spacing w:val="1"/>
          <w:sz w:val="24"/>
          <w:szCs w:val="24"/>
        </w:rPr>
        <w:t>mp</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z w:val="24"/>
          <w:szCs w:val="24"/>
        </w:rPr>
        <w:t>citly as</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a 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rm</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co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ition</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e</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lo</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pacing w:val="1"/>
          <w:sz w:val="24"/>
          <w:szCs w:val="24"/>
        </w:rPr>
        <w:t>men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ac</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ic</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adm</w:t>
      </w:r>
      <w:r w:rsidRPr="00E90940">
        <w:rPr>
          <w:rFonts w:ascii="Times New Roman" w:eastAsia="Times New Roman" w:hAnsi="Times New Roman" w:cs="Times New Roman"/>
          <w:sz w:val="24"/>
          <w:szCs w:val="24"/>
        </w:rPr>
        <w:t>iss</w:t>
      </w:r>
      <w:r w:rsidRPr="00E90940">
        <w:rPr>
          <w:rFonts w:ascii="Times New Roman" w:eastAsia="Times New Roman" w:hAnsi="Times New Roman" w:cs="Times New Roman"/>
          <w:spacing w:val="-1"/>
          <w:sz w:val="24"/>
          <w:szCs w:val="24"/>
        </w:rPr>
        <w:t>io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ad</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9"/>
          <w:sz w:val="24"/>
          <w:szCs w:val="24"/>
        </w:rPr>
        <w:t>m</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 xml:space="preserve">t; or </w:t>
      </w:r>
    </w:p>
    <w:p w14:paraId="3276763F" w14:textId="77777777" w:rsidR="00E90940" w:rsidRPr="00E90940" w:rsidRDefault="00E90940" w:rsidP="00E90940">
      <w:pPr>
        <w:widowControl w:val="0"/>
        <w:spacing w:after="0"/>
        <w:rPr>
          <w:rFonts w:ascii="Times New Roman" w:eastAsia="Times New Roman" w:hAnsi="Times New Roman" w:cs="Times New Roman"/>
          <w:sz w:val="24"/>
          <w:szCs w:val="24"/>
        </w:rPr>
      </w:pPr>
    </w:p>
    <w:p w14:paraId="05A32C2D" w14:textId="77777777" w:rsidR="00E90940" w:rsidRPr="00E90940" w:rsidRDefault="00E90940" w:rsidP="007079AC">
      <w:pPr>
        <w:widowControl w:val="0"/>
        <w:numPr>
          <w:ilvl w:val="0"/>
          <w:numId w:val="18"/>
        </w:numPr>
        <w:spacing w:after="0"/>
        <w:ind w:left="1296"/>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iss</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3"/>
          <w:sz w:val="24"/>
          <w:szCs w:val="24"/>
        </w:rPr>
        <w:t>j</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z w:val="24"/>
          <w:szCs w:val="24"/>
        </w:rPr>
        <w:t>ion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the conduct</w:t>
      </w:r>
      <w:r w:rsidRPr="00E90940">
        <w:rPr>
          <w:rFonts w:ascii="Times New Roman" w:eastAsia="Times New Roman" w:hAnsi="Times New Roman" w:cs="Times New Roman"/>
          <w:spacing w:val="6"/>
          <w:sz w:val="24"/>
          <w:szCs w:val="24"/>
        </w:rPr>
        <w:t xml:space="preserve"> </w:t>
      </w:r>
      <w:r w:rsidRPr="00E90940">
        <w:rPr>
          <w:rFonts w:ascii="Times New Roman" w:eastAsia="Times New Roman" w:hAnsi="Times New Roman" w:cs="Times New Roman"/>
          <w:sz w:val="24"/>
          <w:szCs w:val="24"/>
        </w:rPr>
        <w:t>is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ba</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z w:val="24"/>
          <w:szCs w:val="24"/>
        </w:rPr>
        <w:t>s (or 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re</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u</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sis)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fo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2"/>
          <w:sz w:val="24"/>
          <w:szCs w:val="24"/>
        </w:rPr>
        <w:t>e</w:t>
      </w:r>
      <w:r w:rsidRPr="00E90940">
        <w:rPr>
          <w:rFonts w:ascii="Times New Roman" w:eastAsia="Times New Roman" w:hAnsi="Times New Roman" w:cs="Times New Roman"/>
          <w:spacing w:val="1"/>
          <w:sz w:val="24"/>
          <w:szCs w:val="24"/>
        </w:rPr>
        <w:t>mp</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2"/>
          <w:sz w:val="24"/>
          <w:szCs w:val="24"/>
        </w:rPr>
        <w:t>oy</w:t>
      </w:r>
      <w:r w:rsidRPr="00E90940">
        <w:rPr>
          <w:rFonts w:ascii="Times New Roman" w:eastAsia="Times New Roman" w:hAnsi="Times New Roman" w:cs="Times New Roman"/>
          <w:spacing w:val="1"/>
          <w:sz w:val="24"/>
          <w:szCs w:val="24"/>
        </w:rPr>
        <w:t>men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a</w:t>
      </w:r>
      <w:r w:rsidRPr="00E90940">
        <w:rPr>
          <w:rFonts w:ascii="Times New Roman" w:eastAsia="Times New Roman" w:hAnsi="Times New Roman" w:cs="Times New Roman"/>
          <w:sz w:val="24"/>
          <w:szCs w:val="24"/>
        </w:rPr>
        <w:t>ct</w:t>
      </w:r>
      <w:r w:rsidRPr="00E90940">
        <w:rPr>
          <w:rFonts w:ascii="Times New Roman" w:eastAsia="Times New Roman" w:hAnsi="Times New Roman" w:cs="Times New Roman"/>
          <w:spacing w:val="-2"/>
          <w:sz w:val="24"/>
          <w:szCs w:val="24"/>
        </w:rPr>
        <w:t>i</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ac</w:t>
      </w:r>
      <w:r w:rsidRPr="00E90940">
        <w:rPr>
          <w:rFonts w:ascii="Times New Roman" w:eastAsia="Times New Roman" w:hAnsi="Times New Roman" w:cs="Times New Roman"/>
          <w:spacing w:val="-1"/>
          <w:sz w:val="24"/>
          <w:szCs w:val="24"/>
        </w:rPr>
        <w:t>ad</w:t>
      </w:r>
      <w:r w:rsidRPr="00E90940">
        <w:rPr>
          <w:rFonts w:ascii="Times New Roman" w:eastAsia="Times New Roman" w:hAnsi="Times New Roman" w:cs="Times New Roman"/>
          <w:spacing w:val="1"/>
          <w:sz w:val="24"/>
          <w:szCs w:val="24"/>
        </w:rPr>
        <w:t>em</w:t>
      </w:r>
      <w:r w:rsidRPr="00E90940">
        <w:rPr>
          <w:rFonts w:ascii="Times New Roman" w:eastAsia="Times New Roman" w:hAnsi="Times New Roman" w:cs="Times New Roman"/>
          <w:sz w:val="24"/>
          <w:szCs w:val="24"/>
        </w:rPr>
        <w:t xml:space="preserve">ic </w:t>
      </w:r>
      <w:r w:rsidRPr="00E90940">
        <w:rPr>
          <w:rFonts w:ascii="Times New Roman" w:eastAsia="Times New Roman" w:hAnsi="Times New Roman" w:cs="Times New Roman"/>
          <w:spacing w:val="1"/>
          <w:sz w:val="24"/>
          <w:szCs w:val="24"/>
        </w:rPr>
        <w:t>de</w:t>
      </w:r>
      <w:r w:rsidRPr="00E90940">
        <w:rPr>
          <w:rFonts w:ascii="Times New Roman" w:eastAsia="Times New Roman" w:hAnsi="Times New Roman" w:cs="Times New Roman"/>
          <w:sz w:val="24"/>
          <w:szCs w:val="24"/>
        </w:rPr>
        <w:t>cis</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e</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lu</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s; or</w:t>
      </w:r>
    </w:p>
    <w:p w14:paraId="5FE2734B" w14:textId="77777777" w:rsidR="00E90940" w:rsidRPr="00E90940" w:rsidRDefault="00E90940" w:rsidP="00E90940">
      <w:pPr>
        <w:widowControl w:val="0"/>
        <w:spacing w:after="0"/>
        <w:jc w:val="both"/>
        <w:rPr>
          <w:rFonts w:ascii="Times New Roman" w:eastAsia="Times New Roman" w:hAnsi="Times New Roman" w:cs="Times New Roman"/>
          <w:sz w:val="24"/>
          <w:szCs w:val="24"/>
        </w:rPr>
      </w:pPr>
    </w:p>
    <w:p w14:paraId="0D6DDFE3" w14:textId="77777777" w:rsidR="00E90940" w:rsidRPr="00E90940" w:rsidRDefault="00E90940" w:rsidP="007079AC">
      <w:pPr>
        <w:widowControl w:val="0"/>
        <w:numPr>
          <w:ilvl w:val="0"/>
          <w:numId w:val="18"/>
        </w:numPr>
        <w:spacing w:after="0" w:line="276" w:lineRule="exact"/>
        <w:ind w:left="1296"/>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ch</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ct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ha</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pu</w:t>
      </w:r>
      <w:r w:rsidRPr="00E90940">
        <w:rPr>
          <w:rFonts w:ascii="Times New Roman" w:eastAsia="Times New Roman" w:hAnsi="Times New Roman" w:cs="Times New Roman"/>
          <w:sz w:val="24"/>
          <w:szCs w:val="24"/>
        </w:rPr>
        <w:t>rp</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2"/>
          <w:sz w:val="24"/>
          <w:szCs w:val="24"/>
        </w:rPr>
        <w:t>e</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fe</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u</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re</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ab</w:t>
      </w:r>
      <w:r w:rsidRPr="00E90940">
        <w:rPr>
          <w:rFonts w:ascii="Times New Roman" w:eastAsia="Times New Roman" w:hAnsi="Times New Roman" w:cs="Times New Roman"/>
          <w:sz w:val="24"/>
          <w:szCs w:val="24"/>
        </w:rPr>
        <w:t>ly</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3"/>
          <w:sz w:val="24"/>
          <w:szCs w:val="24"/>
        </w:rPr>
        <w:t>r</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z w:val="24"/>
          <w:szCs w:val="24"/>
        </w:rPr>
        <w:t>ith</w:t>
      </w:r>
      <w:r w:rsidRPr="00E90940">
        <w:rPr>
          <w:rFonts w:ascii="Times New Roman" w:eastAsia="Times New Roman" w:hAnsi="Times New Roman" w:cs="Times New Roman"/>
          <w:spacing w:val="10"/>
          <w:sz w:val="24"/>
          <w:szCs w:val="24"/>
        </w:rPr>
        <w:t xml:space="preserve"> </w:t>
      </w:r>
      <w:r w:rsidRPr="00E90940">
        <w:rPr>
          <w:rFonts w:ascii="Times New Roman" w:eastAsia="Times New Roman" w:hAnsi="Times New Roman" w:cs="Times New Roman"/>
          <w:spacing w:val="1"/>
          <w:sz w:val="24"/>
          <w:szCs w:val="24"/>
        </w:rPr>
        <w:t xml:space="preserve">an </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3"/>
          <w:sz w:val="24"/>
          <w:szCs w:val="24"/>
        </w:rPr>
        <w:t>v</w:t>
      </w:r>
      <w:r w:rsidRPr="00E90940">
        <w:rPr>
          <w:rFonts w:ascii="Times New Roman" w:eastAsia="Times New Roman" w:hAnsi="Times New Roman" w:cs="Times New Roman"/>
          <w:sz w:val="24"/>
          <w:szCs w:val="24"/>
        </w:rPr>
        <w:t>id</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 xml:space="preserve">rk or </w:t>
      </w:r>
      <w:r w:rsidRPr="00E90940">
        <w:rPr>
          <w:rFonts w:ascii="Times New Roman" w:eastAsia="Times New Roman" w:hAnsi="Times New Roman" w:cs="Times New Roman"/>
          <w:spacing w:val="1"/>
          <w:sz w:val="24"/>
          <w:szCs w:val="24"/>
        </w:rPr>
        <w:t>edu</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na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3"/>
          <w:sz w:val="24"/>
          <w:szCs w:val="24"/>
        </w:rPr>
        <w:t>r</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z w:val="24"/>
          <w:szCs w:val="24"/>
        </w:rPr>
        <w:t>ce</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c</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pacing w:val="1"/>
          <w:sz w:val="24"/>
          <w:szCs w:val="24"/>
        </w:rPr>
        <w:t>ea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2"/>
          <w:sz w:val="24"/>
          <w:szCs w:val="24"/>
        </w:rPr>
        <w:t>i</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id</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 xml:space="preserve">, </w:t>
      </w:r>
      <w:r w:rsidRPr="00E90940">
        <w:rPr>
          <w:rFonts w:ascii="Times New Roman" w:eastAsia="Times New Roman" w:hAnsi="Times New Roman" w:cs="Times New Roman"/>
          <w:spacing w:val="1"/>
          <w:sz w:val="24"/>
          <w:szCs w:val="24"/>
        </w:rPr>
        <w:t>ho</w:t>
      </w:r>
      <w:r w:rsidRPr="00E90940">
        <w:rPr>
          <w:rFonts w:ascii="Times New Roman" w:eastAsia="Times New Roman" w:hAnsi="Times New Roman" w:cs="Times New Roman"/>
          <w:sz w:val="24"/>
          <w:szCs w:val="24"/>
        </w:rPr>
        <w:t>stile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fen</w:t>
      </w:r>
      <w:r w:rsidRPr="00E90940">
        <w:rPr>
          <w:rFonts w:ascii="Times New Roman" w:eastAsia="Times New Roman" w:hAnsi="Times New Roman" w:cs="Times New Roman"/>
          <w:sz w:val="24"/>
          <w:szCs w:val="24"/>
        </w:rPr>
        <w:t>si</w:t>
      </w:r>
      <w:r w:rsidRPr="00E90940">
        <w:rPr>
          <w:rFonts w:ascii="Times New Roman" w:eastAsia="Times New Roman" w:hAnsi="Times New Roman" w:cs="Times New Roman"/>
          <w:spacing w:val="-3"/>
          <w:sz w:val="24"/>
          <w:szCs w:val="24"/>
        </w:rPr>
        <w:t>v</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or</w:t>
      </w:r>
      <w:r w:rsidRPr="00E90940">
        <w:rPr>
          <w:rFonts w:ascii="Times New Roman" w:eastAsia="Times New Roman" w:hAnsi="Times New Roman" w:cs="Times New Roman"/>
          <w:sz w:val="24"/>
          <w:szCs w:val="24"/>
        </w:rPr>
        <w:t xml:space="preserve">k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le</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rning</w:t>
      </w:r>
      <w:r w:rsidRPr="00E90940">
        <w:rPr>
          <w:rFonts w:ascii="Times New Roman" w:eastAsia="Times New Roman" w:hAnsi="Times New Roman" w:cs="Times New Roman"/>
          <w:spacing w:val="-1"/>
          <w:sz w:val="24"/>
          <w:szCs w:val="24"/>
        </w:rPr>
        <w:t xml:space="preserve"> 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t.</w:t>
      </w:r>
    </w:p>
    <w:p w14:paraId="4B32C08F" w14:textId="77777777" w:rsidR="00E90940" w:rsidRPr="00E90940" w:rsidRDefault="00E90940" w:rsidP="00E90940">
      <w:pPr>
        <w:widowControl w:val="0"/>
        <w:spacing w:after="0" w:line="276" w:lineRule="exact"/>
        <w:jc w:val="both"/>
        <w:rPr>
          <w:rFonts w:ascii="Times New Roman" w:eastAsia="Times New Roman" w:hAnsi="Times New Roman" w:cs="Times New Roman"/>
          <w:sz w:val="24"/>
          <w:szCs w:val="24"/>
        </w:rPr>
      </w:pPr>
    </w:p>
    <w:p w14:paraId="75121785" w14:textId="77777777" w:rsidR="00E90940" w:rsidRPr="00E90940" w:rsidRDefault="00E90940" w:rsidP="00E90940">
      <w:pPr>
        <w:widowControl w:val="0"/>
        <w:spacing w:after="0"/>
        <w:ind w:left="720" w:right="339"/>
        <w:jc w:val="both"/>
        <w:rPr>
          <w:rFonts w:ascii="Times New Roman" w:eastAsia="Times New Roman" w:hAnsi="Times New Roman" w:cs="Times New Roman"/>
          <w:color w:val="030A13"/>
          <w:sz w:val="24"/>
          <w:szCs w:val="24"/>
        </w:rPr>
      </w:pPr>
      <w:r w:rsidRPr="00E90940">
        <w:rPr>
          <w:rFonts w:ascii="Times New Roman" w:eastAsia="Times New Roman" w:hAnsi="Times New Roman" w:cs="Times New Roman"/>
          <w:color w:val="030A13"/>
          <w:sz w:val="24"/>
          <w:szCs w:val="24"/>
        </w:rPr>
        <w:t xml:space="preserve">Sexual harassment can take different forms depending on the harasser and the nature of the harassment. The conduct can be carried out by MBS employees, students, and non-employee third parties, such as a visiting speaker. Both male and female employees and students can be victims of sexual harassment, and the harasser and the victim can be of the same sex.  The conduct can occur in any program or activity and can take place in campus facilities, on School-owned or operated property, or at other off-campus locations where a School-sponsored event is occurring.  </w:t>
      </w:r>
    </w:p>
    <w:p w14:paraId="521D46E5" w14:textId="77777777" w:rsidR="00E90940" w:rsidRPr="00E90940" w:rsidRDefault="00E90940" w:rsidP="00E90940">
      <w:pPr>
        <w:widowControl w:val="0"/>
        <w:spacing w:after="0"/>
        <w:ind w:left="720"/>
        <w:jc w:val="both"/>
        <w:rPr>
          <w:rFonts w:ascii="Times New Roman" w:eastAsia="Times New Roman" w:hAnsi="Times New Roman" w:cs="Times New Roman"/>
          <w:color w:val="030A13"/>
          <w:sz w:val="24"/>
          <w:szCs w:val="24"/>
          <w:u w:color="000000"/>
        </w:rPr>
      </w:pPr>
    </w:p>
    <w:p w14:paraId="4835A984" w14:textId="77777777" w:rsidR="00E90940" w:rsidRPr="00E90940" w:rsidRDefault="00E90940" w:rsidP="00E90940">
      <w:pPr>
        <w:widowControl w:val="0"/>
        <w:spacing w:after="0"/>
        <w:ind w:left="720"/>
        <w:jc w:val="both"/>
        <w:rPr>
          <w:rFonts w:ascii="Times New Roman" w:eastAsia="Times New Roman" w:hAnsi="Times New Roman" w:cs="Times New Roman"/>
          <w:color w:val="030A13"/>
          <w:sz w:val="24"/>
          <w:szCs w:val="24"/>
          <w:u w:color="000000"/>
        </w:rPr>
      </w:pPr>
      <w:r w:rsidRPr="00E90940">
        <w:rPr>
          <w:rFonts w:ascii="Times New Roman" w:eastAsia="Times New Roman" w:hAnsi="Times New Roman" w:cs="Times New Roman"/>
          <w:color w:val="030A13"/>
          <w:sz w:val="24"/>
          <w:szCs w:val="24"/>
          <w:u w:color="000000"/>
        </w:rPr>
        <w:t xml:space="preserve">The conduct can be verbal, nonverbal, or physical.  To qualify as unlawful sexual </w:t>
      </w:r>
      <w:proofErr w:type="gramStart"/>
      <w:r w:rsidRPr="00E90940">
        <w:rPr>
          <w:rFonts w:ascii="Times New Roman" w:eastAsia="Times New Roman" w:hAnsi="Times New Roman" w:cs="Times New Roman"/>
          <w:color w:val="030A13"/>
          <w:sz w:val="24"/>
          <w:szCs w:val="24"/>
          <w:u w:color="000000"/>
        </w:rPr>
        <w:t>harassment</w:t>
      </w:r>
      <w:proofErr w:type="gramEnd"/>
      <w:r w:rsidRPr="00E90940">
        <w:rPr>
          <w:rFonts w:ascii="Times New Roman" w:eastAsia="Times New Roman" w:hAnsi="Times New Roman" w:cs="Times New Roman"/>
          <w:color w:val="030A13"/>
          <w:sz w:val="24"/>
          <w:szCs w:val="24"/>
          <w:u w:color="000000"/>
        </w:rPr>
        <w:t xml:space="preserve"> it must be severe or pervasive enough to substantially interfere with an employee’s opportunities for equal employment or effectively bar a student’s access to an educational opportunity or benefit, or it must </w:t>
      </w:r>
      <w:bookmarkStart w:id="7" w:name="_t1b"/>
      <w:bookmarkEnd w:id="7"/>
      <w:r w:rsidRPr="00E90940">
        <w:rPr>
          <w:rFonts w:ascii="Times New Roman" w:eastAsia="Times New Roman" w:hAnsi="Times New Roman" w:cs="Times New Roman"/>
          <w:color w:val="030A13"/>
          <w:sz w:val="24"/>
          <w:szCs w:val="24"/>
          <w:u w:color="000000"/>
        </w:rPr>
        <w:t>be by a school employee who has the authority to and does condition an employment or educational decision or benefit on the employee’s or student’s submission to the unwelcome sexual conduct.</w:t>
      </w:r>
    </w:p>
    <w:p w14:paraId="4DB4FD20" w14:textId="77777777" w:rsidR="00E90940" w:rsidRPr="00E90940" w:rsidRDefault="00E90940" w:rsidP="00E90940">
      <w:pPr>
        <w:widowControl w:val="0"/>
        <w:spacing w:after="0"/>
        <w:ind w:left="720"/>
        <w:jc w:val="both"/>
        <w:rPr>
          <w:rFonts w:ascii="Times New Roman" w:eastAsia="Times New Roman" w:hAnsi="Times New Roman" w:cs="Times New Roman"/>
          <w:color w:val="030A13"/>
          <w:sz w:val="24"/>
          <w:szCs w:val="24"/>
          <w:u w:color="000000"/>
        </w:rPr>
      </w:pPr>
    </w:p>
    <w:p w14:paraId="335F9C1A" w14:textId="77777777" w:rsidR="00E90940" w:rsidRPr="00E90940" w:rsidRDefault="00E90940" w:rsidP="00E90940">
      <w:pPr>
        <w:widowControl w:val="0"/>
        <w:spacing w:after="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color w:val="030A13"/>
          <w:sz w:val="24"/>
          <w:szCs w:val="24"/>
        </w:rPr>
        <w:t xml:space="preserve">Examples of sexual conduct include (if severe or pervasive enough): making sexual propositions or pressuring employees or students for sexual favors; touching of a sexual nature; writing graffiti of a sexual nature; displaying or distributing sexually explicit drawings, pictures, or written materials; performing sexual gestures or touching oneself sexually in front of others; telling sexual or dirty jokes; spreading sexual rumors or rating employees or students as to sexual activity or performance; or circulating or showing e-mails or Web sites of a sexual nature.  </w:t>
      </w:r>
    </w:p>
    <w:p w14:paraId="75F4655D" w14:textId="77777777" w:rsidR="00E90940" w:rsidRPr="00E90940" w:rsidRDefault="00E90940" w:rsidP="00E90940">
      <w:pPr>
        <w:widowControl w:val="0"/>
        <w:spacing w:after="0"/>
        <w:ind w:left="1656"/>
        <w:contextualSpacing/>
        <w:jc w:val="both"/>
        <w:rPr>
          <w:rFonts w:ascii="Times New Roman" w:eastAsia="Times New Roman" w:hAnsi="Times New Roman" w:cs="Times New Roman"/>
          <w:sz w:val="24"/>
          <w:szCs w:val="24"/>
        </w:rPr>
      </w:pPr>
    </w:p>
    <w:p w14:paraId="3BE18B69" w14:textId="77777777" w:rsidR="00E90940" w:rsidRPr="00E90940" w:rsidRDefault="00E90940" w:rsidP="007079AC">
      <w:pPr>
        <w:widowControl w:val="0"/>
        <w:numPr>
          <w:ilvl w:val="0"/>
          <w:numId w:val="19"/>
        </w:numPr>
        <w:spacing w:after="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b/>
          <w:bCs/>
          <w:sz w:val="24"/>
          <w:szCs w:val="24"/>
        </w:rPr>
        <w:t xml:space="preserve">Dating </w:t>
      </w:r>
      <w:r w:rsidRPr="00E90940">
        <w:rPr>
          <w:rFonts w:ascii="Times New Roman" w:eastAsia="Times New Roman" w:hAnsi="Times New Roman" w:cs="Times New Roman"/>
          <w:b/>
          <w:bCs/>
          <w:spacing w:val="1"/>
          <w:sz w:val="24"/>
          <w:szCs w:val="24"/>
        </w:rPr>
        <w:t>V</w:t>
      </w:r>
      <w:r w:rsidRPr="00E90940">
        <w:rPr>
          <w:rFonts w:ascii="Times New Roman" w:eastAsia="Times New Roman" w:hAnsi="Times New Roman" w:cs="Times New Roman"/>
          <w:b/>
          <w:bCs/>
          <w:sz w:val="24"/>
          <w:szCs w:val="24"/>
        </w:rPr>
        <w:t>iol</w:t>
      </w:r>
      <w:r w:rsidRPr="00E90940">
        <w:rPr>
          <w:rFonts w:ascii="Times New Roman" w:eastAsia="Times New Roman" w:hAnsi="Times New Roman" w:cs="Times New Roman"/>
          <w:b/>
          <w:bCs/>
          <w:spacing w:val="1"/>
          <w:sz w:val="24"/>
          <w:szCs w:val="24"/>
        </w:rPr>
        <w:t>e</w:t>
      </w:r>
      <w:r w:rsidRPr="00E90940">
        <w:rPr>
          <w:rFonts w:ascii="Times New Roman" w:eastAsia="Times New Roman" w:hAnsi="Times New Roman" w:cs="Times New Roman"/>
          <w:b/>
          <w:bCs/>
          <w:sz w:val="24"/>
          <w:szCs w:val="24"/>
        </w:rPr>
        <w:t>n</w:t>
      </w:r>
      <w:r w:rsidRPr="00E90940">
        <w:rPr>
          <w:rFonts w:ascii="Times New Roman" w:eastAsia="Times New Roman" w:hAnsi="Times New Roman" w:cs="Times New Roman"/>
          <w:b/>
          <w:bCs/>
          <w:spacing w:val="-2"/>
          <w:sz w:val="24"/>
          <w:szCs w:val="24"/>
        </w:rPr>
        <w:t>c</w:t>
      </w:r>
      <w:r w:rsidRPr="00E90940">
        <w:rPr>
          <w:rFonts w:ascii="Times New Roman" w:eastAsia="Times New Roman" w:hAnsi="Times New Roman" w:cs="Times New Roman"/>
          <w:b/>
          <w:bCs/>
          <w:spacing w:val="1"/>
          <w:sz w:val="24"/>
          <w:szCs w:val="24"/>
        </w:rPr>
        <w:t>e</w:t>
      </w:r>
      <w:r w:rsidRPr="00E90940">
        <w:rPr>
          <w:rFonts w:ascii="Times New Roman" w:eastAsia="Times New Roman" w:hAnsi="Times New Roman" w:cs="Times New Roman"/>
          <w:b/>
          <w:bCs/>
          <w:sz w:val="24"/>
          <w:szCs w:val="24"/>
        </w:rPr>
        <w:t xml:space="preserve">: </w:t>
      </w:r>
      <w:r w:rsidRPr="00E90940">
        <w:rPr>
          <w:rFonts w:ascii="Times New Roman" w:eastAsia="Times New Roman" w:hAnsi="Times New Roman" w:cs="Times New Roman"/>
          <w:sz w:val="24"/>
          <w:szCs w:val="24"/>
        </w:rPr>
        <w:t>Vio</w:t>
      </w:r>
      <w:r w:rsidRPr="00E90940">
        <w:rPr>
          <w:rFonts w:ascii="Times New Roman" w:eastAsia="Times New Roman" w:hAnsi="Times New Roman" w:cs="Times New Roman"/>
          <w:spacing w:val="-2"/>
          <w:sz w:val="24"/>
          <w:szCs w:val="24"/>
        </w:rPr>
        <w:t>l</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ce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it</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rson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 xml:space="preserve">is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2"/>
          <w:sz w:val="24"/>
          <w:szCs w:val="24"/>
        </w:rPr>
        <w:t>h</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be</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 s</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cial rel</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ip</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ro</w:t>
      </w:r>
      <w:r w:rsidRPr="00E90940">
        <w:rPr>
          <w:rFonts w:ascii="Times New Roman" w:eastAsia="Times New Roman" w:hAnsi="Times New Roman" w:cs="Times New Roman"/>
          <w:spacing w:val="2"/>
          <w:sz w:val="24"/>
          <w:szCs w:val="24"/>
        </w:rPr>
        <w:t>m</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 xml:space="preserve">tic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int</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pacing w:val="1"/>
          <w:sz w:val="24"/>
          <w:szCs w:val="24"/>
        </w:rPr>
        <w:t>ma</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na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 xml:space="preserve">re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z w:val="24"/>
          <w:szCs w:val="24"/>
        </w:rPr>
        <w:t>ith</w:t>
      </w:r>
      <w:r w:rsidRPr="00E90940">
        <w:rPr>
          <w:rFonts w:ascii="Times New Roman" w:eastAsia="Times New Roman" w:hAnsi="Times New Roman" w:cs="Times New Roman"/>
          <w:spacing w:val="1"/>
          <w:sz w:val="24"/>
          <w:szCs w:val="24"/>
        </w:rPr>
        <w:t xml:space="preserve"> 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icti</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w:t>
      </w:r>
    </w:p>
    <w:p w14:paraId="56AE00E7" w14:textId="77777777" w:rsidR="00E90940" w:rsidRPr="00E90940" w:rsidRDefault="00E90940" w:rsidP="00E90940">
      <w:pPr>
        <w:widowControl w:val="0"/>
        <w:spacing w:after="0" w:line="280" w:lineRule="exact"/>
        <w:rPr>
          <w:rFonts w:ascii="Times New Roman" w:eastAsia="Times New Roman" w:hAnsi="Times New Roman" w:cs="Times New Roman"/>
          <w:sz w:val="24"/>
          <w:szCs w:val="24"/>
        </w:rPr>
      </w:pPr>
    </w:p>
    <w:p w14:paraId="6C657BE0" w14:textId="77777777" w:rsidR="00E90940" w:rsidRPr="00E90940" w:rsidRDefault="00E90940" w:rsidP="007079AC">
      <w:pPr>
        <w:widowControl w:val="0"/>
        <w:numPr>
          <w:ilvl w:val="0"/>
          <w:numId w:val="23"/>
        </w:numPr>
        <w:spacing w:after="0" w:line="274" w:lineRule="exact"/>
        <w:ind w:left="1296"/>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Viol</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ce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clu</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no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to</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p</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z w:val="24"/>
          <w:szCs w:val="24"/>
        </w:rPr>
        <w:t xml:space="preserve">sical </w:t>
      </w:r>
      <w:r w:rsidRPr="00E90940">
        <w:rPr>
          <w:rFonts w:ascii="Times New Roman" w:eastAsia="Times New Roman" w:hAnsi="Times New Roman" w:cs="Times New Roman"/>
          <w:spacing w:val="1"/>
          <w:sz w:val="24"/>
          <w:szCs w:val="24"/>
        </w:rPr>
        <w:t>abu</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 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re</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ch</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abu</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w:t>
      </w:r>
    </w:p>
    <w:p w14:paraId="0C4E380A" w14:textId="77777777" w:rsidR="00E90940" w:rsidRPr="00E90940" w:rsidRDefault="00E90940" w:rsidP="00E90940">
      <w:pPr>
        <w:widowControl w:val="0"/>
        <w:spacing w:after="0" w:line="274" w:lineRule="exact"/>
        <w:jc w:val="both"/>
        <w:rPr>
          <w:rFonts w:ascii="Times New Roman" w:eastAsia="Times New Roman" w:hAnsi="Times New Roman" w:cs="Times New Roman"/>
          <w:sz w:val="24"/>
          <w:szCs w:val="24"/>
        </w:rPr>
      </w:pPr>
    </w:p>
    <w:p w14:paraId="2FC88E42" w14:textId="77777777" w:rsidR="00E90940" w:rsidRPr="00E90940" w:rsidRDefault="00E90940" w:rsidP="007079AC">
      <w:pPr>
        <w:widowControl w:val="0"/>
        <w:numPr>
          <w:ilvl w:val="0"/>
          <w:numId w:val="23"/>
        </w:numPr>
        <w:tabs>
          <w:tab w:val="left" w:pos="1200"/>
        </w:tabs>
        <w:spacing w:after="0"/>
        <w:ind w:left="1296"/>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The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z w:val="24"/>
          <w:szCs w:val="24"/>
        </w:rPr>
        <w:t>ist</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ce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cial rel</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ip</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ro</w:t>
      </w:r>
      <w:r w:rsidRPr="00E90940">
        <w:rPr>
          <w:rFonts w:ascii="Times New Roman" w:eastAsia="Times New Roman" w:hAnsi="Times New Roman" w:cs="Times New Roman"/>
          <w:spacing w:val="2"/>
          <w:sz w:val="24"/>
          <w:szCs w:val="24"/>
        </w:rPr>
        <w:t>m</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 xml:space="preserve">tic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int</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pacing w:val="1"/>
          <w:sz w:val="24"/>
          <w:szCs w:val="24"/>
        </w:rPr>
        <w:t>ma</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na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 xml:space="preserve">re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z w:val="24"/>
          <w:szCs w:val="24"/>
        </w:rPr>
        <w:t>ith 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ictim</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 xml:space="preserve">is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3"/>
          <w:sz w:val="24"/>
          <w:szCs w:val="24"/>
        </w:rPr>
        <w:t>r</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ba</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w:t>
      </w:r>
    </w:p>
    <w:p w14:paraId="3C063D6A" w14:textId="77777777" w:rsidR="00E90940" w:rsidRPr="00E90940" w:rsidRDefault="00E90940" w:rsidP="00E90940">
      <w:pPr>
        <w:widowControl w:val="0"/>
        <w:spacing w:after="0" w:line="280" w:lineRule="exact"/>
        <w:rPr>
          <w:rFonts w:ascii="Times New Roman" w:eastAsia="Times New Roman" w:hAnsi="Times New Roman" w:cs="Times New Roman"/>
          <w:sz w:val="24"/>
          <w:szCs w:val="24"/>
        </w:rPr>
      </w:pPr>
    </w:p>
    <w:p w14:paraId="566ED144" w14:textId="77777777" w:rsidR="00E90940" w:rsidRPr="00E90940" w:rsidRDefault="00E90940" w:rsidP="007079AC">
      <w:pPr>
        <w:widowControl w:val="0"/>
        <w:numPr>
          <w:ilvl w:val="0"/>
          <w:numId w:val="22"/>
        </w:numPr>
        <w:tabs>
          <w:tab w:val="left" w:pos="2060"/>
        </w:tabs>
        <w:spacing w:after="0"/>
        <w:contextualSpacing/>
        <w:rPr>
          <w:rFonts w:ascii="Times New Roman" w:eastAsia="Times New Roman" w:hAnsi="Times New Roman" w:cs="Times New Roman"/>
          <w:sz w:val="24"/>
          <w:szCs w:val="24"/>
        </w:rPr>
      </w:pP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re</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rting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pa</w:t>
      </w:r>
      <w:r w:rsidRPr="00E90940">
        <w:rPr>
          <w:rFonts w:ascii="Times New Roman" w:eastAsia="Times New Roman" w:hAnsi="Times New Roman" w:cs="Times New Roman"/>
          <w:sz w:val="24"/>
          <w:szCs w:val="24"/>
        </w:rPr>
        <w:t>rt</w:t>
      </w:r>
      <w:r w:rsidRPr="00E90940">
        <w:rPr>
          <w:rFonts w:ascii="Times New Roman" w:eastAsia="Times New Roman" w:hAnsi="Times New Roman" w:cs="Times New Roman"/>
          <w:spacing w:val="-3"/>
          <w:sz w:val="24"/>
          <w:szCs w:val="24"/>
        </w:rPr>
        <w:t>y</w:t>
      </w:r>
      <w:r w:rsidRPr="00E90940">
        <w:rPr>
          <w:rFonts w:ascii="Times New Roman" w:eastAsia="Times New Roman" w:hAnsi="Times New Roman" w:cs="Times New Roman"/>
          <w:sz w:val="24"/>
          <w:szCs w:val="24"/>
        </w:rPr>
        <w:t>’s st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me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p>
    <w:p w14:paraId="745EFBA9" w14:textId="77777777" w:rsidR="00E90940" w:rsidRPr="00E90940" w:rsidRDefault="00E90940" w:rsidP="007079AC">
      <w:pPr>
        <w:widowControl w:val="0"/>
        <w:numPr>
          <w:ilvl w:val="0"/>
          <w:numId w:val="22"/>
        </w:numPr>
        <w:tabs>
          <w:tab w:val="left" w:pos="2060"/>
        </w:tabs>
        <w:spacing w:after="0"/>
        <w:contextualSpacing/>
        <w:rPr>
          <w:rFonts w:ascii="Times New Roman" w:eastAsia="Times New Roman" w:hAnsi="Times New Roman" w:cs="Times New Roman"/>
          <w:sz w:val="24"/>
          <w:szCs w:val="24"/>
        </w:rPr>
      </w:pP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th</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proofErr w:type="gramStart"/>
      <w:r w:rsidRPr="00E90940">
        <w:rPr>
          <w:rFonts w:ascii="Times New Roman" w:eastAsia="Times New Roman" w:hAnsi="Times New Roman" w:cs="Times New Roman"/>
          <w:sz w:val="24"/>
          <w:szCs w:val="24"/>
        </w:rPr>
        <w:t>rel</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2"/>
          <w:sz w:val="24"/>
          <w:szCs w:val="24"/>
        </w:rPr>
        <w:t>i</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2"/>
          <w:sz w:val="24"/>
          <w:szCs w:val="24"/>
        </w:rPr>
        <w:t>p</w:t>
      </w:r>
      <w:r w:rsidRPr="00E90940">
        <w:rPr>
          <w:rFonts w:ascii="Times New Roman" w:eastAsia="Times New Roman" w:hAnsi="Times New Roman" w:cs="Times New Roman"/>
          <w:sz w:val="24"/>
          <w:szCs w:val="24"/>
        </w:rPr>
        <w:t>;</w:t>
      </w:r>
      <w:proofErr w:type="gramEnd"/>
    </w:p>
    <w:p w14:paraId="7AE97A0D" w14:textId="77777777" w:rsidR="00E90940" w:rsidRPr="00E90940" w:rsidRDefault="00E90940" w:rsidP="007079AC">
      <w:pPr>
        <w:widowControl w:val="0"/>
        <w:numPr>
          <w:ilvl w:val="0"/>
          <w:numId w:val="22"/>
        </w:numPr>
        <w:tabs>
          <w:tab w:val="left" w:pos="2060"/>
        </w:tabs>
        <w:spacing w:after="0"/>
        <w:contextualSpacing/>
        <w:rPr>
          <w:rFonts w:ascii="Times New Roman" w:eastAsia="Times New Roman" w:hAnsi="Times New Roman" w:cs="Times New Roman"/>
          <w:sz w:val="24"/>
          <w:szCs w:val="24"/>
        </w:rPr>
      </w:pP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t</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rela</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d</w:t>
      </w:r>
    </w:p>
    <w:p w14:paraId="69FC4812" w14:textId="77777777" w:rsidR="00E90940" w:rsidRPr="00E90940" w:rsidRDefault="00E90940" w:rsidP="007079AC">
      <w:pPr>
        <w:widowControl w:val="0"/>
        <w:numPr>
          <w:ilvl w:val="0"/>
          <w:numId w:val="22"/>
        </w:numPr>
        <w:tabs>
          <w:tab w:val="left" w:pos="2060"/>
        </w:tabs>
        <w:spacing w:after="0"/>
        <w:contextualSpacing/>
        <w:rPr>
          <w:rFonts w:ascii="Times New Roman" w:eastAsia="Times New Roman" w:hAnsi="Times New Roman" w:cs="Times New Roman"/>
          <w:sz w:val="24"/>
          <w:szCs w:val="24"/>
        </w:rPr>
      </w:pP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z w:val="24"/>
          <w:szCs w:val="24"/>
        </w:rPr>
        <w:t>re</w:t>
      </w:r>
      <w:r w:rsidRPr="00E90940">
        <w:rPr>
          <w:rFonts w:ascii="Times New Roman" w:eastAsia="Times New Roman" w:hAnsi="Times New Roman" w:cs="Times New Roman"/>
          <w:spacing w:val="-1"/>
          <w:sz w:val="24"/>
          <w:szCs w:val="24"/>
        </w:rPr>
        <w:t>q</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cy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3"/>
          <w:sz w:val="24"/>
          <w:szCs w:val="24"/>
        </w:rPr>
        <w:t>r</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cti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be</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ee</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proofErr w:type="gramStart"/>
      <w:r w:rsidRPr="00E90940">
        <w:rPr>
          <w:rFonts w:ascii="Times New Roman" w:eastAsia="Times New Roman" w:hAnsi="Times New Roman" w:cs="Times New Roman"/>
          <w:spacing w:val="1"/>
          <w:sz w:val="24"/>
          <w:szCs w:val="24"/>
        </w:rPr>
        <w:t>pe</w:t>
      </w:r>
      <w:r w:rsidRPr="00E90940">
        <w:rPr>
          <w:rFonts w:ascii="Times New Roman" w:eastAsia="Times New Roman" w:hAnsi="Times New Roman" w:cs="Times New Roman"/>
          <w:spacing w:val="-3"/>
          <w:sz w:val="24"/>
          <w:szCs w:val="24"/>
        </w:rPr>
        <w:t>r</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s</w:t>
      </w:r>
      <w:proofErr w:type="gramEnd"/>
      <w:r w:rsidRPr="00E90940">
        <w:rPr>
          <w:rFonts w:ascii="Times New Roman" w:eastAsia="Times New Roman" w:hAnsi="Times New Roman" w:cs="Times New Roman"/>
          <w:sz w:val="24"/>
          <w:szCs w:val="24"/>
        </w:rPr>
        <w:t xml:space="preserve"> 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3"/>
          <w:sz w:val="24"/>
          <w:szCs w:val="24"/>
        </w:rPr>
        <w:t>v</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 xml:space="preserve"> 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 rela</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z w:val="24"/>
          <w:szCs w:val="24"/>
        </w:rPr>
        <w:t>io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w:t>
      </w:r>
    </w:p>
    <w:p w14:paraId="0E65C46B" w14:textId="77777777" w:rsidR="00E90940" w:rsidRPr="00E90940" w:rsidRDefault="00E90940" w:rsidP="00E90940">
      <w:pPr>
        <w:widowControl w:val="0"/>
        <w:tabs>
          <w:tab w:val="left" w:pos="2060"/>
        </w:tabs>
        <w:spacing w:after="0"/>
        <w:rPr>
          <w:rFonts w:ascii="Times New Roman" w:eastAsia="Times New Roman" w:hAnsi="Times New Roman" w:cs="Times New Roman"/>
          <w:sz w:val="24"/>
          <w:szCs w:val="24"/>
        </w:rPr>
      </w:pPr>
    </w:p>
    <w:p w14:paraId="712CE33B" w14:textId="77777777" w:rsidR="00E90940" w:rsidRPr="00E90940" w:rsidRDefault="00E90940" w:rsidP="007079AC">
      <w:pPr>
        <w:widowControl w:val="0"/>
        <w:numPr>
          <w:ilvl w:val="0"/>
          <w:numId w:val="19"/>
        </w:numPr>
        <w:spacing w:after="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b/>
          <w:bCs/>
          <w:sz w:val="24"/>
          <w:szCs w:val="24"/>
        </w:rPr>
        <w:t>Dome</w:t>
      </w:r>
      <w:r w:rsidRPr="00E90940">
        <w:rPr>
          <w:rFonts w:ascii="Times New Roman" w:eastAsia="Times New Roman" w:hAnsi="Times New Roman" w:cs="Times New Roman"/>
          <w:b/>
          <w:bCs/>
          <w:spacing w:val="1"/>
          <w:sz w:val="24"/>
          <w:szCs w:val="24"/>
        </w:rPr>
        <w:t>s</w:t>
      </w:r>
      <w:r w:rsidRPr="00E90940">
        <w:rPr>
          <w:rFonts w:ascii="Times New Roman" w:eastAsia="Times New Roman" w:hAnsi="Times New Roman" w:cs="Times New Roman"/>
          <w:b/>
          <w:bCs/>
          <w:sz w:val="24"/>
          <w:szCs w:val="24"/>
        </w:rPr>
        <w:t>tic</w:t>
      </w:r>
      <w:r w:rsidRPr="00E90940">
        <w:rPr>
          <w:rFonts w:ascii="Times New Roman" w:eastAsia="Times New Roman" w:hAnsi="Times New Roman" w:cs="Times New Roman"/>
          <w:b/>
          <w:bCs/>
          <w:spacing w:val="1"/>
          <w:sz w:val="24"/>
          <w:szCs w:val="24"/>
        </w:rPr>
        <w:t xml:space="preserve"> </w:t>
      </w:r>
      <w:r w:rsidRPr="00E90940">
        <w:rPr>
          <w:rFonts w:ascii="Times New Roman" w:eastAsia="Times New Roman" w:hAnsi="Times New Roman" w:cs="Times New Roman"/>
          <w:b/>
          <w:bCs/>
          <w:spacing w:val="-2"/>
          <w:sz w:val="24"/>
          <w:szCs w:val="24"/>
        </w:rPr>
        <w:t>V</w:t>
      </w:r>
      <w:r w:rsidRPr="00E90940">
        <w:rPr>
          <w:rFonts w:ascii="Times New Roman" w:eastAsia="Times New Roman" w:hAnsi="Times New Roman" w:cs="Times New Roman"/>
          <w:b/>
          <w:bCs/>
          <w:sz w:val="24"/>
          <w:szCs w:val="24"/>
        </w:rPr>
        <w:t>iol</w:t>
      </w:r>
      <w:r w:rsidRPr="00E90940">
        <w:rPr>
          <w:rFonts w:ascii="Times New Roman" w:eastAsia="Times New Roman" w:hAnsi="Times New Roman" w:cs="Times New Roman"/>
          <w:b/>
          <w:bCs/>
          <w:spacing w:val="1"/>
          <w:sz w:val="24"/>
          <w:szCs w:val="24"/>
        </w:rPr>
        <w:t>e</w:t>
      </w:r>
      <w:r w:rsidRPr="00E90940">
        <w:rPr>
          <w:rFonts w:ascii="Times New Roman" w:eastAsia="Times New Roman" w:hAnsi="Times New Roman" w:cs="Times New Roman"/>
          <w:b/>
          <w:bCs/>
          <w:sz w:val="24"/>
          <w:szCs w:val="24"/>
        </w:rPr>
        <w:t>n</w:t>
      </w:r>
      <w:r w:rsidRPr="00E90940">
        <w:rPr>
          <w:rFonts w:ascii="Times New Roman" w:eastAsia="Times New Roman" w:hAnsi="Times New Roman" w:cs="Times New Roman"/>
          <w:b/>
          <w:bCs/>
          <w:spacing w:val="-2"/>
          <w:sz w:val="24"/>
          <w:szCs w:val="24"/>
        </w:rPr>
        <w:t>c</w:t>
      </w:r>
      <w:r w:rsidRPr="00E90940">
        <w:rPr>
          <w:rFonts w:ascii="Times New Roman" w:eastAsia="Times New Roman" w:hAnsi="Times New Roman" w:cs="Times New Roman"/>
          <w:b/>
          <w:bCs/>
          <w:spacing w:val="1"/>
          <w:sz w:val="24"/>
          <w:szCs w:val="24"/>
        </w:rPr>
        <w:t>e</w:t>
      </w:r>
      <w:r w:rsidRPr="00E90940">
        <w:rPr>
          <w:rFonts w:ascii="Times New Roman" w:eastAsia="Times New Roman" w:hAnsi="Times New Roman" w:cs="Times New Roman"/>
          <w:b/>
          <w:bCs/>
          <w:sz w:val="24"/>
          <w:szCs w:val="24"/>
        </w:rPr>
        <w:t>:</w:t>
      </w:r>
      <w:r w:rsidRPr="00E90940">
        <w:rPr>
          <w:rFonts w:ascii="Times New Roman" w:eastAsia="Times New Roman" w:hAnsi="Times New Roman" w:cs="Times New Roman"/>
          <w:b/>
          <w:bCs/>
          <w:spacing w:val="67"/>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isd</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c</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iol</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ce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mm</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 xml:space="preserve">d </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z w:val="24"/>
          <w:szCs w:val="24"/>
        </w:rPr>
        <w:t>ing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nd</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3"/>
          <w:sz w:val="24"/>
          <w:szCs w:val="24"/>
        </w:rPr>
        <w:t>v</w:t>
      </w:r>
      <w:r w:rsidRPr="00E90940">
        <w:rPr>
          <w:rFonts w:ascii="Times New Roman" w:eastAsia="Times New Roman" w:hAnsi="Times New Roman" w:cs="Times New Roman"/>
          <w:sz w:val="24"/>
          <w:szCs w:val="24"/>
        </w:rPr>
        <w:t>id</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ls:</w:t>
      </w:r>
    </w:p>
    <w:p w14:paraId="62164EA2" w14:textId="77777777" w:rsidR="00E90940" w:rsidRPr="00E90940" w:rsidRDefault="00E90940" w:rsidP="00E90940">
      <w:pPr>
        <w:widowControl w:val="0"/>
        <w:spacing w:before="17" w:after="0" w:line="260" w:lineRule="exact"/>
        <w:rPr>
          <w:rFonts w:ascii="Times New Roman" w:eastAsia="Times New Roman" w:hAnsi="Times New Roman" w:cs="Times New Roman"/>
          <w:sz w:val="24"/>
          <w:szCs w:val="24"/>
        </w:rPr>
      </w:pPr>
    </w:p>
    <w:p w14:paraId="0CD394F7" w14:textId="77777777" w:rsidR="00E90940" w:rsidRPr="00E90940" w:rsidRDefault="00E90940" w:rsidP="007079AC">
      <w:pPr>
        <w:widowControl w:val="0"/>
        <w:numPr>
          <w:ilvl w:val="1"/>
          <w:numId w:val="19"/>
        </w:numPr>
        <w:spacing w:after="0"/>
        <w:ind w:left="1371"/>
        <w:contextualSpacing/>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3"/>
          <w:sz w:val="24"/>
          <w:szCs w:val="24"/>
        </w:rPr>
        <w:t>r</w:t>
      </w:r>
      <w:r w:rsidRPr="00E90940">
        <w:rPr>
          <w:rFonts w:ascii="Times New Roman" w:eastAsia="Times New Roman" w:hAnsi="Times New Roman" w:cs="Times New Roman"/>
          <w:spacing w:val="1"/>
          <w:sz w:val="24"/>
          <w:szCs w:val="24"/>
        </w:rPr>
        <w:t>me</w:t>
      </w:r>
      <w:r w:rsidRPr="00E90940">
        <w:rPr>
          <w:rFonts w:ascii="Times New Roman" w:eastAsia="Times New Roman" w:hAnsi="Times New Roman" w:cs="Times New Roman"/>
          <w:sz w:val="24"/>
          <w:szCs w:val="24"/>
        </w:rPr>
        <w:t>r s</w:t>
      </w:r>
      <w:r w:rsidRPr="00E90940">
        <w:rPr>
          <w:rFonts w:ascii="Times New Roman" w:eastAsia="Times New Roman" w:hAnsi="Times New Roman" w:cs="Times New Roman"/>
          <w:spacing w:val="-2"/>
          <w:sz w:val="24"/>
          <w:szCs w:val="24"/>
        </w:rPr>
        <w:t>p</w:t>
      </w:r>
      <w:r w:rsidRPr="00E90940">
        <w:rPr>
          <w:rFonts w:ascii="Times New Roman" w:eastAsia="Times New Roman" w:hAnsi="Times New Roman" w:cs="Times New Roman"/>
          <w:spacing w:val="1"/>
          <w:sz w:val="24"/>
          <w:szCs w:val="24"/>
        </w:rPr>
        <w:t>ou</w:t>
      </w:r>
      <w:r w:rsidRPr="00E90940">
        <w:rPr>
          <w:rFonts w:ascii="Times New Roman" w:eastAsia="Times New Roman" w:hAnsi="Times New Roman" w:cs="Times New Roman"/>
          <w:sz w:val="24"/>
          <w:szCs w:val="24"/>
        </w:rPr>
        <w:t>se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inti</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pa</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t</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icti</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r</w:t>
      </w:r>
    </w:p>
    <w:p w14:paraId="2C0681BA" w14:textId="77777777" w:rsidR="00E90940" w:rsidRPr="00E90940" w:rsidRDefault="00E90940" w:rsidP="00E90940">
      <w:pPr>
        <w:widowControl w:val="0"/>
        <w:spacing w:after="0"/>
        <w:rPr>
          <w:rFonts w:ascii="Times New Roman" w:eastAsia="Times New Roman" w:hAnsi="Times New Roman" w:cs="Times New Roman"/>
          <w:sz w:val="24"/>
          <w:szCs w:val="24"/>
        </w:rPr>
      </w:pPr>
    </w:p>
    <w:p w14:paraId="10AB86AD" w14:textId="77777777" w:rsidR="00E90940" w:rsidRPr="00E90940" w:rsidRDefault="00E90940" w:rsidP="007079AC">
      <w:pPr>
        <w:widowControl w:val="0"/>
        <w:numPr>
          <w:ilvl w:val="1"/>
          <w:numId w:val="19"/>
        </w:numPr>
        <w:spacing w:after="0"/>
        <w:ind w:left="1371"/>
        <w:contextualSpacing/>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A </w:t>
      </w:r>
      <w:r w:rsidRPr="00E90940">
        <w:rPr>
          <w:rFonts w:ascii="Times New Roman" w:eastAsia="Times New Roman" w:hAnsi="Times New Roman" w:cs="Times New Roman"/>
          <w:spacing w:val="1"/>
          <w:sz w:val="24"/>
          <w:szCs w:val="24"/>
        </w:rPr>
        <w:t>pe</w:t>
      </w:r>
      <w:r w:rsidRPr="00E90940">
        <w:rPr>
          <w:rFonts w:ascii="Times New Roman" w:eastAsia="Times New Roman" w:hAnsi="Times New Roman" w:cs="Times New Roman"/>
          <w:sz w:val="24"/>
          <w:szCs w:val="24"/>
        </w:rPr>
        <w:t>rs</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z w:val="24"/>
          <w:szCs w:val="24"/>
        </w:rPr>
        <w:t>ith</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ho</w:t>
      </w:r>
      <w:r w:rsidRPr="00E90940">
        <w:rPr>
          <w:rFonts w:ascii="Times New Roman" w:eastAsia="Times New Roman" w:hAnsi="Times New Roman" w:cs="Times New Roman"/>
          <w:sz w:val="24"/>
          <w:szCs w:val="24"/>
        </w:rPr>
        <w:t>m</w:t>
      </w:r>
      <w:r w:rsidRPr="00E90940">
        <w:rPr>
          <w:rFonts w:ascii="Times New Roman" w:eastAsia="Times New Roman" w:hAnsi="Times New Roman" w:cs="Times New Roman"/>
          <w:spacing w:val="1"/>
          <w:sz w:val="24"/>
          <w:szCs w:val="24"/>
        </w:rPr>
        <w:t xml:space="preserve"> 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ictim</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ha</w:t>
      </w:r>
      <w:r w:rsidRPr="00E90940">
        <w:rPr>
          <w:rFonts w:ascii="Times New Roman" w:eastAsia="Times New Roman" w:hAnsi="Times New Roman" w:cs="Times New Roman"/>
          <w:sz w:val="24"/>
          <w:szCs w:val="24"/>
        </w:rPr>
        <w:t>res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mm</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w:t>
      </w:r>
    </w:p>
    <w:p w14:paraId="1F5A66FA" w14:textId="77777777" w:rsidR="00E90940" w:rsidRPr="00E90940" w:rsidRDefault="00E90940" w:rsidP="00E90940">
      <w:pPr>
        <w:widowControl w:val="0"/>
        <w:spacing w:after="0"/>
        <w:rPr>
          <w:rFonts w:ascii="Times New Roman" w:eastAsia="Times New Roman" w:hAnsi="Times New Roman" w:cs="Times New Roman"/>
          <w:sz w:val="24"/>
          <w:szCs w:val="24"/>
        </w:rPr>
      </w:pPr>
    </w:p>
    <w:p w14:paraId="6A2D4D46" w14:textId="77777777" w:rsidR="00E90940" w:rsidRPr="00E90940" w:rsidRDefault="00E90940" w:rsidP="007079AC">
      <w:pPr>
        <w:widowControl w:val="0"/>
        <w:numPr>
          <w:ilvl w:val="1"/>
          <w:numId w:val="19"/>
        </w:numPr>
        <w:spacing w:after="0"/>
        <w:ind w:left="1371"/>
        <w:contextualSpacing/>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A </w:t>
      </w:r>
      <w:r w:rsidRPr="00E90940">
        <w:rPr>
          <w:rFonts w:ascii="Times New Roman" w:eastAsia="Times New Roman" w:hAnsi="Times New Roman" w:cs="Times New Roman"/>
          <w:spacing w:val="1"/>
          <w:sz w:val="24"/>
          <w:szCs w:val="24"/>
        </w:rPr>
        <w:t>pe</w:t>
      </w:r>
      <w:r w:rsidRPr="00E90940">
        <w:rPr>
          <w:rFonts w:ascii="Times New Roman" w:eastAsia="Times New Roman" w:hAnsi="Times New Roman" w:cs="Times New Roman"/>
          <w:sz w:val="24"/>
          <w:szCs w:val="24"/>
        </w:rPr>
        <w:t>rs</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is 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z w:val="24"/>
          <w:szCs w:val="24"/>
        </w:rPr>
        <w:t>it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z w:val="24"/>
          <w:szCs w:val="24"/>
        </w:rPr>
        <w:t>ith</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r h</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s 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z w:val="24"/>
          <w:szCs w:val="24"/>
        </w:rPr>
        <w:t>it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z w:val="24"/>
          <w:szCs w:val="24"/>
        </w:rPr>
        <w:t>ith</w:t>
      </w:r>
      <w:r w:rsidRPr="00E90940">
        <w:rPr>
          <w:rFonts w:ascii="Times New Roman" w:eastAsia="Times New Roman" w:hAnsi="Times New Roman" w:cs="Times New Roman"/>
          <w:spacing w:val="1"/>
          <w:sz w:val="24"/>
          <w:szCs w:val="24"/>
        </w:rPr>
        <w:t xml:space="preserve"> 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ictim</w:t>
      </w:r>
      <w:r w:rsidRPr="00E90940">
        <w:rPr>
          <w:rFonts w:ascii="Times New Roman" w:eastAsia="Times New Roman" w:hAnsi="Times New Roman" w:cs="Times New Roman"/>
          <w:spacing w:val="1"/>
          <w:sz w:val="24"/>
          <w:szCs w:val="24"/>
        </w:rPr>
        <w:t xml:space="preserve"> a</w:t>
      </w:r>
      <w:r w:rsidRPr="00E90940">
        <w:rPr>
          <w:rFonts w:ascii="Times New Roman" w:eastAsia="Times New Roman" w:hAnsi="Times New Roman" w:cs="Times New Roman"/>
          <w:sz w:val="24"/>
          <w:szCs w:val="24"/>
        </w:rPr>
        <w:t>s a s</w:t>
      </w:r>
      <w:r w:rsidRPr="00E90940">
        <w:rPr>
          <w:rFonts w:ascii="Times New Roman" w:eastAsia="Times New Roman" w:hAnsi="Times New Roman" w:cs="Times New Roman"/>
          <w:spacing w:val="1"/>
          <w:sz w:val="24"/>
          <w:szCs w:val="24"/>
        </w:rPr>
        <w:t>pou</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r int</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pacing w:val="1"/>
          <w:sz w:val="24"/>
          <w:szCs w:val="24"/>
        </w:rPr>
        <w:t>ma</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t</w:t>
      </w:r>
      <w:r w:rsidRPr="00E90940">
        <w:rPr>
          <w:rFonts w:ascii="Times New Roman" w:eastAsia="Times New Roman" w:hAnsi="Times New Roman" w:cs="Times New Roman"/>
          <w:spacing w:val="1"/>
          <w:sz w:val="24"/>
          <w:szCs w:val="24"/>
        </w:rPr>
        <w:t>ne</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w:t>
      </w:r>
    </w:p>
    <w:p w14:paraId="66FA6911" w14:textId="77777777" w:rsidR="00E90940" w:rsidRPr="00E90940" w:rsidRDefault="00E90940" w:rsidP="00E90940">
      <w:pPr>
        <w:widowControl w:val="0"/>
        <w:spacing w:after="0"/>
        <w:rPr>
          <w:rFonts w:ascii="Times New Roman" w:eastAsia="Times New Roman" w:hAnsi="Times New Roman" w:cs="Times New Roman"/>
          <w:sz w:val="24"/>
          <w:szCs w:val="24"/>
        </w:rPr>
      </w:pPr>
    </w:p>
    <w:p w14:paraId="2F9DADEF" w14:textId="77777777" w:rsidR="00E90940" w:rsidRPr="00E90940" w:rsidRDefault="00E90940" w:rsidP="007079AC">
      <w:pPr>
        <w:widowControl w:val="0"/>
        <w:numPr>
          <w:ilvl w:val="1"/>
          <w:numId w:val="19"/>
        </w:numPr>
        <w:spacing w:after="0"/>
        <w:ind w:left="1371"/>
        <w:contextualSpacing/>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A </w:t>
      </w:r>
      <w:r w:rsidRPr="00E90940">
        <w:rPr>
          <w:rFonts w:ascii="Times New Roman" w:eastAsia="Times New Roman" w:hAnsi="Times New Roman" w:cs="Times New Roman"/>
          <w:spacing w:val="1"/>
          <w:sz w:val="24"/>
          <w:szCs w:val="24"/>
        </w:rPr>
        <w:t>pe</w:t>
      </w:r>
      <w:r w:rsidRPr="00E90940">
        <w:rPr>
          <w:rFonts w:ascii="Times New Roman" w:eastAsia="Times New Roman" w:hAnsi="Times New Roman" w:cs="Times New Roman"/>
          <w:sz w:val="24"/>
          <w:szCs w:val="24"/>
        </w:rPr>
        <w:t>rs</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si</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z w:val="24"/>
          <w:szCs w:val="24"/>
        </w:rPr>
        <w:t>y sit</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pacing w:val="1"/>
          <w:sz w:val="24"/>
          <w:szCs w:val="24"/>
        </w:rPr>
        <w:t>ou</w:t>
      </w:r>
      <w:r w:rsidRPr="00E90940">
        <w:rPr>
          <w:rFonts w:ascii="Times New Roman" w:eastAsia="Times New Roman" w:hAnsi="Times New Roman" w:cs="Times New Roman"/>
          <w:sz w:val="24"/>
          <w:szCs w:val="24"/>
        </w:rPr>
        <w:t>se</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ictim</w:t>
      </w:r>
      <w:r w:rsidRPr="00E90940">
        <w:rPr>
          <w:rFonts w:ascii="Times New Roman" w:eastAsia="Times New Roman" w:hAnsi="Times New Roman" w:cs="Times New Roman"/>
          <w:spacing w:val="1"/>
          <w:sz w:val="24"/>
          <w:szCs w:val="24"/>
        </w:rPr>
        <w:t xml:space="preserve"> unde</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 xml:space="preserve">stic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f</w:t>
      </w:r>
      <w:r w:rsidRPr="00E90940">
        <w:rPr>
          <w:rFonts w:ascii="Times New Roman" w:eastAsia="Times New Roman" w:hAnsi="Times New Roman" w:cs="Times New Roman"/>
          <w:spacing w:val="1"/>
          <w:sz w:val="24"/>
          <w:szCs w:val="24"/>
        </w:rPr>
        <w:t>am</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j</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iction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ich</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cr</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iol</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ce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cc</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re</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r</w:t>
      </w:r>
    </w:p>
    <w:p w14:paraId="4F266DDC" w14:textId="77777777" w:rsidR="00E90940" w:rsidRPr="00E90940" w:rsidRDefault="00E90940" w:rsidP="00E90940">
      <w:pPr>
        <w:widowControl w:val="0"/>
        <w:spacing w:after="0"/>
        <w:rPr>
          <w:rFonts w:ascii="Times New Roman" w:eastAsia="Times New Roman" w:hAnsi="Times New Roman" w:cs="Times New Roman"/>
          <w:sz w:val="24"/>
          <w:szCs w:val="24"/>
        </w:rPr>
      </w:pPr>
    </w:p>
    <w:p w14:paraId="10516811" w14:textId="77777777" w:rsidR="00E90940" w:rsidRPr="00E90940" w:rsidRDefault="00E90940" w:rsidP="007079AC">
      <w:pPr>
        <w:widowControl w:val="0"/>
        <w:numPr>
          <w:ilvl w:val="1"/>
          <w:numId w:val="19"/>
        </w:numPr>
        <w:spacing w:after="0"/>
        <w:ind w:left="1371"/>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lastRenderedPageBreak/>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he</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pe</w:t>
      </w:r>
      <w:r w:rsidRPr="00E90940">
        <w:rPr>
          <w:rFonts w:ascii="Times New Roman" w:eastAsia="Times New Roman" w:hAnsi="Times New Roman" w:cs="Times New Roman"/>
          <w:sz w:val="24"/>
          <w:szCs w:val="24"/>
        </w:rPr>
        <w:t>rson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st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du</w:t>
      </w:r>
      <w:r w:rsidRPr="00E90940">
        <w:rPr>
          <w:rFonts w:ascii="Times New Roman" w:eastAsia="Times New Roman" w:hAnsi="Times New Roman" w:cs="Times New Roman"/>
          <w:sz w:val="24"/>
          <w:szCs w:val="24"/>
        </w:rPr>
        <w:t>lt</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3"/>
          <w:sz w:val="24"/>
          <w:szCs w:val="24"/>
        </w:rPr>
        <w:t>y</w:t>
      </w:r>
      <w:r w:rsidRPr="00E90940">
        <w:rPr>
          <w:rFonts w:ascii="Times New Roman" w:eastAsia="Times New Roman" w:hAnsi="Times New Roman" w:cs="Times New Roman"/>
          <w:spacing w:val="1"/>
          <w:sz w:val="24"/>
          <w:szCs w:val="24"/>
        </w:rPr>
        <w:t>ou</w:t>
      </w:r>
      <w:r w:rsidRPr="00E90940">
        <w:rPr>
          <w:rFonts w:ascii="Times New Roman" w:eastAsia="Times New Roman" w:hAnsi="Times New Roman" w:cs="Times New Roman"/>
          <w:sz w:val="24"/>
          <w:szCs w:val="24"/>
        </w:rPr>
        <w:t>th</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ictim</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 xml:space="preserve">is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ro</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ct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nde</w:t>
      </w:r>
      <w:r w:rsidRPr="00E90940">
        <w:rPr>
          <w:rFonts w:ascii="Times New Roman" w:eastAsia="Times New Roman" w:hAnsi="Times New Roman" w:cs="Times New Roman"/>
          <w:sz w:val="24"/>
          <w:szCs w:val="24"/>
        </w:rPr>
        <w:t>r 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me</w:t>
      </w:r>
      <w:r w:rsidRPr="00E90940">
        <w:rPr>
          <w:rFonts w:ascii="Times New Roman" w:eastAsia="Times New Roman" w:hAnsi="Times New Roman" w:cs="Times New Roman"/>
          <w:sz w:val="24"/>
          <w:szCs w:val="24"/>
        </w:rPr>
        <w:t>stic</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v</w:t>
      </w:r>
      <w:r w:rsidRPr="00E90940">
        <w:rPr>
          <w:rFonts w:ascii="Times New Roman" w:eastAsia="Times New Roman" w:hAnsi="Times New Roman" w:cs="Times New Roman"/>
          <w:sz w:val="24"/>
          <w:szCs w:val="24"/>
        </w:rPr>
        <w:t>iol</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ce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j</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5"/>
          <w:sz w:val="24"/>
          <w:szCs w:val="24"/>
        </w:rPr>
        <w:t>s</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iction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ich</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 xml:space="preserve">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iol</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ce</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pacing w:val="1"/>
          <w:sz w:val="24"/>
          <w:szCs w:val="24"/>
        </w:rPr>
        <w:t>ed</w:t>
      </w:r>
      <w:r w:rsidRPr="00E90940">
        <w:rPr>
          <w:rFonts w:ascii="Times New Roman" w:eastAsia="Times New Roman" w:hAnsi="Times New Roman" w:cs="Times New Roman"/>
          <w:sz w:val="24"/>
          <w:szCs w:val="24"/>
        </w:rPr>
        <w:t>.</w:t>
      </w:r>
    </w:p>
    <w:p w14:paraId="1E12112B" w14:textId="77777777" w:rsidR="00E90940" w:rsidRPr="00E90940" w:rsidRDefault="00E90940" w:rsidP="00E90940">
      <w:pPr>
        <w:widowControl w:val="0"/>
        <w:spacing w:after="0"/>
        <w:jc w:val="both"/>
        <w:rPr>
          <w:rFonts w:ascii="Times New Roman" w:eastAsia="Times New Roman" w:hAnsi="Times New Roman" w:cs="Times New Roman"/>
          <w:sz w:val="24"/>
          <w:szCs w:val="24"/>
        </w:rPr>
      </w:pPr>
    </w:p>
    <w:p w14:paraId="362972EB" w14:textId="77777777" w:rsidR="00E90940" w:rsidRPr="00E90940" w:rsidRDefault="00E90940" w:rsidP="007079AC">
      <w:pPr>
        <w:widowControl w:val="0"/>
        <w:numPr>
          <w:ilvl w:val="0"/>
          <w:numId w:val="19"/>
        </w:numPr>
        <w:spacing w:after="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b/>
          <w:bCs/>
          <w:sz w:val="24"/>
          <w:szCs w:val="24"/>
        </w:rPr>
        <w:t>S</w:t>
      </w:r>
      <w:r w:rsidRPr="00E90940">
        <w:rPr>
          <w:rFonts w:ascii="Times New Roman" w:eastAsia="Times New Roman" w:hAnsi="Times New Roman" w:cs="Times New Roman"/>
          <w:b/>
          <w:bCs/>
          <w:spacing w:val="1"/>
          <w:sz w:val="24"/>
          <w:szCs w:val="24"/>
        </w:rPr>
        <w:t>ex</w:t>
      </w:r>
      <w:r w:rsidRPr="00E90940">
        <w:rPr>
          <w:rFonts w:ascii="Times New Roman" w:eastAsia="Times New Roman" w:hAnsi="Times New Roman" w:cs="Times New Roman"/>
          <w:b/>
          <w:bCs/>
          <w:sz w:val="24"/>
          <w:szCs w:val="24"/>
        </w:rPr>
        <w:t>u</w:t>
      </w:r>
      <w:r w:rsidRPr="00E90940">
        <w:rPr>
          <w:rFonts w:ascii="Times New Roman" w:eastAsia="Times New Roman" w:hAnsi="Times New Roman" w:cs="Times New Roman"/>
          <w:b/>
          <w:bCs/>
          <w:spacing w:val="-2"/>
          <w:sz w:val="24"/>
          <w:szCs w:val="24"/>
        </w:rPr>
        <w:t>a</w:t>
      </w:r>
      <w:r w:rsidRPr="00E90940">
        <w:rPr>
          <w:rFonts w:ascii="Times New Roman" w:eastAsia="Times New Roman" w:hAnsi="Times New Roman" w:cs="Times New Roman"/>
          <w:b/>
          <w:bCs/>
          <w:sz w:val="24"/>
          <w:szCs w:val="24"/>
        </w:rPr>
        <w:t>l</w:t>
      </w:r>
      <w:r w:rsidRPr="00E90940">
        <w:rPr>
          <w:rFonts w:ascii="Times New Roman" w:eastAsia="Times New Roman" w:hAnsi="Times New Roman" w:cs="Times New Roman"/>
          <w:b/>
          <w:bCs/>
          <w:spacing w:val="3"/>
          <w:sz w:val="24"/>
          <w:szCs w:val="24"/>
        </w:rPr>
        <w:t xml:space="preserve"> </w:t>
      </w:r>
      <w:r w:rsidRPr="00E90940">
        <w:rPr>
          <w:rFonts w:ascii="Times New Roman" w:eastAsia="Times New Roman" w:hAnsi="Times New Roman" w:cs="Times New Roman"/>
          <w:b/>
          <w:bCs/>
          <w:spacing w:val="-8"/>
          <w:sz w:val="24"/>
          <w:szCs w:val="24"/>
        </w:rPr>
        <w:t>A</w:t>
      </w:r>
      <w:r w:rsidRPr="00E90940">
        <w:rPr>
          <w:rFonts w:ascii="Times New Roman" w:eastAsia="Times New Roman" w:hAnsi="Times New Roman" w:cs="Times New Roman"/>
          <w:b/>
          <w:bCs/>
          <w:spacing w:val="1"/>
          <w:sz w:val="24"/>
          <w:szCs w:val="24"/>
        </w:rPr>
        <w:t>ssa</w:t>
      </w:r>
      <w:r w:rsidRPr="00E90940">
        <w:rPr>
          <w:rFonts w:ascii="Times New Roman" w:eastAsia="Times New Roman" w:hAnsi="Times New Roman" w:cs="Times New Roman"/>
          <w:b/>
          <w:bCs/>
          <w:sz w:val="24"/>
          <w:szCs w:val="24"/>
        </w:rPr>
        <w:t xml:space="preserve">ult (Including Rape): </w:t>
      </w:r>
      <w:r w:rsidRPr="00E90940">
        <w:rPr>
          <w:rFonts w:ascii="Times New Roman" w:eastAsia="Times New Roman" w:hAnsi="Times New Roman" w:cs="Times New Roman"/>
          <w:sz w:val="24"/>
          <w:szCs w:val="24"/>
        </w:rPr>
        <w:t>Having or attempting to have sexual intercourse or sexual contact with another individual:</w:t>
      </w:r>
    </w:p>
    <w:p w14:paraId="6F2A621B" w14:textId="77777777" w:rsidR="00E90940" w:rsidRPr="00E90940" w:rsidRDefault="00E90940" w:rsidP="00E90940">
      <w:pPr>
        <w:widowControl w:val="0"/>
        <w:spacing w:after="0"/>
        <w:ind w:left="720"/>
        <w:contextualSpacing/>
        <w:jc w:val="both"/>
        <w:rPr>
          <w:rFonts w:ascii="Times New Roman" w:eastAsia="Times New Roman" w:hAnsi="Times New Roman" w:cs="Times New Roman"/>
          <w:sz w:val="24"/>
          <w:szCs w:val="24"/>
        </w:rPr>
      </w:pPr>
    </w:p>
    <w:p w14:paraId="4802A39D" w14:textId="77777777" w:rsidR="00E90940" w:rsidRPr="00E90940" w:rsidRDefault="00E90940" w:rsidP="007079AC">
      <w:pPr>
        <w:numPr>
          <w:ilvl w:val="0"/>
          <w:numId w:val="24"/>
        </w:numPr>
        <w:spacing w:after="0"/>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By force or threat of </w:t>
      </w:r>
      <w:proofErr w:type="gramStart"/>
      <w:r w:rsidRPr="00E90940">
        <w:rPr>
          <w:rFonts w:ascii="Times New Roman" w:eastAsia="Times New Roman" w:hAnsi="Times New Roman" w:cs="Times New Roman"/>
          <w:sz w:val="24"/>
          <w:szCs w:val="24"/>
        </w:rPr>
        <w:t>force;</w:t>
      </w:r>
      <w:proofErr w:type="gramEnd"/>
    </w:p>
    <w:p w14:paraId="284B96FA" w14:textId="77777777" w:rsidR="00E90940" w:rsidRPr="00E90940" w:rsidRDefault="00E90940" w:rsidP="007079AC">
      <w:pPr>
        <w:numPr>
          <w:ilvl w:val="0"/>
          <w:numId w:val="24"/>
        </w:numPr>
        <w:spacing w:after="0"/>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Without affirmative consent; or</w:t>
      </w:r>
    </w:p>
    <w:p w14:paraId="76EBBF99" w14:textId="77777777" w:rsidR="00E90940" w:rsidRPr="00E90940" w:rsidRDefault="00E90940" w:rsidP="007079AC">
      <w:pPr>
        <w:numPr>
          <w:ilvl w:val="0"/>
          <w:numId w:val="24"/>
        </w:numPr>
        <w:spacing w:after="0"/>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Where that individual is incapacitated.</w:t>
      </w:r>
    </w:p>
    <w:p w14:paraId="4D22350F" w14:textId="77777777" w:rsidR="00E90940" w:rsidRPr="00E90940" w:rsidRDefault="00E90940" w:rsidP="00E90940">
      <w:pPr>
        <w:spacing w:after="0"/>
        <w:rPr>
          <w:rFonts w:ascii="Times New Roman" w:eastAsia="Times New Roman" w:hAnsi="Times New Roman" w:cs="Times New Roman"/>
          <w:sz w:val="24"/>
          <w:szCs w:val="24"/>
        </w:rPr>
      </w:pPr>
    </w:p>
    <w:p w14:paraId="345A709E" w14:textId="77777777" w:rsidR="00E90940" w:rsidRPr="00E90940" w:rsidRDefault="00E90940" w:rsidP="007079AC">
      <w:pPr>
        <w:widowControl w:val="0"/>
        <w:numPr>
          <w:ilvl w:val="0"/>
          <w:numId w:val="19"/>
        </w:numPr>
        <w:spacing w:after="0"/>
        <w:ind w:left="720" w:right="58"/>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b/>
          <w:bCs/>
          <w:sz w:val="24"/>
          <w:szCs w:val="24"/>
        </w:rPr>
        <w:t>S</w:t>
      </w:r>
      <w:r w:rsidRPr="00E90940">
        <w:rPr>
          <w:rFonts w:ascii="Times New Roman" w:eastAsia="Times New Roman" w:hAnsi="Times New Roman" w:cs="Times New Roman"/>
          <w:b/>
          <w:bCs/>
          <w:spacing w:val="1"/>
          <w:sz w:val="24"/>
          <w:szCs w:val="24"/>
        </w:rPr>
        <w:t>ex</w:t>
      </w:r>
      <w:r w:rsidRPr="00E90940">
        <w:rPr>
          <w:rFonts w:ascii="Times New Roman" w:eastAsia="Times New Roman" w:hAnsi="Times New Roman" w:cs="Times New Roman"/>
          <w:b/>
          <w:bCs/>
          <w:sz w:val="24"/>
          <w:szCs w:val="24"/>
        </w:rPr>
        <w:t>u</w:t>
      </w:r>
      <w:r w:rsidRPr="00E90940">
        <w:rPr>
          <w:rFonts w:ascii="Times New Roman" w:eastAsia="Times New Roman" w:hAnsi="Times New Roman" w:cs="Times New Roman"/>
          <w:b/>
          <w:bCs/>
          <w:spacing w:val="-2"/>
          <w:sz w:val="24"/>
          <w:szCs w:val="24"/>
        </w:rPr>
        <w:t>a</w:t>
      </w:r>
      <w:r w:rsidRPr="00E90940">
        <w:rPr>
          <w:rFonts w:ascii="Times New Roman" w:eastAsia="Times New Roman" w:hAnsi="Times New Roman" w:cs="Times New Roman"/>
          <w:b/>
          <w:bCs/>
          <w:sz w:val="24"/>
          <w:szCs w:val="24"/>
        </w:rPr>
        <w:t>l</w:t>
      </w:r>
      <w:r w:rsidRPr="00E90940">
        <w:rPr>
          <w:rFonts w:ascii="Times New Roman" w:eastAsia="Times New Roman" w:hAnsi="Times New Roman" w:cs="Times New Roman"/>
          <w:b/>
          <w:bCs/>
          <w:spacing w:val="2"/>
          <w:sz w:val="24"/>
          <w:szCs w:val="24"/>
        </w:rPr>
        <w:t xml:space="preserve"> </w:t>
      </w:r>
      <w:r w:rsidRPr="00E90940">
        <w:rPr>
          <w:rFonts w:ascii="Times New Roman" w:eastAsia="Times New Roman" w:hAnsi="Times New Roman" w:cs="Times New Roman"/>
          <w:b/>
          <w:bCs/>
          <w:spacing w:val="1"/>
          <w:sz w:val="24"/>
          <w:szCs w:val="24"/>
        </w:rPr>
        <w:t>Ex</w:t>
      </w:r>
      <w:r w:rsidRPr="00E90940">
        <w:rPr>
          <w:rFonts w:ascii="Times New Roman" w:eastAsia="Times New Roman" w:hAnsi="Times New Roman" w:cs="Times New Roman"/>
          <w:b/>
          <w:bCs/>
          <w:spacing w:val="-3"/>
          <w:sz w:val="24"/>
          <w:szCs w:val="24"/>
        </w:rPr>
        <w:t>p</w:t>
      </w:r>
      <w:r w:rsidRPr="00E90940">
        <w:rPr>
          <w:rFonts w:ascii="Times New Roman" w:eastAsia="Times New Roman" w:hAnsi="Times New Roman" w:cs="Times New Roman"/>
          <w:b/>
          <w:bCs/>
          <w:sz w:val="24"/>
          <w:szCs w:val="24"/>
        </w:rPr>
        <w:t>loit</w:t>
      </w:r>
      <w:r w:rsidRPr="00E90940">
        <w:rPr>
          <w:rFonts w:ascii="Times New Roman" w:eastAsia="Times New Roman" w:hAnsi="Times New Roman" w:cs="Times New Roman"/>
          <w:b/>
          <w:bCs/>
          <w:spacing w:val="1"/>
          <w:sz w:val="24"/>
          <w:szCs w:val="24"/>
        </w:rPr>
        <w:t>a</w:t>
      </w:r>
      <w:r w:rsidRPr="00E90940">
        <w:rPr>
          <w:rFonts w:ascii="Times New Roman" w:eastAsia="Times New Roman" w:hAnsi="Times New Roman" w:cs="Times New Roman"/>
          <w:b/>
          <w:bCs/>
          <w:sz w:val="24"/>
          <w:szCs w:val="24"/>
        </w:rPr>
        <w:t xml:space="preserve">tion: </w:t>
      </w:r>
      <w:r w:rsidRPr="00E90940">
        <w:rPr>
          <w:rFonts w:ascii="Times New Roman" w:eastAsia="Times New Roman" w:hAnsi="Times New Roman" w:cs="Times New Roman"/>
          <w:bCs/>
          <w:sz w:val="24"/>
          <w:szCs w:val="24"/>
        </w:rPr>
        <w:t>O</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 xml:space="preserve">rs </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pacing w:val="1"/>
          <w:sz w:val="24"/>
          <w:szCs w:val="24"/>
        </w:rPr>
        <w:t>he</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person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k</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4"/>
          <w:sz w:val="24"/>
          <w:szCs w:val="24"/>
        </w:rPr>
        <w:t>n</w:t>
      </w:r>
      <w:r w:rsidRPr="00E90940">
        <w:rPr>
          <w:rFonts w:ascii="Times New Roman" w:eastAsia="Times New Roman" w:hAnsi="Times New Roman" w:cs="Times New Roman"/>
          <w:spacing w:val="-1"/>
          <w:sz w:val="24"/>
          <w:szCs w:val="24"/>
        </w:rPr>
        <w:t>-</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1"/>
          <w:sz w:val="24"/>
          <w:szCs w:val="24"/>
        </w:rPr>
        <w:t>abu</w:t>
      </w:r>
      <w:r w:rsidRPr="00E90940">
        <w:rPr>
          <w:rFonts w:ascii="Times New Roman" w:eastAsia="Times New Roman" w:hAnsi="Times New Roman" w:cs="Times New Roman"/>
          <w:sz w:val="24"/>
          <w:szCs w:val="24"/>
        </w:rPr>
        <w:t>si</w:t>
      </w:r>
      <w:r w:rsidRPr="00E90940">
        <w:rPr>
          <w:rFonts w:ascii="Times New Roman" w:eastAsia="Times New Roman" w:hAnsi="Times New Roman" w:cs="Times New Roman"/>
          <w:spacing w:val="-3"/>
          <w:sz w:val="24"/>
          <w:szCs w:val="24"/>
        </w:rPr>
        <w:t>v</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ad</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an</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he</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his</w:t>
      </w:r>
      <w:r w:rsidRPr="00E90940">
        <w:rPr>
          <w:rFonts w:ascii="Times New Roman" w:eastAsia="Times New Roman" w:hAnsi="Times New Roman" w:cs="Times New Roman"/>
          <w:spacing w:val="-2"/>
          <w:sz w:val="24"/>
          <w:szCs w:val="24"/>
        </w:rPr>
        <w:t>/</w:t>
      </w:r>
      <w:r w:rsidRPr="00E90940">
        <w:rPr>
          <w:rFonts w:ascii="Times New Roman" w:eastAsia="Times New Roman" w:hAnsi="Times New Roman" w:cs="Times New Roman"/>
          <w:spacing w:val="1"/>
          <w:sz w:val="24"/>
          <w:szCs w:val="24"/>
        </w:rPr>
        <w:t>he</w:t>
      </w:r>
      <w:r w:rsidRPr="00E90940">
        <w:rPr>
          <w:rFonts w:ascii="Times New Roman" w:eastAsia="Times New Roman" w:hAnsi="Times New Roman" w:cs="Times New Roman"/>
          <w:sz w:val="24"/>
          <w:szCs w:val="24"/>
        </w:rPr>
        <w:t>r o</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ad</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be</w:t>
      </w:r>
      <w:r w:rsidRPr="00E90940">
        <w:rPr>
          <w:rFonts w:ascii="Times New Roman" w:eastAsia="Times New Roman" w:hAnsi="Times New Roman" w:cs="Times New Roman"/>
          <w:spacing w:val="-1"/>
          <w:sz w:val="24"/>
          <w:szCs w:val="24"/>
        </w:rPr>
        <w:t>ne</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z w:val="24"/>
          <w:szCs w:val="24"/>
        </w:rPr>
        <w:t xml:space="preserve">it,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ne</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z w:val="24"/>
          <w:szCs w:val="24"/>
        </w:rPr>
        <w:t xml:space="preserve">it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ad</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an</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 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ing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loit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d t</w:t>
      </w:r>
      <w:r w:rsidRPr="00E90940">
        <w:rPr>
          <w:rFonts w:ascii="Times New Roman" w:eastAsia="Times New Roman" w:hAnsi="Times New Roman" w:cs="Times New Roman"/>
          <w:spacing w:val="1"/>
          <w:sz w:val="24"/>
          <w:szCs w:val="24"/>
        </w:rPr>
        <w:t>ha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ha</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 xml:space="preserve">ior </w:t>
      </w:r>
      <w:r w:rsidRPr="00E90940">
        <w:rPr>
          <w:rFonts w:ascii="Times New Roman" w:eastAsia="Times New Roman" w:hAnsi="Times New Roman" w:cs="Times New Roman"/>
          <w:spacing w:val="1"/>
          <w:sz w:val="24"/>
          <w:szCs w:val="24"/>
        </w:rPr>
        <w:t>doe</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no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4"/>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he</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4"/>
          <w:sz w:val="24"/>
          <w:szCs w:val="24"/>
        </w:rPr>
        <w:t>w</w:t>
      </w:r>
      <w:r w:rsidRPr="00E90940">
        <w:rPr>
          <w:rFonts w:ascii="Times New Roman" w:eastAsia="Times New Roman" w:hAnsi="Times New Roman" w:cs="Times New Roman"/>
          <w:sz w:val="24"/>
          <w:szCs w:val="24"/>
        </w:rPr>
        <w:t>ise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sti</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6"/>
          <w:sz w:val="24"/>
          <w:szCs w:val="24"/>
        </w:rPr>
        <w:t>t</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 se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isco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du</w:t>
      </w:r>
      <w:r w:rsidRPr="00E90940">
        <w:rPr>
          <w:rFonts w:ascii="Times New Roman" w:eastAsia="Times New Roman" w:hAnsi="Times New Roman" w:cs="Times New Roman"/>
          <w:sz w:val="24"/>
          <w:szCs w:val="24"/>
        </w:rPr>
        <w:t>ct</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fen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66"/>
          <w:sz w:val="24"/>
          <w:szCs w:val="24"/>
        </w:rPr>
        <w:t xml:space="preserve"> </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amp</w:t>
      </w:r>
      <w:r w:rsidRPr="00E90940">
        <w:rPr>
          <w:rFonts w:ascii="Times New Roman" w:eastAsia="Times New Roman" w:hAnsi="Times New Roman" w:cs="Times New Roman"/>
          <w:sz w:val="24"/>
          <w:szCs w:val="24"/>
        </w:rPr>
        <w:t>les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loit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cl</w:t>
      </w:r>
      <w:r w:rsidRPr="00E90940">
        <w:rPr>
          <w:rFonts w:ascii="Times New Roman" w:eastAsia="Times New Roman" w:hAnsi="Times New Roman" w:cs="Times New Roman"/>
          <w:spacing w:val="-2"/>
          <w:sz w:val="24"/>
          <w:szCs w:val="24"/>
        </w:rPr>
        <w:t>u</w:t>
      </w:r>
      <w:r w:rsidRPr="00E90940">
        <w:rPr>
          <w:rFonts w:ascii="Times New Roman" w:eastAsia="Times New Roman" w:hAnsi="Times New Roman" w:cs="Times New Roman"/>
          <w:spacing w:val="1"/>
          <w:sz w:val="24"/>
          <w:szCs w:val="24"/>
        </w:rPr>
        <w:t>de</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bu</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 xml:space="preserve">re </w:t>
      </w:r>
      <w:r w:rsidRPr="00E90940">
        <w:rPr>
          <w:rFonts w:ascii="Times New Roman" w:eastAsia="Times New Roman" w:hAnsi="Times New Roman" w:cs="Times New Roman"/>
          <w:spacing w:val="1"/>
          <w:sz w:val="24"/>
          <w:szCs w:val="24"/>
        </w:rPr>
        <w:t>no</w:t>
      </w:r>
      <w:r w:rsidRPr="00E90940">
        <w:rPr>
          <w:rFonts w:ascii="Times New Roman" w:eastAsia="Times New Roman" w:hAnsi="Times New Roman" w:cs="Times New Roman"/>
          <w:sz w:val="24"/>
          <w:szCs w:val="24"/>
        </w:rPr>
        <w:t>t l</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w:t>
      </w:r>
    </w:p>
    <w:p w14:paraId="0C9F3405" w14:textId="77777777" w:rsidR="00E90940" w:rsidRPr="00E90940" w:rsidRDefault="00E90940" w:rsidP="00E90940">
      <w:pPr>
        <w:widowControl w:val="0"/>
        <w:spacing w:after="0"/>
        <w:rPr>
          <w:rFonts w:ascii="Times New Roman" w:eastAsia="Times New Roman" w:hAnsi="Times New Roman" w:cs="Times New Roman"/>
          <w:sz w:val="24"/>
          <w:szCs w:val="24"/>
        </w:rPr>
      </w:pPr>
    </w:p>
    <w:p w14:paraId="529B5664" w14:textId="77777777" w:rsidR="00E90940" w:rsidRPr="00E90940" w:rsidRDefault="00E90940" w:rsidP="007079AC">
      <w:pPr>
        <w:widowControl w:val="0"/>
        <w:numPr>
          <w:ilvl w:val="0"/>
          <w:numId w:val="20"/>
        </w:numPr>
        <w:tabs>
          <w:tab w:val="left" w:pos="2060"/>
        </w:tabs>
        <w:spacing w:after="0" w:line="272" w:lineRule="exact"/>
        <w:ind w:left="1440" w:right="-20"/>
        <w:contextualSpacing/>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sion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 xml:space="preserve">l </w:t>
      </w:r>
      <w:proofErr w:type="gramStart"/>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z w:val="24"/>
          <w:szCs w:val="24"/>
        </w:rPr>
        <w:t>;</w:t>
      </w:r>
      <w:proofErr w:type="gramEnd"/>
    </w:p>
    <w:p w14:paraId="2C4E2B79" w14:textId="77777777" w:rsidR="00E90940" w:rsidRPr="00E90940" w:rsidRDefault="00E90940" w:rsidP="007079AC">
      <w:pPr>
        <w:widowControl w:val="0"/>
        <w:numPr>
          <w:ilvl w:val="0"/>
          <w:numId w:val="20"/>
        </w:numPr>
        <w:tabs>
          <w:tab w:val="left" w:pos="2060"/>
        </w:tabs>
        <w:spacing w:after="0"/>
        <w:ind w:left="1440" w:right="-20"/>
        <w:contextualSpacing/>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Prostit</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g</w:t>
      </w:r>
      <w:r w:rsidRPr="00E90940">
        <w:rPr>
          <w:rFonts w:ascii="Times New Roman" w:eastAsia="Times New Roman" w:hAnsi="Times New Roman" w:cs="Times New Roman"/>
          <w:spacing w:val="-1"/>
          <w:sz w:val="24"/>
          <w:szCs w:val="24"/>
        </w:rPr>
        <w:t xml:space="preserve"> a</w:t>
      </w:r>
      <w:r w:rsidRPr="00E90940">
        <w:rPr>
          <w:rFonts w:ascii="Times New Roman" w:eastAsia="Times New Roman" w:hAnsi="Times New Roman" w:cs="Times New Roman"/>
          <w:spacing w:val="1"/>
          <w:sz w:val="24"/>
          <w:szCs w:val="24"/>
        </w:rPr>
        <w:t>no</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he</w:t>
      </w:r>
      <w:r w:rsidRPr="00E90940">
        <w:rPr>
          <w:rFonts w:ascii="Times New Roman" w:eastAsia="Times New Roman" w:hAnsi="Times New Roman" w:cs="Times New Roman"/>
          <w:sz w:val="24"/>
          <w:szCs w:val="24"/>
        </w:rPr>
        <w:t xml:space="preserve">r </w:t>
      </w:r>
      <w:proofErr w:type="gramStart"/>
      <w:r w:rsidRPr="00E90940">
        <w:rPr>
          <w:rFonts w:ascii="Times New Roman" w:eastAsia="Times New Roman" w:hAnsi="Times New Roman" w:cs="Times New Roman"/>
          <w:sz w:val="24"/>
          <w:szCs w:val="24"/>
        </w:rPr>
        <w:t>person;</w:t>
      </w:r>
      <w:proofErr w:type="gramEnd"/>
    </w:p>
    <w:p w14:paraId="4DE67F12" w14:textId="77777777" w:rsidR="00E90940" w:rsidRPr="00E90940" w:rsidRDefault="00E90940" w:rsidP="007079AC">
      <w:pPr>
        <w:widowControl w:val="0"/>
        <w:numPr>
          <w:ilvl w:val="0"/>
          <w:numId w:val="20"/>
        </w:numPr>
        <w:tabs>
          <w:tab w:val="left" w:pos="2060"/>
        </w:tabs>
        <w:spacing w:after="0"/>
        <w:ind w:left="1440" w:right="-20"/>
        <w:contextualSpacing/>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No</w:t>
      </w:r>
      <w:r w:rsidRPr="00E90940">
        <w:rPr>
          <w:rFonts w:ascii="Times New Roman" w:eastAsia="Times New Roman" w:hAnsi="Times New Roman" w:cs="Times New Roman"/>
          <w:spacing w:val="2"/>
          <w:sz w:val="24"/>
          <w:szCs w:val="24"/>
        </w:rPr>
        <w:t>n</w:t>
      </w:r>
      <w:r w:rsidRPr="00E90940">
        <w:rPr>
          <w:rFonts w:ascii="Times New Roman" w:eastAsia="Times New Roman" w:hAnsi="Times New Roman" w:cs="Times New Roman"/>
          <w:spacing w:val="-1"/>
          <w:sz w:val="24"/>
          <w:szCs w:val="24"/>
        </w:rPr>
        <w:t>-</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2"/>
          <w:sz w:val="24"/>
          <w:szCs w:val="24"/>
        </w:rPr>
        <w:t>recording or photographing</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cti</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it</w:t>
      </w:r>
      <w:r w:rsidRPr="00E90940">
        <w:rPr>
          <w:rFonts w:ascii="Times New Roman" w:eastAsia="Times New Roman" w:hAnsi="Times New Roman" w:cs="Times New Roman"/>
          <w:spacing w:val="-2"/>
          <w:sz w:val="24"/>
          <w:szCs w:val="24"/>
        </w:rPr>
        <w:t>y or a person’s intimate parts (including genitalia, groin, breasts or buttocks</w:t>
      </w:r>
      <w:proofErr w:type="gramStart"/>
      <w:r w:rsidRPr="00E90940">
        <w:rPr>
          <w:rFonts w:ascii="Times New Roman" w:eastAsia="Times New Roman" w:hAnsi="Times New Roman" w:cs="Times New Roman"/>
          <w:spacing w:val="-2"/>
          <w:sz w:val="24"/>
          <w:szCs w:val="24"/>
        </w:rPr>
        <w:t>)</w:t>
      </w:r>
      <w:r w:rsidRPr="00E90940">
        <w:rPr>
          <w:rFonts w:ascii="Times New Roman" w:eastAsia="Times New Roman" w:hAnsi="Times New Roman" w:cs="Times New Roman"/>
          <w:sz w:val="24"/>
          <w:szCs w:val="24"/>
        </w:rPr>
        <w:t>;</w:t>
      </w:r>
      <w:proofErr w:type="gramEnd"/>
    </w:p>
    <w:p w14:paraId="1EA5C5A2" w14:textId="77777777" w:rsidR="00E90940" w:rsidRPr="00E90940" w:rsidRDefault="00E90940" w:rsidP="007079AC">
      <w:pPr>
        <w:widowControl w:val="0"/>
        <w:numPr>
          <w:ilvl w:val="0"/>
          <w:numId w:val="20"/>
        </w:numPr>
        <w:tabs>
          <w:tab w:val="left" w:pos="2060"/>
        </w:tabs>
        <w:spacing w:after="0"/>
        <w:ind w:left="1440"/>
        <w:contextualSpacing/>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Allowing third parties to observe private sexual activity</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u</w:t>
      </w:r>
      <w:r w:rsidRPr="00E90940">
        <w:rPr>
          <w:rFonts w:ascii="Times New Roman" w:eastAsia="Times New Roman" w:hAnsi="Times New Roman" w:cs="Times New Roman"/>
          <w:sz w:val="24"/>
          <w:szCs w:val="24"/>
        </w:rPr>
        <w:t>ch</w:t>
      </w:r>
      <w:r w:rsidRPr="00E90940">
        <w:rPr>
          <w:rFonts w:ascii="Times New Roman" w:eastAsia="Times New Roman" w:hAnsi="Times New Roman" w:cs="Times New Roman"/>
          <w:spacing w:val="1"/>
          <w:sz w:val="24"/>
          <w:szCs w:val="24"/>
        </w:rPr>
        <w:t xml:space="preserve"> a</w:t>
      </w:r>
      <w:r w:rsidRPr="00E90940">
        <w:rPr>
          <w:rFonts w:ascii="Times New Roman" w:eastAsia="Times New Roman" w:hAnsi="Times New Roman" w:cs="Times New Roman"/>
          <w:sz w:val="24"/>
          <w:szCs w:val="24"/>
        </w:rPr>
        <w:t>s l</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z w:val="24"/>
          <w:szCs w:val="24"/>
        </w:rPr>
        <w:t>ing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pacing w:val="1"/>
          <w:sz w:val="24"/>
          <w:szCs w:val="24"/>
        </w:rPr>
        <w:t>ou</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cl</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tch</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u</w:t>
      </w:r>
      <w:r w:rsidRPr="00E90940">
        <w:rPr>
          <w:rFonts w:ascii="Times New Roman" w:eastAsia="Times New Roman" w:hAnsi="Times New Roman" w:cs="Times New Roman"/>
          <w:spacing w:val="1"/>
          <w:sz w:val="24"/>
          <w:szCs w:val="24"/>
        </w:rPr>
        <w:t xml:space="preserve"> ha</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ing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proofErr w:type="gramStart"/>
      <w:r w:rsidRPr="00E90940">
        <w:rPr>
          <w:rFonts w:ascii="Times New Roman" w:eastAsia="Times New Roman" w:hAnsi="Times New Roman" w:cs="Times New Roman"/>
          <w:sz w:val="24"/>
          <w:szCs w:val="24"/>
        </w:rPr>
        <w:t>);</w:t>
      </w:r>
      <w:proofErr w:type="gramEnd"/>
    </w:p>
    <w:p w14:paraId="589BA780" w14:textId="77777777" w:rsidR="00E90940" w:rsidRPr="00E90940" w:rsidRDefault="00E90940" w:rsidP="007079AC">
      <w:pPr>
        <w:widowControl w:val="0"/>
        <w:numPr>
          <w:ilvl w:val="0"/>
          <w:numId w:val="20"/>
        </w:numPr>
        <w:tabs>
          <w:tab w:val="left" w:pos="2060"/>
        </w:tabs>
        <w:spacing w:after="0"/>
        <w:ind w:left="1440" w:right="-20"/>
        <w:contextualSpacing/>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ing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 xml:space="preserve"> </w:t>
      </w:r>
      <w:proofErr w:type="gramStart"/>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3"/>
          <w:sz w:val="24"/>
          <w:szCs w:val="24"/>
        </w:rPr>
        <w:t>o</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pacing w:val="1"/>
          <w:sz w:val="24"/>
          <w:szCs w:val="24"/>
        </w:rPr>
        <w:t>eu</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w:t>
      </w:r>
      <w:proofErr w:type="gramEnd"/>
    </w:p>
    <w:p w14:paraId="6675B68F" w14:textId="77777777" w:rsidR="00E90940" w:rsidRPr="00E90940" w:rsidRDefault="00E90940" w:rsidP="007079AC">
      <w:pPr>
        <w:widowControl w:val="0"/>
        <w:numPr>
          <w:ilvl w:val="0"/>
          <w:numId w:val="20"/>
        </w:numPr>
        <w:tabs>
          <w:tab w:val="left" w:pos="2060"/>
        </w:tabs>
        <w:spacing w:after="0"/>
        <w:ind w:left="1440" w:right="-20"/>
        <w:contextualSpacing/>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K</w:t>
      </w:r>
      <w:r w:rsidRPr="00E90940">
        <w:rPr>
          <w:rFonts w:ascii="Times New Roman" w:eastAsia="Times New Roman" w:hAnsi="Times New Roman" w:cs="Times New Roman"/>
          <w:spacing w:val="1"/>
          <w:sz w:val="24"/>
          <w:szCs w:val="24"/>
        </w:rPr>
        <w:t>no</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2"/>
          <w:sz w:val="24"/>
          <w:szCs w:val="24"/>
        </w:rPr>
        <w:t>l</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z w:val="24"/>
          <w:szCs w:val="24"/>
        </w:rPr>
        <w:t>ra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itti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S</w:t>
      </w:r>
      <w:r w:rsidRPr="00E90940">
        <w:rPr>
          <w:rFonts w:ascii="Times New Roman" w:eastAsia="Times New Roman" w:hAnsi="Times New Roman" w:cs="Times New Roman"/>
          <w:sz w:val="24"/>
          <w:szCs w:val="24"/>
        </w:rPr>
        <w:t xml:space="preserve">TD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HIV</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 xml:space="preserve">r </w:t>
      </w:r>
      <w:proofErr w:type="gramStart"/>
      <w:r w:rsidRPr="00E90940">
        <w:rPr>
          <w:rFonts w:ascii="Times New Roman" w:eastAsia="Times New Roman" w:hAnsi="Times New Roman" w:cs="Times New Roman"/>
          <w:sz w:val="24"/>
          <w:szCs w:val="24"/>
        </w:rPr>
        <w:t>person;</w:t>
      </w:r>
      <w:proofErr w:type="gramEnd"/>
    </w:p>
    <w:p w14:paraId="4CE97CB7" w14:textId="77777777" w:rsidR="00E90940" w:rsidRPr="00E90940" w:rsidRDefault="00E90940" w:rsidP="007079AC">
      <w:pPr>
        <w:widowControl w:val="0"/>
        <w:numPr>
          <w:ilvl w:val="0"/>
          <w:numId w:val="20"/>
        </w:numPr>
        <w:tabs>
          <w:tab w:val="left" w:pos="2060"/>
        </w:tabs>
        <w:spacing w:after="0"/>
        <w:ind w:left="1440"/>
        <w:contextualSpacing/>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po</w:t>
      </w:r>
      <w:r w:rsidRPr="00E90940">
        <w:rPr>
          <w:rFonts w:ascii="Times New Roman" w:eastAsia="Times New Roman" w:hAnsi="Times New Roman" w:cs="Times New Roman"/>
          <w:sz w:val="24"/>
          <w:szCs w:val="24"/>
        </w:rPr>
        <w:t>sing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one</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it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3"/>
          <w:sz w:val="24"/>
          <w:szCs w:val="24"/>
        </w:rPr>
        <w:t>l</w:t>
      </w:r>
      <w:r w:rsidRPr="00E90940">
        <w:rPr>
          <w:rFonts w:ascii="Times New Roman" w:eastAsia="Times New Roman" w:hAnsi="Times New Roman" w:cs="Times New Roman"/>
          <w:sz w:val="24"/>
          <w:szCs w:val="24"/>
        </w:rPr>
        <w:t>s in</w:t>
      </w:r>
      <w:r w:rsidRPr="00E90940">
        <w:rPr>
          <w:rFonts w:ascii="Times New Roman" w:eastAsia="Times New Roman" w:hAnsi="Times New Roman" w:cs="Times New Roman"/>
          <w:spacing w:val="1"/>
          <w:sz w:val="24"/>
          <w:szCs w:val="24"/>
        </w:rPr>
        <w:t xml:space="preserve"> n</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5"/>
          <w:sz w:val="24"/>
          <w:szCs w:val="24"/>
        </w:rPr>
        <w:t>n</w:t>
      </w:r>
      <w:r w:rsidRPr="00E90940">
        <w:rPr>
          <w:rFonts w:ascii="Times New Roman" w:eastAsia="Times New Roman" w:hAnsi="Times New Roman" w:cs="Times New Roman"/>
          <w:spacing w:val="-1"/>
          <w:sz w:val="24"/>
          <w:szCs w:val="24"/>
        </w:rPr>
        <w:t>-</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l ci</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um</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z w:val="24"/>
          <w:szCs w:val="24"/>
        </w:rPr>
        <w:t>; in</w:t>
      </w:r>
      <w:r w:rsidRPr="00E90940">
        <w:rPr>
          <w:rFonts w:ascii="Times New Roman" w:eastAsia="Times New Roman" w:hAnsi="Times New Roman" w:cs="Times New Roman"/>
          <w:spacing w:val="1"/>
          <w:sz w:val="24"/>
          <w:szCs w:val="24"/>
        </w:rPr>
        <w:t>du</w:t>
      </w:r>
      <w:r w:rsidRPr="00E90940">
        <w:rPr>
          <w:rFonts w:ascii="Times New Roman" w:eastAsia="Times New Roman" w:hAnsi="Times New Roman" w:cs="Times New Roman"/>
          <w:sz w:val="24"/>
          <w:szCs w:val="24"/>
        </w:rPr>
        <w:t>cing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 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po</w:t>
      </w:r>
      <w:r w:rsidRPr="00E90940">
        <w:rPr>
          <w:rFonts w:ascii="Times New Roman" w:eastAsia="Times New Roman" w:hAnsi="Times New Roman" w:cs="Times New Roman"/>
          <w:sz w:val="24"/>
          <w:szCs w:val="24"/>
        </w:rPr>
        <w:t>se</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he</w:t>
      </w:r>
      <w:r w:rsidRPr="00E90940">
        <w:rPr>
          <w:rFonts w:ascii="Times New Roman" w:eastAsia="Times New Roman" w:hAnsi="Times New Roman" w:cs="Times New Roman"/>
          <w:sz w:val="24"/>
          <w:szCs w:val="24"/>
        </w:rPr>
        <w:t>ir</w:t>
      </w:r>
      <w:r w:rsidRPr="00E90940">
        <w:rPr>
          <w:rFonts w:ascii="Times New Roman" w:eastAsia="Times New Roman" w:hAnsi="Times New Roman" w:cs="Times New Roman"/>
          <w:spacing w:val="-1"/>
          <w:sz w:val="24"/>
          <w:szCs w:val="24"/>
        </w:rPr>
        <w:t xml:space="preserve"> </w:t>
      </w:r>
      <w:proofErr w:type="gramStart"/>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ls;</w:t>
      </w:r>
      <w:proofErr w:type="gramEnd"/>
    </w:p>
    <w:p w14:paraId="3462607B" w14:textId="77777777" w:rsidR="00E90940" w:rsidRPr="00E90940" w:rsidRDefault="00E90940" w:rsidP="007079AC">
      <w:pPr>
        <w:widowControl w:val="0"/>
        <w:numPr>
          <w:ilvl w:val="0"/>
          <w:numId w:val="20"/>
        </w:numPr>
        <w:tabs>
          <w:tab w:val="left" w:pos="2060"/>
        </w:tabs>
        <w:spacing w:after="0"/>
        <w:ind w:left="1440"/>
        <w:contextualSpacing/>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Causing the incapacitation of others for the purpose of compromising that person’s ability to give affirmative consent to sexual </w:t>
      </w:r>
      <w:proofErr w:type="gramStart"/>
      <w:r w:rsidRPr="00E90940">
        <w:rPr>
          <w:rFonts w:ascii="Times New Roman" w:eastAsia="Times New Roman" w:hAnsi="Times New Roman" w:cs="Times New Roman"/>
          <w:sz w:val="24"/>
          <w:szCs w:val="24"/>
        </w:rPr>
        <w:t>activity;</w:t>
      </w:r>
      <w:proofErr w:type="gramEnd"/>
    </w:p>
    <w:p w14:paraId="3D1C2D05" w14:textId="77777777" w:rsidR="00E90940" w:rsidRPr="00E90940" w:rsidRDefault="00E90940" w:rsidP="007079AC">
      <w:pPr>
        <w:widowControl w:val="0"/>
        <w:numPr>
          <w:ilvl w:val="0"/>
          <w:numId w:val="20"/>
        </w:numPr>
        <w:tabs>
          <w:tab w:val="left" w:pos="2060"/>
        </w:tabs>
        <w:spacing w:after="0" w:line="260" w:lineRule="exact"/>
        <w:ind w:left="1440"/>
        <w:contextualSpacing/>
        <w:rPr>
          <w:rFonts w:ascii="Times New Roman" w:eastAsia="Times New Roman" w:hAnsi="Times New Roman" w:cs="Times New Roman"/>
          <w:sz w:val="24"/>
          <w:szCs w:val="24"/>
        </w:rPr>
      </w:pPr>
      <w:proofErr w:type="gramStart"/>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ly-</w:t>
      </w:r>
      <w:r w:rsidRPr="00E90940">
        <w:rPr>
          <w:rFonts w:ascii="Times New Roman" w:eastAsia="Times New Roman" w:hAnsi="Times New Roman" w:cs="Times New Roman"/>
          <w:spacing w:val="1"/>
          <w:sz w:val="24"/>
          <w:szCs w:val="24"/>
        </w:rPr>
        <w:t>ba</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proofErr w:type="gramEnd"/>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ta</w:t>
      </w:r>
      <w:r w:rsidRPr="00E90940">
        <w:rPr>
          <w:rFonts w:ascii="Times New Roman" w:eastAsia="Times New Roman" w:hAnsi="Times New Roman" w:cs="Times New Roman"/>
          <w:sz w:val="24"/>
          <w:szCs w:val="24"/>
        </w:rPr>
        <w:t>lk</w:t>
      </w:r>
      <w:r w:rsidRPr="00E90940">
        <w:rPr>
          <w:rFonts w:ascii="Times New Roman" w:eastAsia="Times New Roman" w:hAnsi="Times New Roman" w:cs="Times New Roman"/>
          <w:spacing w:val="-1"/>
          <w:sz w:val="24"/>
          <w:szCs w:val="24"/>
        </w:rPr>
        <w:t>in</w:t>
      </w:r>
      <w:r w:rsidRPr="00E90940">
        <w:rPr>
          <w:rFonts w:ascii="Times New Roman" w:eastAsia="Times New Roman" w:hAnsi="Times New Roman" w:cs="Times New Roman"/>
          <w:sz w:val="24"/>
          <w:szCs w:val="24"/>
        </w:rPr>
        <w:t>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and</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bu</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z w:val="24"/>
          <w:szCs w:val="24"/>
        </w:rPr>
        <w:t>ing</w:t>
      </w:r>
    </w:p>
    <w:p w14:paraId="7CF7E697" w14:textId="77777777" w:rsidR="00E90940" w:rsidRPr="00E90940" w:rsidRDefault="00E90940" w:rsidP="00E90940">
      <w:pPr>
        <w:widowControl w:val="0"/>
        <w:spacing w:after="0" w:line="260" w:lineRule="exact"/>
        <w:rPr>
          <w:rFonts w:ascii="Times New Roman" w:eastAsia="Times New Roman" w:hAnsi="Times New Roman" w:cs="Times New Roman"/>
          <w:sz w:val="24"/>
          <w:szCs w:val="24"/>
        </w:rPr>
      </w:pPr>
    </w:p>
    <w:p w14:paraId="4D561D86" w14:textId="77777777" w:rsidR="00E90940" w:rsidRPr="00E90940" w:rsidRDefault="00E90940" w:rsidP="007079AC">
      <w:pPr>
        <w:widowControl w:val="0"/>
        <w:numPr>
          <w:ilvl w:val="0"/>
          <w:numId w:val="19"/>
        </w:numPr>
        <w:spacing w:after="0"/>
        <w:ind w:left="810" w:hanging="45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b/>
          <w:bCs/>
          <w:sz w:val="24"/>
          <w:szCs w:val="24"/>
        </w:rPr>
        <w:t>Stal</w:t>
      </w:r>
      <w:r w:rsidRPr="00E90940">
        <w:rPr>
          <w:rFonts w:ascii="Times New Roman" w:eastAsia="Times New Roman" w:hAnsi="Times New Roman" w:cs="Times New Roman"/>
          <w:b/>
          <w:bCs/>
          <w:spacing w:val="1"/>
          <w:sz w:val="24"/>
          <w:szCs w:val="24"/>
        </w:rPr>
        <w:t>k</w:t>
      </w:r>
      <w:r w:rsidRPr="00E90940">
        <w:rPr>
          <w:rFonts w:ascii="Times New Roman" w:eastAsia="Times New Roman" w:hAnsi="Times New Roman" w:cs="Times New Roman"/>
          <w:b/>
          <w:bCs/>
          <w:sz w:val="24"/>
          <w:szCs w:val="24"/>
        </w:rPr>
        <w:t>ing</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66"/>
          <w:sz w:val="24"/>
          <w:szCs w:val="24"/>
        </w:rPr>
        <w:t xml:space="preserve"> </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ing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 xml:space="preserve">rse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du</w:t>
      </w:r>
      <w:r w:rsidRPr="00E90940">
        <w:rPr>
          <w:rFonts w:ascii="Times New Roman" w:eastAsia="Times New Roman" w:hAnsi="Times New Roman" w:cs="Times New Roman"/>
          <w:sz w:val="24"/>
          <w:szCs w:val="24"/>
        </w:rPr>
        <w:t>ct</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z w:val="24"/>
          <w:szCs w:val="24"/>
        </w:rPr>
        <w:t>rect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pe</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z w:val="24"/>
          <w:szCs w:val="24"/>
        </w:rPr>
        <w:t>ic</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pe</w:t>
      </w:r>
      <w:r w:rsidRPr="00E90940">
        <w:rPr>
          <w:rFonts w:ascii="Times New Roman" w:eastAsia="Times New Roman" w:hAnsi="Times New Roman" w:cs="Times New Roman"/>
          <w:spacing w:val="-3"/>
          <w:sz w:val="24"/>
          <w:szCs w:val="24"/>
        </w:rPr>
        <w:t>r</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ha</w:t>
      </w:r>
      <w:r w:rsidRPr="00E90940">
        <w:rPr>
          <w:rFonts w:ascii="Times New Roman" w:eastAsia="Times New Roman" w:hAnsi="Times New Roman" w:cs="Times New Roman"/>
          <w:sz w:val="24"/>
          <w:szCs w:val="24"/>
        </w:rPr>
        <w:t xml:space="preserve">t </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pacing w:val="1"/>
          <w:sz w:val="24"/>
          <w:szCs w:val="24"/>
        </w:rPr>
        <w:t>ou</w:t>
      </w:r>
      <w:r w:rsidRPr="00E90940">
        <w:rPr>
          <w:rFonts w:ascii="Times New Roman" w:eastAsia="Times New Roman" w:hAnsi="Times New Roman" w:cs="Times New Roman"/>
          <w:sz w:val="24"/>
          <w:szCs w:val="24"/>
        </w:rPr>
        <w:t>ld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2"/>
          <w:sz w:val="24"/>
          <w:szCs w:val="24"/>
        </w:rPr>
        <w:t>a</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se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re</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ab</w:t>
      </w:r>
      <w:r w:rsidRPr="00E90940">
        <w:rPr>
          <w:rFonts w:ascii="Times New Roman" w:eastAsia="Times New Roman" w:hAnsi="Times New Roman" w:cs="Times New Roman"/>
          <w:sz w:val="24"/>
          <w:szCs w:val="24"/>
        </w:rPr>
        <w:t>le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pe</w:t>
      </w:r>
      <w:r w:rsidRPr="00E90940">
        <w:rPr>
          <w:rFonts w:ascii="Times New Roman" w:eastAsia="Times New Roman" w:hAnsi="Times New Roman" w:cs="Times New Roman"/>
          <w:sz w:val="24"/>
          <w:szCs w:val="24"/>
        </w:rPr>
        <w:t>rson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ea</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5"/>
          <w:sz w:val="24"/>
          <w:szCs w:val="24"/>
        </w:rPr>
        <w:t>e</w:t>
      </w:r>
      <w:r w:rsidRPr="00E90940">
        <w:rPr>
          <w:rFonts w:ascii="Times New Roman" w:eastAsia="Times New Roman" w:hAnsi="Times New Roman" w:cs="Times New Roman"/>
          <w:sz w:val="24"/>
          <w:szCs w:val="24"/>
        </w:rPr>
        <w:t>ir s</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 xml:space="preserve">f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he</w:t>
      </w:r>
      <w:r w:rsidRPr="00E90940">
        <w:rPr>
          <w:rFonts w:ascii="Times New Roman" w:eastAsia="Times New Roman" w:hAnsi="Times New Roman" w:cs="Times New Roman"/>
          <w:sz w:val="24"/>
          <w:szCs w:val="24"/>
        </w:rPr>
        <w:t>rs</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s</w:t>
      </w:r>
      <w:r w:rsidRPr="00E90940">
        <w:rPr>
          <w:rFonts w:ascii="Times New Roman" w:eastAsia="Times New Roman" w:hAnsi="Times New Roman" w:cs="Times New Roman"/>
          <w:spacing w:val="-2"/>
          <w:sz w:val="24"/>
          <w:szCs w:val="24"/>
        </w:rPr>
        <w:t>u</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fe</w:t>
      </w:r>
      <w:r w:rsidRPr="00E90940">
        <w:rPr>
          <w:rFonts w:ascii="Times New Roman" w:eastAsia="Times New Roman" w:hAnsi="Times New Roman" w:cs="Times New Roman"/>
          <w:sz w:val="24"/>
          <w:szCs w:val="24"/>
        </w:rPr>
        <w:t>r su</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mo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2"/>
          <w:sz w:val="24"/>
          <w:szCs w:val="24"/>
        </w:rPr>
        <w:t>i</w:t>
      </w:r>
      <w:r w:rsidRPr="00E90940">
        <w:rPr>
          <w:rFonts w:ascii="Times New Roman" w:eastAsia="Times New Roman" w:hAnsi="Times New Roman" w:cs="Times New Roman"/>
          <w:spacing w:val="1"/>
          <w:sz w:val="24"/>
          <w:szCs w:val="24"/>
        </w:rPr>
        <w:t>ona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istres</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6"/>
          <w:sz w:val="24"/>
          <w:szCs w:val="24"/>
        </w:rPr>
        <w:t xml:space="preserve"> </w:t>
      </w:r>
      <w:r w:rsidRPr="00E90940">
        <w:rPr>
          <w:rFonts w:ascii="Times New Roman" w:eastAsia="Times New Roman" w:hAnsi="Times New Roman" w:cs="Times New Roman"/>
          <w:sz w:val="24"/>
          <w:szCs w:val="24"/>
        </w:rPr>
        <w:t>MBS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sid</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rs</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cts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 c</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pacing w:val="1"/>
          <w:sz w:val="24"/>
          <w:szCs w:val="24"/>
        </w:rPr>
        <w:t>be</w:t>
      </w:r>
      <w:r w:rsidRPr="00E90940">
        <w:rPr>
          <w:rFonts w:ascii="Times New Roman" w:eastAsia="Times New Roman" w:hAnsi="Times New Roman" w:cs="Times New Roman"/>
          <w:sz w:val="24"/>
          <w:szCs w:val="24"/>
        </w:rPr>
        <w:t>r stalki</w:t>
      </w:r>
      <w:r w:rsidRPr="00E90940">
        <w:rPr>
          <w:rFonts w:ascii="Times New Roman" w:eastAsia="Times New Roman" w:hAnsi="Times New Roman" w:cs="Times New Roman"/>
          <w:spacing w:val="-1"/>
          <w:sz w:val="24"/>
          <w:szCs w:val="24"/>
        </w:rPr>
        <w:t>ng</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rec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rding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tra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itt</w:t>
      </w:r>
      <w:r w:rsidRPr="00E90940">
        <w:rPr>
          <w:rFonts w:ascii="Times New Roman" w:eastAsia="Times New Roman" w:hAnsi="Times New Roman" w:cs="Times New Roman"/>
          <w:spacing w:val="-2"/>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l i</w:t>
      </w:r>
      <w:r w:rsidRPr="00E90940">
        <w:rPr>
          <w:rFonts w:ascii="Times New Roman" w:eastAsia="Times New Roman" w:hAnsi="Times New Roman" w:cs="Times New Roman"/>
          <w:spacing w:val="1"/>
          <w:sz w:val="24"/>
          <w:szCs w:val="24"/>
        </w:rPr>
        <w:t>ma</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pacing w:val="1"/>
          <w:sz w:val="24"/>
          <w:szCs w:val="24"/>
        </w:rPr>
        <w:t>eu</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z w:val="24"/>
          <w:szCs w:val="24"/>
        </w:rPr>
        <w:t>sm</w:t>
      </w:r>
      <w:r w:rsidRPr="00E90940">
        <w:rPr>
          <w:rFonts w:ascii="Times New Roman" w:eastAsia="Times New Roman" w:hAnsi="Times New Roman" w:cs="Times New Roman"/>
          <w:spacing w:val="9"/>
          <w:sz w:val="24"/>
          <w:szCs w:val="24"/>
        </w:rPr>
        <w:t xml:space="preserve"> </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b</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 xml:space="preserve">a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iol</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 xml:space="preserve">is </w:t>
      </w:r>
      <w:r w:rsidRPr="00E90940">
        <w:rPr>
          <w:rFonts w:ascii="Times New Roman" w:eastAsia="Times New Roman" w:hAnsi="Times New Roman" w:cs="Times New Roman"/>
          <w:spacing w:val="1"/>
          <w:sz w:val="24"/>
          <w:szCs w:val="24"/>
        </w:rPr>
        <w:t>po</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z w:val="24"/>
          <w:szCs w:val="24"/>
        </w:rPr>
        <w:t>.</w:t>
      </w:r>
    </w:p>
    <w:p w14:paraId="7BB78274" w14:textId="77777777" w:rsidR="00E90940" w:rsidRPr="00E90940" w:rsidRDefault="00E90940" w:rsidP="00E90940">
      <w:pPr>
        <w:widowControl w:val="0"/>
        <w:spacing w:after="0"/>
        <w:ind w:left="936" w:right="187"/>
        <w:contextualSpacing/>
        <w:rPr>
          <w:rFonts w:ascii="Times New Roman" w:eastAsia="Times New Roman" w:hAnsi="Times New Roman" w:cs="Times New Roman"/>
          <w:sz w:val="24"/>
          <w:szCs w:val="24"/>
        </w:rPr>
      </w:pPr>
    </w:p>
    <w:p w14:paraId="4A14A81B" w14:textId="77777777" w:rsidR="00E90940" w:rsidRPr="00E90940" w:rsidRDefault="00E90940" w:rsidP="007079AC">
      <w:pPr>
        <w:widowControl w:val="0"/>
        <w:numPr>
          <w:ilvl w:val="0"/>
          <w:numId w:val="26"/>
        </w:numPr>
        <w:spacing w:before="67" w:after="0"/>
        <w:ind w:left="1440" w:right="-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A c</w:t>
      </w:r>
      <w:r w:rsidRPr="00E90940">
        <w:rPr>
          <w:rFonts w:ascii="Times New Roman" w:eastAsia="Times New Roman" w:hAnsi="Times New Roman" w:cs="Times New Roman"/>
          <w:spacing w:val="1"/>
          <w:sz w:val="24"/>
          <w:szCs w:val="24"/>
        </w:rPr>
        <w:t>ou</w:t>
      </w:r>
      <w:r w:rsidRPr="00E90940">
        <w:rPr>
          <w:rFonts w:ascii="Times New Roman" w:eastAsia="Times New Roman" w:hAnsi="Times New Roman" w:cs="Times New Roman"/>
          <w:sz w:val="24"/>
          <w:szCs w:val="24"/>
        </w:rPr>
        <w:t>rse</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du</w:t>
      </w:r>
      <w:r w:rsidRPr="00E90940">
        <w:rPr>
          <w:rFonts w:ascii="Times New Roman" w:eastAsia="Times New Roman" w:hAnsi="Times New Roman" w:cs="Times New Roman"/>
          <w:sz w:val="24"/>
          <w:szCs w:val="24"/>
        </w:rPr>
        <w:t>ct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1"/>
          <w:sz w:val="24"/>
          <w:szCs w:val="24"/>
        </w:rPr>
        <w:t>mo</w:t>
      </w:r>
      <w:r w:rsidRPr="00E90940">
        <w:rPr>
          <w:rFonts w:ascii="Times New Roman" w:eastAsia="Times New Roman" w:hAnsi="Times New Roman" w:cs="Times New Roman"/>
          <w:sz w:val="24"/>
          <w:szCs w:val="24"/>
        </w:rPr>
        <w:t>re</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cts,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3"/>
          <w:sz w:val="24"/>
          <w:szCs w:val="24"/>
        </w:rPr>
        <w:t>l</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ing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bu</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4"/>
          <w:sz w:val="24"/>
          <w:szCs w:val="24"/>
        </w:rPr>
        <w:t xml:space="preserve"> </w:t>
      </w:r>
      <w:r w:rsidRPr="00E90940">
        <w:rPr>
          <w:rFonts w:ascii="Times New Roman" w:eastAsia="Times New Roman" w:hAnsi="Times New Roman" w:cs="Times New Roman"/>
          <w:spacing w:val="1"/>
          <w:sz w:val="24"/>
          <w:szCs w:val="24"/>
        </w:rPr>
        <w:t>no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li</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t</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 xml:space="preserve"> acts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ich</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3"/>
          <w:sz w:val="24"/>
          <w:szCs w:val="24"/>
        </w:rPr>
        <w:t>k</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ctl</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ctl</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r 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ro</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h</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pa</w:t>
      </w:r>
      <w:r w:rsidRPr="00E90940">
        <w:rPr>
          <w:rFonts w:ascii="Times New Roman" w:eastAsia="Times New Roman" w:hAnsi="Times New Roman" w:cs="Times New Roman"/>
          <w:sz w:val="24"/>
          <w:szCs w:val="24"/>
        </w:rPr>
        <w:t xml:space="preserve">rties </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cti</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me</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de</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ice</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ean</w:t>
      </w:r>
      <w:r w:rsidRPr="00E90940">
        <w:rPr>
          <w:rFonts w:ascii="Times New Roman" w:eastAsia="Times New Roman" w:hAnsi="Times New Roman" w:cs="Times New Roman"/>
          <w:spacing w:val="-2"/>
          <w:sz w:val="24"/>
          <w:szCs w:val="24"/>
        </w:rPr>
        <w:t>s, f</w:t>
      </w:r>
      <w:r w:rsidRPr="00E90940">
        <w:rPr>
          <w:rFonts w:ascii="Times New Roman" w:eastAsia="Times New Roman" w:hAnsi="Times New Roman" w:cs="Times New Roman"/>
          <w:sz w:val="24"/>
          <w:szCs w:val="24"/>
        </w:rPr>
        <w:t>ollo</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 xml:space="preserve"> mon</w:t>
      </w:r>
      <w:r w:rsidRPr="00E90940">
        <w:rPr>
          <w:rFonts w:ascii="Times New Roman" w:eastAsia="Times New Roman" w:hAnsi="Times New Roman" w:cs="Times New Roman"/>
          <w:sz w:val="24"/>
          <w:szCs w:val="24"/>
        </w:rPr>
        <w:t>it</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ob</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v</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v</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re</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r c</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ica</w:t>
      </w:r>
      <w:r w:rsidRPr="00E90940">
        <w:rPr>
          <w:rFonts w:ascii="Times New Roman" w:eastAsia="Times New Roman" w:hAnsi="Times New Roman" w:cs="Times New Roman"/>
          <w:spacing w:val="1"/>
          <w:sz w:val="24"/>
          <w:szCs w:val="24"/>
        </w:rPr>
        <w:t>te</w:t>
      </w:r>
      <w:r w:rsidRPr="00E90940">
        <w:rPr>
          <w:rFonts w:ascii="Times New Roman" w:eastAsia="Times New Roman" w:hAnsi="Times New Roman" w:cs="Times New Roman"/>
          <w:sz w:val="24"/>
          <w:szCs w:val="24"/>
        </w:rPr>
        <w:t>s to</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2"/>
          <w:sz w:val="24"/>
          <w:szCs w:val="24"/>
        </w:rPr>
        <w:t>a</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pe</w:t>
      </w:r>
      <w:r w:rsidRPr="00E90940">
        <w:rPr>
          <w:rFonts w:ascii="Times New Roman" w:eastAsia="Times New Roman" w:hAnsi="Times New Roman" w:cs="Times New Roman"/>
          <w:sz w:val="24"/>
          <w:szCs w:val="24"/>
        </w:rPr>
        <w:t>rs</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3"/>
          <w:sz w:val="24"/>
          <w:szCs w:val="24"/>
        </w:rPr>
        <w:t>r</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res</w:t>
      </w:r>
      <w:r w:rsidRPr="00E90940">
        <w:rPr>
          <w:rFonts w:ascii="Times New Roman" w:eastAsia="Times New Roman" w:hAnsi="Times New Roman" w:cs="Times New Roman"/>
          <w:spacing w:val="-2"/>
          <w:sz w:val="24"/>
          <w:szCs w:val="24"/>
        </w:rPr>
        <w:t xml:space="preserve"> w</w:t>
      </w:r>
      <w:r w:rsidRPr="00E90940">
        <w:rPr>
          <w:rFonts w:ascii="Times New Roman" w:eastAsia="Times New Roman" w:hAnsi="Times New Roman" w:cs="Times New Roman"/>
          <w:sz w:val="24"/>
          <w:szCs w:val="24"/>
        </w:rPr>
        <w:t>ith</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pe</w:t>
      </w:r>
      <w:r w:rsidRPr="00E90940">
        <w:rPr>
          <w:rFonts w:ascii="Times New Roman" w:eastAsia="Times New Roman" w:hAnsi="Times New Roman" w:cs="Times New Roman"/>
          <w:sz w:val="24"/>
          <w:szCs w:val="24"/>
        </w:rPr>
        <w:t>rs</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ro</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pacing w:val="7"/>
          <w:sz w:val="24"/>
          <w:szCs w:val="24"/>
        </w:rPr>
        <w:t>e</w:t>
      </w:r>
      <w:r w:rsidRPr="00E90940">
        <w:rPr>
          <w:rFonts w:ascii="Times New Roman" w:eastAsia="Times New Roman" w:hAnsi="Times New Roman" w:cs="Times New Roman"/>
          <w:sz w:val="24"/>
          <w:szCs w:val="24"/>
        </w:rPr>
        <w:t>rt</w:t>
      </w:r>
      <w:r w:rsidRPr="00E90940">
        <w:rPr>
          <w:rFonts w:ascii="Times New Roman" w:eastAsia="Times New Roman" w:hAnsi="Times New Roman" w:cs="Times New Roman"/>
          <w:spacing w:val="-3"/>
          <w:sz w:val="24"/>
          <w:szCs w:val="24"/>
        </w:rPr>
        <w:t>y</w:t>
      </w:r>
      <w:r w:rsidRPr="00E90940">
        <w:rPr>
          <w:rFonts w:ascii="Times New Roman" w:eastAsia="Times New Roman" w:hAnsi="Times New Roman" w:cs="Times New Roman"/>
          <w:sz w:val="24"/>
          <w:szCs w:val="24"/>
        </w:rPr>
        <w:t>.</w:t>
      </w:r>
    </w:p>
    <w:p w14:paraId="1581F957" w14:textId="77777777" w:rsidR="00E90940" w:rsidRPr="00E90940" w:rsidRDefault="00E90940" w:rsidP="00E90940">
      <w:pPr>
        <w:widowControl w:val="0"/>
        <w:spacing w:after="0" w:line="260" w:lineRule="exact"/>
        <w:ind w:left="1440" w:hanging="360"/>
        <w:rPr>
          <w:rFonts w:ascii="Times New Roman" w:eastAsia="Times New Roman" w:hAnsi="Times New Roman" w:cs="Times New Roman"/>
          <w:sz w:val="24"/>
          <w:szCs w:val="24"/>
        </w:rPr>
      </w:pPr>
    </w:p>
    <w:p w14:paraId="364736CD" w14:textId="77777777" w:rsidR="00E90940" w:rsidRPr="00E90940" w:rsidRDefault="00E90940" w:rsidP="007079AC">
      <w:pPr>
        <w:widowControl w:val="0"/>
        <w:numPr>
          <w:ilvl w:val="0"/>
          <w:numId w:val="26"/>
        </w:numPr>
        <w:spacing w:after="0"/>
        <w:ind w:left="144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ub</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na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 xml:space="preserve">istress </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ean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si</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2"/>
          <w:sz w:val="24"/>
          <w:szCs w:val="24"/>
        </w:rPr>
        <w:t>f</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3"/>
          <w:sz w:val="24"/>
          <w:szCs w:val="24"/>
        </w:rPr>
        <w:t>c</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ish</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proofErr w:type="gramStart"/>
      <w:r w:rsidRPr="00E90940">
        <w:rPr>
          <w:rFonts w:ascii="Times New Roman" w:eastAsia="Times New Roman" w:hAnsi="Times New Roman" w:cs="Times New Roman"/>
          <w:spacing w:val="1"/>
          <w:sz w:val="24"/>
          <w:szCs w:val="24"/>
        </w:rPr>
        <w:t>ma</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t</w:t>
      </w:r>
      <w:proofErr w:type="gramEnd"/>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doe</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no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ne</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ss</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z w:val="24"/>
          <w:szCs w:val="24"/>
        </w:rPr>
        <w:t>ly</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2"/>
          <w:sz w:val="24"/>
          <w:szCs w:val="24"/>
        </w:rPr>
        <w:t>r</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q</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m</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 xml:space="preserve">ical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he</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ssi</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pacing w:val="1"/>
          <w:sz w:val="24"/>
          <w:szCs w:val="24"/>
        </w:rPr>
        <w:t>na</w:t>
      </w:r>
      <w:r w:rsidRPr="00E90940">
        <w:rPr>
          <w:rFonts w:ascii="Times New Roman" w:eastAsia="Times New Roman" w:hAnsi="Times New Roman" w:cs="Times New Roman"/>
          <w:sz w:val="24"/>
          <w:szCs w:val="24"/>
        </w:rPr>
        <w:t>l tr</w:t>
      </w:r>
      <w:r w:rsidRPr="00E90940">
        <w:rPr>
          <w:rFonts w:ascii="Times New Roman" w:eastAsia="Times New Roman" w:hAnsi="Times New Roman" w:cs="Times New Roman"/>
          <w:spacing w:val="-2"/>
          <w:sz w:val="24"/>
          <w:szCs w:val="24"/>
        </w:rPr>
        <w:t>e</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me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co</w:t>
      </w:r>
      <w:r w:rsidRPr="00E90940">
        <w:rPr>
          <w:rFonts w:ascii="Times New Roman" w:eastAsia="Times New Roman" w:hAnsi="Times New Roman" w:cs="Times New Roman"/>
          <w:spacing w:val="1"/>
          <w:sz w:val="24"/>
          <w:szCs w:val="24"/>
        </w:rPr>
        <w:t>un</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ng.</w:t>
      </w:r>
    </w:p>
    <w:p w14:paraId="650E3927" w14:textId="77777777" w:rsidR="00E90940" w:rsidRPr="00E90940" w:rsidRDefault="00E90940" w:rsidP="00E90940">
      <w:pPr>
        <w:widowControl w:val="0"/>
        <w:spacing w:after="0"/>
        <w:jc w:val="both"/>
        <w:rPr>
          <w:rFonts w:ascii="Times New Roman" w:eastAsia="Times New Roman" w:hAnsi="Times New Roman" w:cs="Times New Roman"/>
          <w:b/>
          <w:sz w:val="24"/>
          <w:szCs w:val="24"/>
        </w:rPr>
      </w:pPr>
    </w:p>
    <w:p w14:paraId="6DB36F79" w14:textId="77777777" w:rsidR="00E90940" w:rsidRPr="00E90940" w:rsidRDefault="00E90940" w:rsidP="007079AC">
      <w:pPr>
        <w:widowControl w:val="0"/>
        <w:numPr>
          <w:ilvl w:val="0"/>
          <w:numId w:val="19"/>
        </w:numPr>
        <w:tabs>
          <w:tab w:val="left" w:pos="1080"/>
        </w:tabs>
        <w:spacing w:after="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b/>
          <w:sz w:val="24"/>
          <w:szCs w:val="24"/>
        </w:rPr>
        <w:t>Sexual Intercourse</w:t>
      </w:r>
      <w:r w:rsidRPr="00E90940">
        <w:rPr>
          <w:rFonts w:ascii="Times New Roman" w:eastAsia="Times New Roman" w:hAnsi="Times New Roman" w:cs="Times New Roman"/>
          <w:sz w:val="24"/>
          <w:szCs w:val="24"/>
        </w:rPr>
        <w:t>: includes vaginal or anal penetration, however slight, with a body part (e.g., penis, tongue, finger, hand) or object, or oral penetration involving mouth to genital contact.</w:t>
      </w:r>
    </w:p>
    <w:p w14:paraId="17C85ACA" w14:textId="77777777" w:rsidR="00E90940" w:rsidRPr="00E90940" w:rsidRDefault="00E90940" w:rsidP="00E90940">
      <w:pPr>
        <w:widowControl w:val="0"/>
        <w:tabs>
          <w:tab w:val="left" w:pos="1080"/>
        </w:tabs>
        <w:spacing w:after="0"/>
        <w:ind w:left="1080"/>
        <w:contextualSpacing/>
        <w:jc w:val="both"/>
        <w:rPr>
          <w:rFonts w:ascii="Times New Roman" w:eastAsia="Times New Roman" w:hAnsi="Times New Roman" w:cs="Times New Roman"/>
          <w:sz w:val="24"/>
          <w:szCs w:val="24"/>
        </w:rPr>
      </w:pPr>
    </w:p>
    <w:p w14:paraId="7C4FA529" w14:textId="77777777" w:rsidR="00E90940" w:rsidRPr="00E90940" w:rsidRDefault="00E90940" w:rsidP="007079AC">
      <w:pPr>
        <w:widowControl w:val="0"/>
        <w:numPr>
          <w:ilvl w:val="0"/>
          <w:numId w:val="19"/>
        </w:numPr>
        <w:tabs>
          <w:tab w:val="left" w:pos="1080"/>
        </w:tabs>
        <w:spacing w:after="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b/>
          <w:sz w:val="24"/>
          <w:szCs w:val="24"/>
        </w:rPr>
        <w:t>Sexual Contact</w:t>
      </w:r>
      <w:r w:rsidRPr="00E90940">
        <w:rPr>
          <w:rFonts w:ascii="Times New Roman" w:eastAsia="Times New Roman" w:hAnsi="Times New Roman" w:cs="Times New Roman"/>
          <w:sz w:val="24"/>
          <w:szCs w:val="24"/>
        </w:rPr>
        <w:t>: includes intentional contact with the intimate parts of another, causing another to touch one’s intimate parts, or disrobing or exposure of another without permission.  Intimate parts may include the breasts, genitals, buttocks, groin, mouth or any other part of the body that is touched in a sexual manner.</w:t>
      </w:r>
    </w:p>
    <w:p w14:paraId="1680156D" w14:textId="77777777" w:rsidR="00E90940" w:rsidRPr="00E90940" w:rsidRDefault="00E90940" w:rsidP="00E90940">
      <w:pPr>
        <w:widowControl w:val="0"/>
        <w:tabs>
          <w:tab w:val="left" w:pos="1080"/>
        </w:tabs>
        <w:spacing w:after="0"/>
        <w:ind w:left="720" w:hanging="360"/>
        <w:contextualSpacing/>
        <w:jc w:val="both"/>
        <w:rPr>
          <w:rFonts w:ascii="Times New Roman" w:eastAsia="Times New Roman" w:hAnsi="Times New Roman" w:cs="Times New Roman"/>
          <w:sz w:val="24"/>
          <w:szCs w:val="24"/>
        </w:rPr>
      </w:pPr>
    </w:p>
    <w:p w14:paraId="4AC2B011" w14:textId="77777777" w:rsidR="00E90940" w:rsidRPr="00E90940" w:rsidRDefault="00E90940" w:rsidP="007079AC">
      <w:pPr>
        <w:widowControl w:val="0"/>
        <w:numPr>
          <w:ilvl w:val="0"/>
          <w:numId w:val="19"/>
        </w:numPr>
        <w:tabs>
          <w:tab w:val="left" w:pos="1080"/>
        </w:tabs>
        <w:spacing w:after="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b/>
          <w:sz w:val="24"/>
          <w:szCs w:val="24"/>
        </w:rPr>
        <w:t>Affirmative Consent</w:t>
      </w:r>
      <w:r w:rsidRPr="00E90940">
        <w:rPr>
          <w:rFonts w:ascii="Times New Roman" w:eastAsia="Times New Roman" w:hAnsi="Times New Roman" w:cs="Times New Roman"/>
          <w:sz w:val="24"/>
          <w:szCs w:val="24"/>
        </w:rPr>
        <w:t xml:space="preserve">: is informed (knowing), voluntary (freely given), and active (not passive), meaning that through the demonstration of clear words or actions a person has indicated permission to engage in mutually agreed-upon sexual activity and the consenting person is not incapacitated as defined by this policy.    </w:t>
      </w:r>
    </w:p>
    <w:p w14:paraId="29E9623B" w14:textId="77777777" w:rsidR="00E90940" w:rsidRPr="00E90940" w:rsidRDefault="00E90940" w:rsidP="00E90940">
      <w:pPr>
        <w:widowControl w:val="0"/>
        <w:tabs>
          <w:tab w:val="left" w:pos="1080"/>
        </w:tabs>
        <w:spacing w:after="0"/>
        <w:ind w:left="720"/>
        <w:contextualSpacing/>
        <w:jc w:val="both"/>
        <w:rPr>
          <w:rFonts w:ascii="Times New Roman" w:eastAsia="Times New Roman" w:hAnsi="Times New Roman" w:cs="Times New Roman"/>
          <w:sz w:val="24"/>
          <w:szCs w:val="24"/>
        </w:rPr>
      </w:pPr>
    </w:p>
    <w:p w14:paraId="796A340B" w14:textId="77777777" w:rsidR="00E90940" w:rsidRPr="00E90940" w:rsidRDefault="00E90940" w:rsidP="00E90940">
      <w:pPr>
        <w:widowControl w:val="0"/>
        <w:tabs>
          <w:tab w:val="left" w:pos="1080"/>
        </w:tabs>
        <w:spacing w:after="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Consent may not be inferred from silence, passivity, lack of resistance or lack of active response.  An individual who does not physically resist or verbally refuse sexual activity is not necessarily giving consent.  Relying solely upon non-verbal communication can lead to a false conclusion as to whether consent was sought or given.  </w:t>
      </w:r>
    </w:p>
    <w:p w14:paraId="7A5B7630" w14:textId="77777777" w:rsidR="00E90940" w:rsidRPr="00E90940" w:rsidRDefault="00E90940" w:rsidP="00E90940">
      <w:pPr>
        <w:widowControl w:val="0"/>
        <w:tabs>
          <w:tab w:val="left" w:pos="1080"/>
        </w:tabs>
        <w:spacing w:after="0"/>
        <w:ind w:left="720"/>
        <w:contextualSpacing/>
        <w:jc w:val="both"/>
        <w:rPr>
          <w:rFonts w:ascii="Times New Roman" w:eastAsia="Times New Roman" w:hAnsi="Times New Roman" w:cs="Times New Roman"/>
          <w:sz w:val="24"/>
          <w:szCs w:val="24"/>
        </w:rPr>
      </w:pPr>
    </w:p>
    <w:p w14:paraId="21D21ABB" w14:textId="77777777" w:rsidR="00E90940" w:rsidRPr="00E90940" w:rsidRDefault="00E90940" w:rsidP="00E90940">
      <w:pPr>
        <w:widowControl w:val="0"/>
        <w:tabs>
          <w:tab w:val="left" w:pos="1080"/>
        </w:tabs>
        <w:spacing w:after="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lastRenderedPageBreak/>
        <w:t xml:space="preserve">Consent may be withdrawn by any party at any time.  Recognizing the dynamic nature of sexual activity, individuals choosing to engage in sexual activity must evaluate consent in an ongoing manner and communicate clearly throughout all stages of sexual activity.  Withdrawal of consent can be an expressed “no” or can be based on an outward demonstration that conveys that an individual is hesitant, confused, uncertain or is no longer a mutual participant.  Once consent is withdrawn, the sexual activity must cease </w:t>
      </w:r>
      <w:proofErr w:type="gramStart"/>
      <w:r w:rsidRPr="00E90940">
        <w:rPr>
          <w:rFonts w:ascii="Times New Roman" w:eastAsia="Times New Roman" w:hAnsi="Times New Roman" w:cs="Times New Roman"/>
          <w:sz w:val="24"/>
          <w:szCs w:val="24"/>
        </w:rPr>
        <w:t>immediately</w:t>
      </w:r>
      <w:proofErr w:type="gramEnd"/>
      <w:r w:rsidRPr="00E90940">
        <w:rPr>
          <w:rFonts w:ascii="Times New Roman" w:eastAsia="Times New Roman" w:hAnsi="Times New Roman" w:cs="Times New Roman"/>
          <w:sz w:val="24"/>
          <w:szCs w:val="24"/>
        </w:rPr>
        <w:t xml:space="preserve"> and all parties must obtain mutually expressed or clearly stated consent before continuing further sexual activity.  </w:t>
      </w:r>
    </w:p>
    <w:p w14:paraId="14584530" w14:textId="77777777" w:rsidR="00E90940" w:rsidRPr="00E90940" w:rsidRDefault="00E90940" w:rsidP="00E90940">
      <w:pPr>
        <w:widowControl w:val="0"/>
        <w:tabs>
          <w:tab w:val="left" w:pos="1080"/>
        </w:tabs>
        <w:spacing w:after="0"/>
        <w:ind w:left="720"/>
        <w:contextualSpacing/>
        <w:jc w:val="both"/>
        <w:rPr>
          <w:rFonts w:ascii="Times New Roman" w:eastAsia="Times New Roman" w:hAnsi="Times New Roman" w:cs="Times New Roman"/>
          <w:sz w:val="24"/>
          <w:szCs w:val="24"/>
        </w:rPr>
      </w:pPr>
    </w:p>
    <w:p w14:paraId="19630055" w14:textId="77777777" w:rsidR="00E90940" w:rsidRPr="00E90940" w:rsidRDefault="00E90940" w:rsidP="00E90940">
      <w:pPr>
        <w:widowControl w:val="0"/>
        <w:tabs>
          <w:tab w:val="left" w:pos="1080"/>
        </w:tabs>
        <w:spacing w:after="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Consent to one form of sexual contact does not constitute consent to all forms of sexual contact, nor does consent to sexual activity with one person constitute consent to activity with any other person.  Each participant in a sexual encounter must consent to each form of sexual contact with each participant.</w:t>
      </w:r>
    </w:p>
    <w:p w14:paraId="061071B5" w14:textId="77777777" w:rsidR="00E90940" w:rsidRPr="00E90940" w:rsidRDefault="00E90940" w:rsidP="00E90940">
      <w:pPr>
        <w:widowControl w:val="0"/>
        <w:tabs>
          <w:tab w:val="left" w:pos="1080"/>
        </w:tabs>
        <w:spacing w:after="0"/>
        <w:ind w:left="720"/>
        <w:contextualSpacing/>
        <w:jc w:val="both"/>
        <w:rPr>
          <w:rFonts w:ascii="Times New Roman" w:eastAsia="Times New Roman" w:hAnsi="Times New Roman" w:cs="Times New Roman"/>
          <w:sz w:val="24"/>
          <w:szCs w:val="24"/>
        </w:rPr>
      </w:pPr>
    </w:p>
    <w:p w14:paraId="3FE6E267" w14:textId="77777777" w:rsidR="00E90940" w:rsidRPr="00E90940" w:rsidRDefault="00E90940" w:rsidP="00E90940">
      <w:pPr>
        <w:widowControl w:val="0"/>
        <w:tabs>
          <w:tab w:val="left" w:pos="1080"/>
        </w:tabs>
        <w:spacing w:after="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Even in the context of a current or previous intimate relationship, each party must consent to each instance of sexual contact each time.  The consent must be based on mutually understandable communication that clearly indicates a willingness to engage in sexual activity.  The mere fact that there has been prior intimacy or sexual activity does not, by itself, imply consent to future acts.</w:t>
      </w:r>
    </w:p>
    <w:p w14:paraId="1788655C" w14:textId="77777777" w:rsidR="00E90940" w:rsidRPr="00E90940" w:rsidRDefault="00E90940" w:rsidP="00E90940">
      <w:pPr>
        <w:widowControl w:val="0"/>
        <w:tabs>
          <w:tab w:val="left" w:pos="1080"/>
        </w:tabs>
        <w:spacing w:after="0"/>
        <w:ind w:left="1080" w:hanging="360"/>
        <w:jc w:val="both"/>
        <w:rPr>
          <w:rFonts w:ascii="Times New Roman" w:eastAsia="Times New Roman" w:hAnsi="Times New Roman" w:cs="Times New Roman"/>
          <w:sz w:val="24"/>
          <w:szCs w:val="24"/>
        </w:rPr>
      </w:pPr>
    </w:p>
    <w:p w14:paraId="66A52906" w14:textId="77777777" w:rsidR="00E90940" w:rsidRPr="00E90940" w:rsidRDefault="00E90940" w:rsidP="007079AC">
      <w:pPr>
        <w:widowControl w:val="0"/>
        <w:numPr>
          <w:ilvl w:val="0"/>
          <w:numId w:val="19"/>
        </w:numPr>
        <w:tabs>
          <w:tab w:val="left" w:pos="1080"/>
        </w:tabs>
        <w:spacing w:after="20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b/>
          <w:sz w:val="24"/>
          <w:szCs w:val="24"/>
        </w:rPr>
        <w:t>Force</w:t>
      </w:r>
      <w:r w:rsidRPr="00E90940">
        <w:rPr>
          <w:rFonts w:ascii="Times New Roman" w:eastAsia="Times New Roman" w:hAnsi="Times New Roman" w:cs="Times New Roman"/>
          <w:sz w:val="24"/>
          <w:szCs w:val="24"/>
        </w:rPr>
        <w:t xml:space="preserve">: is the use or threat of physical violence or intimidation to overcome an individual’s freedom of </w:t>
      </w:r>
      <w:proofErr w:type="gramStart"/>
      <w:r w:rsidRPr="00E90940">
        <w:rPr>
          <w:rFonts w:ascii="Times New Roman" w:eastAsia="Times New Roman" w:hAnsi="Times New Roman" w:cs="Times New Roman"/>
          <w:sz w:val="24"/>
          <w:szCs w:val="24"/>
        </w:rPr>
        <w:t>will to</w:t>
      </w:r>
      <w:proofErr w:type="gramEnd"/>
      <w:r w:rsidRPr="00E90940">
        <w:rPr>
          <w:rFonts w:ascii="Times New Roman" w:eastAsia="Times New Roman" w:hAnsi="Times New Roman" w:cs="Times New Roman"/>
          <w:sz w:val="24"/>
          <w:szCs w:val="24"/>
        </w:rPr>
        <w:t xml:space="preserve"> choose whether or not to participate in sexual activity.  For the use of force to be demonstrated, there is no requirement that a Complainant resist the sexual advance or request.  However, resistance by the Complainant will be viewed as a clear demonstration of non-consent.</w:t>
      </w:r>
    </w:p>
    <w:p w14:paraId="6923CAA1" w14:textId="77777777" w:rsidR="00E90940" w:rsidRPr="00E90940" w:rsidRDefault="00E90940" w:rsidP="00E90940">
      <w:pPr>
        <w:widowControl w:val="0"/>
        <w:tabs>
          <w:tab w:val="left" w:pos="1080"/>
        </w:tabs>
        <w:spacing w:after="200"/>
        <w:ind w:left="720"/>
        <w:contextualSpacing/>
        <w:jc w:val="both"/>
        <w:rPr>
          <w:rFonts w:ascii="Times New Roman" w:eastAsia="Times New Roman" w:hAnsi="Times New Roman" w:cs="Times New Roman"/>
          <w:sz w:val="24"/>
          <w:szCs w:val="24"/>
        </w:rPr>
      </w:pPr>
    </w:p>
    <w:p w14:paraId="1D218192" w14:textId="77777777" w:rsidR="00E90940" w:rsidRPr="00E90940" w:rsidRDefault="00E90940" w:rsidP="007079AC">
      <w:pPr>
        <w:widowControl w:val="0"/>
        <w:numPr>
          <w:ilvl w:val="0"/>
          <w:numId w:val="19"/>
        </w:numPr>
        <w:tabs>
          <w:tab w:val="left" w:pos="1080"/>
        </w:tabs>
        <w:spacing w:after="20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b/>
          <w:sz w:val="24"/>
          <w:szCs w:val="24"/>
        </w:rPr>
        <w:t>Incapacitation</w:t>
      </w:r>
      <w:r w:rsidRPr="00E90940">
        <w:rPr>
          <w:rFonts w:ascii="Times New Roman" w:eastAsia="Times New Roman" w:hAnsi="Times New Roman" w:cs="Times New Roman"/>
          <w:sz w:val="24"/>
          <w:szCs w:val="24"/>
        </w:rPr>
        <w:t xml:space="preserve">: is a state where an individual cannot make an informed and rational decision to engage in sexual activity because the individual lacks conscious knowledge of the nature of the act (e.g., to understand the “who, what, when, </w:t>
      </w:r>
      <w:proofErr w:type="gramStart"/>
      <w:r w:rsidRPr="00E90940">
        <w:rPr>
          <w:rFonts w:ascii="Times New Roman" w:eastAsia="Times New Roman" w:hAnsi="Times New Roman" w:cs="Times New Roman"/>
          <w:sz w:val="24"/>
          <w:szCs w:val="24"/>
        </w:rPr>
        <w:t>where,</w:t>
      </w:r>
      <w:proofErr w:type="gramEnd"/>
      <w:r w:rsidRPr="00E90940">
        <w:rPr>
          <w:rFonts w:ascii="Times New Roman" w:eastAsia="Times New Roman" w:hAnsi="Times New Roman" w:cs="Times New Roman"/>
          <w:sz w:val="24"/>
          <w:szCs w:val="24"/>
        </w:rPr>
        <w:t xml:space="preserve"> why or how” of the sexual interaction) and/or is physically helpless.  An individual is also considered incapacitated, and therefore unable to give consent, when asleep, unconscious, or otherwise unaware that sexual activity is occurring.</w:t>
      </w:r>
    </w:p>
    <w:p w14:paraId="297473EA" w14:textId="77777777" w:rsidR="00E90940" w:rsidRPr="00E90940" w:rsidRDefault="00E90940" w:rsidP="00E90940">
      <w:pPr>
        <w:widowControl w:val="0"/>
        <w:tabs>
          <w:tab w:val="left" w:pos="1080"/>
        </w:tabs>
        <w:spacing w:after="20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Incapacitation may result from the use of alcohol and/or other drugs.  Consumption of alcohol or other drugs, impairment, inebriation or intoxication are insufficient to establish incapacitation.  The impact of alcohol and drugs varies from person to person, and evaluating incapacitation requires an assessment of how the consumption of alcohol and/or drugs impacts an individual’s:</w:t>
      </w:r>
    </w:p>
    <w:p w14:paraId="738FA27C" w14:textId="77777777" w:rsidR="00E90940" w:rsidRPr="00E90940" w:rsidRDefault="00E90940" w:rsidP="007079AC">
      <w:pPr>
        <w:numPr>
          <w:ilvl w:val="0"/>
          <w:numId w:val="25"/>
        </w:numPr>
        <w:tabs>
          <w:tab w:val="left" w:pos="1800"/>
        </w:tabs>
        <w:spacing w:after="0"/>
        <w:ind w:left="180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Decision-making </w:t>
      </w:r>
      <w:proofErr w:type="gramStart"/>
      <w:r w:rsidRPr="00E90940">
        <w:rPr>
          <w:rFonts w:ascii="Times New Roman" w:eastAsia="Times New Roman" w:hAnsi="Times New Roman" w:cs="Times New Roman"/>
          <w:sz w:val="24"/>
          <w:szCs w:val="24"/>
        </w:rPr>
        <w:t>ability;</w:t>
      </w:r>
      <w:proofErr w:type="gramEnd"/>
    </w:p>
    <w:p w14:paraId="68595E03" w14:textId="77777777" w:rsidR="00E90940" w:rsidRPr="00E90940" w:rsidRDefault="00E90940" w:rsidP="007079AC">
      <w:pPr>
        <w:numPr>
          <w:ilvl w:val="0"/>
          <w:numId w:val="25"/>
        </w:numPr>
        <w:tabs>
          <w:tab w:val="left" w:pos="1800"/>
        </w:tabs>
        <w:spacing w:after="0"/>
        <w:ind w:left="180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Awareness of </w:t>
      </w:r>
      <w:proofErr w:type="gramStart"/>
      <w:r w:rsidRPr="00E90940">
        <w:rPr>
          <w:rFonts w:ascii="Times New Roman" w:eastAsia="Times New Roman" w:hAnsi="Times New Roman" w:cs="Times New Roman"/>
          <w:sz w:val="24"/>
          <w:szCs w:val="24"/>
        </w:rPr>
        <w:t>consequences;</w:t>
      </w:r>
      <w:proofErr w:type="gramEnd"/>
    </w:p>
    <w:p w14:paraId="477899BE" w14:textId="77777777" w:rsidR="00E90940" w:rsidRPr="00E90940" w:rsidRDefault="00E90940" w:rsidP="007079AC">
      <w:pPr>
        <w:numPr>
          <w:ilvl w:val="0"/>
          <w:numId w:val="25"/>
        </w:numPr>
        <w:tabs>
          <w:tab w:val="left" w:pos="1800"/>
        </w:tabs>
        <w:spacing w:after="0"/>
        <w:ind w:left="180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Ability to make informed judgments; or</w:t>
      </w:r>
    </w:p>
    <w:p w14:paraId="78AEE324" w14:textId="77777777" w:rsidR="00E90940" w:rsidRPr="00E90940" w:rsidRDefault="00E90940" w:rsidP="007079AC">
      <w:pPr>
        <w:numPr>
          <w:ilvl w:val="0"/>
          <w:numId w:val="25"/>
        </w:numPr>
        <w:tabs>
          <w:tab w:val="left" w:pos="1800"/>
        </w:tabs>
        <w:spacing w:after="0"/>
        <w:ind w:left="180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Capacity to appreciate </w:t>
      </w:r>
      <w:proofErr w:type="gramStart"/>
      <w:r w:rsidRPr="00E90940">
        <w:rPr>
          <w:rFonts w:ascii="Times New Roman" w:eastAsia="Times New Roman" w:hAnsi="Times New Roman" w:cs="Times New Roman"/>
          <w:sz w:val="24"/>
          <w:szCs w:val="24"/>
        </w:rPr>
        <w:t>the nature</w:t>
      </w:r>
      <w:proofErr w:type="gramEnd"/>
      <w:r w:rsidRPr="00E90940">
        <w:rPr>
          <w:rFonts w:ascii="Times New Roman" w:eastAsia="Times New Roman" w:hAnsi="Times New Roman" w:cs="Times New Roman"/>
          <w:sz w:val="24"/>
          <w:szCs w:val="24"/>
        </w:rPr>
        <w:t xml:space="preserve"> and the quality of the act.</w:t>
      </w:r>
    </w:p>
    <w:p w14:paraId="684CC31A" w14:textId="77777777" w:rsidR="00E90940" w:rsidRPr="00E90940" w:rsidRDefault="00E90940" w:rsidP="00E90940">
      <w:pPr>
        <w:tabs>
          <w:tab w:val="left" w:pos="1260"/>
        </w:tabs>
        <w:spacing w:after="0"/>
        <w:ind w:left="1267"/>
        <w:jc w:val="both"/>
        <w:rPr>
          <w:rFonts w:ascii="Times New Roman" w:eastAsia="Times New Roman" w:hAnsi="Times New Roman" w:cs="Times New Roman"/>
          <w:sz w:val="24"/>
          <w:szCs w:val="24"/>
        </w:rPr>
      </w:pPr>
    </w:p>
    <w:p w14:paraId="63E5B35B" w14:textId="77777777" w:rsidR="00E90940" w:rsidRPr="00E90940" w:rsidRDefault="00E90940" w:rsidP="00E90940">
      <w:pPr>
        <w:widowControl w:val="0"/>
        <w:tabs>
          <w:tab w:val="left" w:pos="360"/>
        </w:tabs>
        <w:spacing w:after="0"/>
        <w:ind w:left="720"/>
        <w:jc w:val="both"/>
        <w:rPr>
          <w:rFonts w:ascii="Times New Roman" w:eastAsia="Times New Roman" w:hAnsi="Times New Roman" w:cs="Times New Roman"/>
          <w:sz w:val="24"/>
          <w:szCs w:val="24"/>
        </w:rPr>
      </w:pPr>
    </w:p>
    <w:p w14:paraId="7E1E8E02" w14:textId="77777777" w:rsidR="00E90940" w:rsidRPr="00E90940" w:rsidRDefault="00E90940" w:rsidP="00E90940">
      <w:pPr>
        <w:widowControl w:val="0"/>
        <w:tabs>
          <w:tab w:val="left" w:pos="360"/>
        </w:tabs>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Evaluating incapacitation also requires an assessment of whether a Respondent knew or should have known that the Complainant was incapacitated when viewed from the position of a sober, reasonable person.</w:t>
      </w:r>
    </w:p>
    <w:p w14:paraId="753AEEC4" w14:textId="77777777" w:rsidR="00E90940" w:rsidRPr="00E90940" w:rsidRDefault="00E90940" w:rsidP="00E90940">
      <w:pPr>
        <w:widowControl w:val="0"/>
        <w:tabs>
          <w:tab w:val="left" w:pos="360"/>
        </w:tabs>
        <w:spacing w:after="0"/>
        <w:ind w:left="720"/>
        <w:jc w:val="both"/>
        <w:rPr>
          <w:rFonts w:ascii="Times New Roman" w:eastAsia="Times New Roman" w:hAnsi="Times New Roman" w:cs="Times New Roman"/>
          <w:sz w:val="24"/>
          <w:szCs w:val="24"/>
        </w:rPr>
      </w:pPr>
    </w:p>
    <w:p w14:paraId="70E6C1C6" w14:textId="77777777" w:rsidR="00E90940" w:rsidRPr="00E90940" w:rsidRDefault="00E90940" w:rsidP="00E90940">
      <w:pPr>
        <w:widowControl w:val="0"/>
        <w:tabs>
          <w:tab w:val="left" w:pos="360"/>
        </w:tabs>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Being intoxicated or impaired by drugs or alcohol is never an excuse for sexual and </w:t>
      </w:r>
      <w:proofErr w:type="gramStart"/>
      <w:r w:rsidRPr="00E90940">
        <w:rPr>
          <w:rFonts w:ascii="Times New Roman" w:eastAsia="Times New Roman" w:hAnsi="Times New Roman" w:cs="Times New Roman"/>
          <w:sz w:val="24"/>
          <w:szCs w:val="24"/>
        </w:rPr>
        <w:t>gender based</w:t>
      </w:r>
      <w:proofErr w:type="gramEnd"/>
      <w:r w:rsidRPr="00E90940">
        <w:rPr>
          <w:rFonts w:ascii="Times New Roman" w:eastAsia="Times New Roman" w:hAnsi="Times New Roman" w:cs="Times New Roman"/>
          <w:sz w:val="24"/>
          <w:szCs w:val="24"/>
        </w:rPr>
        <w:t xml:space="preserve"> harassment and violence, intimate partner violence, or stalking and does not diminish one’s responsibility to obtain consent.</w:t>
      </w:r>
    </w:p>
    <w:p w14:paraId="5FA4AA69" w14:textId="77777777" w:rsidR="00E90940" w:rsidRPr="00E90940" w:rsidRDefault="00E90940" w:rsidP="00E90940">
      <w:pPr>
        <w:widowControl w:val="0"/>
        <w:spacing w:after="0"/>
        <w:jc w:val="both"/>
        <w:rPr>
          <w:rFonts w:ascii="Times New Roman" w:eastAsia="Times New Roman" w:hAnsi="Times New Roman" w:cs="Times New Roman"/>
          <w:sz w:val="24"/>
          <w:szCs w:val="24"/>
        </w:rPr>
      </w:pPr>
    </w:p>
    <w:p w14:paraId="4B2A641F" w14:textId="77777777" w:rsidR="00E90940" w:rsidRPr="00E90940" w:rsidRDefault="00E90940" w:rsidP="007079AC">
      <w:pPr>
        <w:widowControl w:val="0"/>
        <w:numPr>
          <w:ilvl w:val="0"/>
          <w:numId w:val="19"/>
        </w:numPr>
        <w:spacing w:after="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b/>
          <w:bCs/>
          <w:sz w:val="24"/>
          <w:szCs w:val="24"/>
        </w:rPr>
        <w:t>Empl</w:t>
      </w:r>
      <w:r w:rsidRPr="00E90940">
        <w:rPr>
          <w:rFonts w:ascii="Times New Roman" w:eastAsia="Times New Roman" w:hAnsi="Times New Roman" w:cs="Times New Roman"/>
          <w:b/>
          <w:bCs/>
          <w:spacing w:val="2"/>
          <w:sz w:val="24"/>
          <w:szCs w:val="24"/>
        </w:rPr>
        <w:t>o</w:t>
      </w:r>
      <w:r w:rsidRPr="00E90940">
        <w:rPr>
          <w:rFonts w:ascii="Times New Roman" w:eastAsia="Times New Roman" w:hAnsi="Times New Roman" w:cs="Times New Roman"/>
          <w:b/>
          <w:bCs/>
          <w:spacing w:val="-6"/>
          <w:sz w:val="24"/>
          <w:szCs w:val="24"/>
        </w:rPr>
        <w:t>y</w:t>
      </w:r>
      <w:r w:rsidRPr="00E90940">
        <w:rPr>
          <w:rFonts w:ascii="Times New Roman" w:eastAsia="Times New Roman" w:hAnsi="Times New Roman" w:cs="Times New Roman"/>
          <w:b/>
          <w:bCs/>
          <w:spacing w:val="1"/>
          <w:sz w:val="24"/>
          <w:szCs w:val="24"/>
        </w:rPr>
        <w:t>e</w:t>
      </w:r>
      <w:r w:rsidRPr="00E90940">
        <w:rPr>
          <w:rFonts w:ascii="Times New Roman" w:eastAsia="Times New Roman" w:hAnsi="Times New Roman" w:cs="Times New Roman"/>
          <w:b/>
          <w:bCs/>
          <w:spacing w:val="2"/>
          <w:sz w:val="24"/>
          <w:szCs w:val="24"/>
        </w:rPr>
        <w:t>e</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mp</w:t>
      </w:r>
      <w:r w:rsidRPr="00E90940">
        <w:rPr>
          <w:rFonts w:ascii="Times New Roman" w:eastAsia="Times New Roman" w:hAnsi="Times New Roman" w:cs="Times New Roman"/>
          <w:sz w:val="24"/>
          <w:szCs w:val="24"/>
        </w:rPr>
        <w:t>lo</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 xml:space="preserve">MBS, including all </w:t>
      </w:r>
      <w:r w:rsidRPr="00E90940">
        <w:rPr>
          <w:rFonts w:ascii="Times New Roman" w:eastAsia="Times New Roman" w:hAnsi="Times New Roman" w:cs="Times New Roman"/>
          <w:spacing w:val="1"/>
          <w:sz w:val="24"/>
          <w:szCs w:val="24"/>
        </w:rPr>
        <w:t>fa</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lty,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st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f, and administrators</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4"/>
          <w:sz w:val="24"/>
          <w:szCs w:val="24"/>
        </w:rPr>
        <w:t xml:space="preserve">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ll</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rt time.</w:t>
      </w:r>
    </w:p>
    <w:p w14:paraId="344FDB45" w14:textId="77777777" w:rsidR="00E90940" w:rsidRPr="00E90940" w:rsidRDefault="00E90940" w:rsidP="00E90940">
      <w:pPr>
        <w:widowControl w:val="0"/>
        <w:spacing w:after="0"/>
        <w:ind w:left="720" w:right="437" w:hanging="360"/>
        <w:contextualSpacing/>
        <w:jc w:val="both"/>
        <w:rPr>
          <w:rFonts w:ascii="Times New Roman" w:eastAsia="Times New Roman" w:hAnsi="Times New Roman" w:cs="Times New Roman"/>
          <w:sz w:val="24"/>
          <w:szCs w:val="24"/>
        </w:rPr>
      </w:pPr>
    </w:p>
    <w:p w14:paraId="769BB005" w14:textId="77777777" w:rsidR="00E90940" w:rsidRPr="00E90940" w:rsidRDefault="00E90940" w:rsidP="007079AC">
      <w:pPr>
        <w:widowControl w:val="0"/>
        <w:numPr>
          <w:ilvl w:val="0"/>
          <w:numId w:val="19"/>
        </w:numPr>
        <w:tabs>
          <w:tab w:val="left" w:pos="1000"/>
        </w:tabs>
        <w:spacing w:after="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b/>
          <w:bCs/>
          <w:sz w:val="24"/>
          <w:szCs w:val="24"/>
        </w:rPr>
        <w:t>Super</w:t>
      </w:r>
      <w:r w:rsidRPr="00E90940">
        <w:rPr>
          <w:rFonts w:ascii="Times New Roman" w:eastAsia="Times New Roman" w:hAnsi="Times New Roman" w:cs="Times New Roman"/>
          <w:b/>
          <w:bCs/>
          <w:spacing w:val="-4"/>
          <w:sz w:val="24"/>
          <w:szCs w:val="24"/>
        </w:rPr>
        <w:t>v</w:t>
      </w:r>
      <w:r w:rsidRPr="00E90940">
        <w:rPr>
          <w:rFonts w:ascii="Times New Roman" w:eastAsia="Times New Roman" w:hAnsi="Times New Roman" w:cs="Times New Roman"/>
          <w:b/>
          <w:bCs/>
          <w:sz w:val="24"/>
          <w:szCs w:val="24"/>
        </w:rPr>
        <w:t>i</w:t>
      </w:r>
      <w:r w:rsidRPr="00E90940">
        <w:rPr>
          <w:rFonts w:ascii="Times New Roman" w:eastAsia="Times New Roman" w:hAnsi="Times New Roman" w:cs="Times New Roman"/>
          <w:b/>
          <w:bCs/>
          <w:spacing w:val="1"/>
          <w:sz w:val="24"/>
          <w:szCs w:val="24"/>
        </w:rPr>
        <w:t>s</w:t>
      </w:r>
      <w:r w:rsidRPr="00E90940">
        <w:rPr>
          <w:rFonts w:ascii="Times New Roman" w:eastAsia="Times New Roman" w:hAnsi="Times New Roman" w:cs="Times New Roman"/>
          <w:b/>
          <w:bCs/>
          <w:sz w:val="24"/>
          <w:szCs w:val="24"/>
        </w:rPr>
        <w:t>or &amp; School</w:t>
      </w:r>
      <w:r w:rsidRPr="00E90940">
        <w:rPr>
          <w:rFonts w:ascii="Times New Roman" w:eastAsia="Times New Roman" w:hAnsi="Times New Roman" w:cs="Times New Roman"/>
          <w:b/>
          <w:bCs/>
          <w:spacing w:val="-2"/>
          <w:sz w:val="24"/>
          <w:szCs w:val="24"/>
        </w:rPr>
        <w:t xml:space="preserve"> </w:t>
      </w:r>
      <w:r w:rsidRPr="00E90940">
        <w:rPr>
          <w:rFonts w:ascii="Times New Roman" w:eastAsia="Times New Roman" w:hAnsi="Times New Roman" w:cs="Times New Roman"/>
          <w:b/>
          <w:bCs/>
          <w:spacing w:val="1"/>
          <w:sz w:val="24"/>
          <w:szCs w:val="24"/>
        </w:rPr>
        <w:t>O</w:t>
      </w:r>
      <w:r w:rsidRPr="00E90940">
        <w:rPr>
          <w:rFonts w:ascii="Times New Roman" w:eastAsia="Times New Roman" w:hAnsi="Times New Roman" w:cs="Times New Roman"/>
          <w:b/>
          <w:bCs/>
          <w:sz w:val="24"/>
          <w:szCs w:val="24"/>
        </w:rPr>
        <w:t>f</w:t>
      </w:r>
      <w:r w:rsidRPr="00E90940">
        <w:rPr>
          <w:rFonts w:ascii="Times New Roman" w:eastAsia="Times New Roman" w:hAnsi="Times New Roman" w:cs="Times New Roman"/>
          <w:b/>
          <w:bCs/>
          <w:spacing w:val="-1"/>
          <w:sz w:val="24"/>
          <w:szCs w:val="24"/>
        </w:rPr>
        <w:t>f</w:t>
      </w:r>
      <w:r w:rsidRPr="00E90940">
        <w:rPr>
          <w:rFonts w:ascii="Times New Roman" w:eastAsia="Times New Roman" w:hAnsi="Times New Roman" w:cs="Times New Roman"/>
          <w:b/>
          <w:bCs/>
          <w:sz w:val="24"/>
          <w:szCs w:val="24"/>
        </w:rPr>
        <w:t>i</w:t>
      </w:r>
      <w:r w:rsidRPr="00E90940">
        <w:rPr>
          <w:rFonts w:ascii="Times New Roman" w:eastAsia="Times New Roman" w:hAnsi="Times New Roman" w:cs="Times New Roman"/>
          <w:b/>
          <w:bCs/>
          <w:spacing w:val="1"/>
          <w:sz w:val="24"/>
          <w:szCs w:val="24"/>
        </w:rPr>
        <w:t>c</w:t>
      </w:r>
      <w:r w:rsidRPr="00E90940">
        <w:rPr>
          <w:rFonts w:ascii="Times New Roman" w:eastAsia="Times New Roman" w:hAnsi="Times New Roman" w:cs="Times New Roman"/>
          <w:b/>
          <w:bCs/>
          <w:sz w:val="24"/>
          <w:szCs w:val="24"/>
        </w:rPr>
        <w:t>i</w:t>
      </w:r>
      <w:r w:rsidRPr="00E90940">
        <w:rPr>
          <w:rFonts w:ascii="Times New Roman" w:eastAsia="Times New Roman" w:hAnsi="Times New Roman" w:cs="Times New Roman"/>
          <w:b/>
          <w:bCs/>
          <w:spacing w:val="1"/>
          <w:sz w:val="24"/>
          <w:szCs w:val="24"/>
        </w:rPr>
        <w:t>a</w:t>
      </w:r>
      <w:r w:rsidRPr="00E90940">
        <w:rPr>
          <w:rFonts w:ascii="Times New Roman" w:eastAsia="Times New Roman" w:hAnsi="Times New Roman" w:cs="Times New Roman"/>
          <w:b/>
          <w:bCs/>
          <w:spacing w:val="3"/>
          <w:sz w:val="24"/>
          <w:szCs w:val="24"/>
        </w:rPr>
        <w:t>l</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rse</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cts</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lu</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position w:val="1"/>
          <w:sz w:val="24"/>
          <w:szCs w:val="24"/>
        </w:rPr>
        <w:t>t</w:t>
      </w:r>
      <w:r w:rsidRPr="00E90940">
        <w:rPr>
          <w:rFonts w:ascii="Times New Roman" w:eastAsia="Times New Roman" w:hAnsi="Times New Roman" w:cs="Times New Roman"/>
          <w:spacing w:val="1"/>
          <w:position w:val="1"/>
          <w:sz w:val="24"/>
          <w:szCs w:val="24"/>
        </w:rPr>
        <w:t>h</w:t>
      </w:r>
      <w:r w:rsidRPr="00E90940">
        <w:rPr>
          <w:rFonts w:ascii="Times New Roman" w:eastAsia="Times New Roman" w:hAnsi="Times New Roman" w:cs="Times New Roman"/>
          <w:position w:val="1"/>
          <w:sz w:val="24"/>
          <w:szCs w:val="24"/>
        </w:rPr>
        <w:t>e</w:t>
      </w:r>
      <w:r w:rsidRPr="00E90940">
        <w:rPr>
          <w:rFonts w:ascii="Times New Roman" w:eastAsia="Times New Roman" w:hAnsi="Times New Roman" w:cs="Times New Roman"/>
          <w:spacing w:val="1"/>
          <w:position w:val="1"/>
          <w:sz w:val="24"/>
          <w:szCs w:val="24"/>
        </w:rPr>
        <w:t xml:space="preserve"> </w:t>
      </w:r>
      <w:r w:rsidRPr="00E90940">
        <w:rPr>
          <w:rFonts w:ascii="Times New Roman" w:eastAsia="Times New Roman" w:hAnsi="Times New Roman" w:cs="Times New Roman"/>
          <w:spacing w:val="-2"/>
          <w:position w:val="1"/>
          <w:sz w:val="24"/>
          <w:szCs w:val="24"/>
        </w:rPr>
        <w:t>w</w:t>
      </w:r>
      <w:r w:rsidRPr="00E90940">
        <w:rPr>
          <w:rFonts w:ascii="Times New Roman" w:eastAsia="Times New Roman" w:hAnsi="Times New Roman" w:cs="Times New Roman"/>
          <w:spacing w:val="1"/>
          <w:position w:val="1"/>
          <w:sz w:val="24"/>
          <w:szCs w:val="24"/>
        </w:rPr>
        <w:t>o</w:t>
      </w:r>
      <w:r w:rsidRPr="00E90940">
        <w:rPr>
          <w:rFonts w:ascii="Times New Roman" w:eastAsia="Times New Roman" w:hAnsi="Times New Roman" w:cs="Times New Roman"/>
          <w:position w:val="1"/>
          <w:sz w:val="24"/>
          <w:szCs w:val="24"/>
        </w:rPr>
        <w:t xml:space="preserve">rk </w:t>
      </w:r>
      <w:r w:rsidRPr="00E90940">
        <w:rPr>
          <w:rFonts w:ascii="Times New Roman" w:eastAsia="Times New Roman" w:hAnsi="Times New Roman" w:cs="Times New Roman"/>
          <w:spacing w:val="-2"/>
          <w:position w:val="1"/>
          <w:sz w:val="24"/>
          <w:szCs w:val="24"/>
        </w:rPr>
        <w:t>o</w:t>
      </w:r>
      <w:r w:rsidRPr="00E90940">
        <w:rPr>
          <w:rFonts w:ascii="Times New Roman" w:eastAsia="Times New Roman" w:hAnsi="Times New Roman" w:cs="Times New Roman"/>
          <w:position w:val="1"/>
          <w:sz w:val="24"/>
          <w:szCs w:val="24"/>
        </w:rPr>
        <w:t>f</w:t>
      </w:r>
      <w:r w:rsidRPr="00E90940">
        <w:rPr>
          <w:rFonts w:ascii="Times New Roman" w:eastAsia="Times New Roman" w:hAnsi="Times New Roman" w:cs="Times New Roman"/>
          <w:spacing w:val="3"/>
          <w:position w:val="1"/>
          <w:sz w:val="24"/>
          <w:szCs w:val="24"/>
        </w:rPr>
        <w:t xml:space="preserve"> </w:t>
      </w:r>
      <w:r w:rsidRPr="00E90940">
        <w:rPr>
          <w:rFonts w:ascii="Times New Roman" w:eastAsia="Times New Roman" w:hAnsi="Times New Roman" w:cs="Times New Roman"/>
          <w:spacing w:val="-1"/>
          <w:position w:val="1"/>
          <w:sz w:val="24"/>
          <w:szCs w:val="24"/>
        </w:rPr>
        <w:t>o</w:t>
      </w:r>
      <w:r w:rsidRPr="00E90940">
        <w:rPr>
          <w:rFonts w:ascii="Times New Roman" w:eastAsia="Times New Roman" w:hAnsi="Times New Roman" w:cs="Times New Roman"/>
          <w:position w:val="1"/>
          <w:sz w:val="24"/>
          <w:szCs w:val="24"/>
        </w:rPr>
        <w:t>t</w:t>
      </w:r>
      <w:r w:rsidRPr="00E90940">
        <w:rPr>
          <w:rFonts w:ascii="Times New Roman" w:eastAsia="Times New Roman" w:hAnsi="Times New Roman" w:cs="Times New Roman"/>
          <w:spacing w:val="1"/>
          <w:position w:val="1"/>
          <w:sz w:val="24"/>
          <w:szCs w:val="24"/>
        </w:rPr>
        <w:t>he</w:t>
      </w:r>
      <w:r w:rsidRPr="00E90940">
        <w:rPr>
          <w:rFonts w:ascii="Times New Roman" w:eastAsia="Times New Roman" w:hAnsi="Times New Roman" w:cs="Times New Roman"/>
          <w:position w:val="1"/>
          <w:sz w:val="24"/>
          <w:szCs w:val="24"/>
        </w:rPr>
        <w:t>rs,</w:t>
      </w:r>
      <w:r w:rsidRPr="00E90940">
        <w:rPr>
          <w:rFonts w:ascii="Times New Roman" w:eastAsia="Times New Roman" w:hAnsi="Times New Roman" w:cs="Times New Roman"/>
          <w:spacing w:val="-3"/>
          <w:position w:val="1"/>
          <w:sz w:val="24"/>
          <w:szCs w:val="24"/>
        </w:rPr>
        <w:t xml:space="preserve"> </w:t>
      </w:r>
      <w:r w:rsidRPr="00E90940">
        <w:rPr>
          <w:rFonts w:ascii="Times New Roman" w:eastAsia="Times New Roman" w:hAnsi="Times New Roman" w:cs="Times New Roman"/>
          <w:position w:val="1"/>
          <w:sz w:val="24"/>
          <w:szCs w:val="24"/>
        </w:rPr>
        <w:t>i</w:t>
      </w:r>
      <w:r w:rsidRPr="00E90940">
        <w:rPr>
          <w:rFonts w:ascii="Times New Roman" w:eastAsia="Times New Roman" w:hAnsi="Times New Roman" w:cs="Times New Roman"/>
          <w:spacing w:val="1"/>
          <w:position w:val="1"/>
          <w:sz w:val="24"/>
          <w:szCs w:val="24"/>
        </w:rPr>
        <w:t>n</w:t>
      </w:r>
      <w:r w:rsidRPr="00E90940">
        <w:rPr>
          <w:rFonts w:ascii="Times New Roman" w:eastAsia="Times New Roman" w:hAnsi="Times New Roman" w:cs="Times New Roman"/>
          <w:position w:val="1"/>
          <w:sz w:val="24"/>
          <w:szCs w:val="24"/>
        </w:rPr>
        <w:t>clu</w:t>
      </w:r>
      <w:r w:rsidRPr="00E90940">
        <w:rPr>
          <w:rFonts w:ascii="Times New Roman" w:eastAsia="Times New Roman" w:hAnsi="Times New Roman" w:cs="Times New Roman"/>
          <w:spacing w:val="1"/>
          <w:position w:val="1"/>
          <w:sz w:val="24"/>
          <w:szCs w:val="24"/>
        </w:rPr>
        <w:t>d</w:t>
      </w:r>
      <w:r w:rsidRPr="00E90940">
        <w:rPr>
          <w:rFonts w:ascii="Times New Roman" w:eastAsia="Times New Roman" w:hAnsi="Times New Roman" w:cs="Times New Roman"/>
          <w:position w:val="1"/>
          <w:sz w:val="24"/>
          <w:szCs w:val="24"/>
        </w:rPr>
        <w:t>ing</w:t>
      </w:r>
      <w:r w:rsidRPr="00E90940">
        <w:rPr>
          <w:rFonts w:ascii="Times New Roman" w:eastAsia="Times New Roman" w:hAnsi="Times New Roman" w:cs="Times New Roman"/>
          <w:spacing w:val="-1"/>
          <w:position w:val="1"/>
          <w:sz w:val="24"/>
          <w:szCs w:val="24"/>
        </w:rPr>
        <w:t xml:space="preserve"> </w:t>
      </w:r>
      <w:r w:rsidRPr="00E90940">
        <w:rPr>
          <w:rFonts w:ascii="Times New Roman" w:eastAsia="Times New Roman" w:hAnsi="Times New Roman" w:cs="Times New Roman"/>
          <w:spacing w:val="1"/>
          <w:position w:val="1"/>
          <w:sz w:val="24"/>
          <w:szCs w:val="24"/>
        </w:rPr>
        <w:t>bu</w:t>
      </w:r>
      <w:r w:rsidRPr="00E90940">
        <w:rPr>
          <w:rFonts w:ascii="Times New Roman" w:eastAsia="Times New Roman" w:hAnsi="Times New Roman" w:cs="Times New Roman"/>
          <w:position w:val="1"/>
          <w:sz w:val="24"/>
          <w:szCs w:val="24"/>
        </w:rPr>
        <w:t>t</w:t>
      </w:r>
      <w:r w:rsidRPr="00E90940">
        <w:rPr>
          <w:rFonts w:ascii="Times New Roman" w:eastAsia="Times New Roman" w:hAnsi="Times New Roman" w:cs="Times New Roman"/>
          <w:spacing w:val="-2"/>
          <w:position w:val="1"/>
          <w:sz w:val="24"/>
          <w:szCs w:val="24"/>
        </w:rPr>
        <w:t xml:space="preserve"> </w:t>
      </w:r>
      <w:r w:rsidRPr="00E90940">
        <w:rPr>
          <w:rFonts w:ascii="Times New Roman" w:eastAsia="Times New Roman" w:hAnsi="Times New Roman" w:cs="Times New Roman"/>
          <w:spacing w:val="1"/>
          <w:position w:val="1"/>
          <w:sz w:val="24"/>
          <w:szCs w:val="24"/>
        </w:rPr>
        <w:t>n</w:t>
      </w:r>
      <w:r w:rsidRPr="00E90940">
        <w:rPr>
          <w:rFonts w:ascii="Times New Roman" w:eastAsia="Times New Roman" w:hAnsi="Times New Roman" w:cs="Times New Roman"/>
          <w:spacing w:val="-1"/>
          <w:position w:val="1"/>
          <w:sz w:val="24"/>
          <w:szCs w:val="24"/>
        </w:rPr>
        <w:t>o</w:t>
      </w:r>
      <w:r w:rsidRPr="00E90940">
        <w:rPr>
          <w:rFonts w:ascii="Times New Roman" w:eastAsia="Times New Roman" w:hAnsi="Times New Roman" w:cs="Times New Roman"/>
          <w:position w:val="1"/>
          <w:sz w:val="24"/>
          <w:szCs w:val="24"/>
        </w:rPr>
        <w:t>t</w:t>
      </w:r>
      <w:r w:rsidRPr="00E90940">
        <w:rPr>
          <w:rFonts w:ascii="Times New Roman" w:eastAsia="Times New Roman" w:hAnsi="Times New Roman" w:cs="Times New Roman"/>
          <w:spacing w:val="1"/>
          <w:position w:val="1"/>
          <w:sz w:val="24"/>
          <w:szCs w:val="24"/>
        </w:rPr>
        <w:t xml:space="preserve"> </w:t>
      </w:r>
      <w:r w:rsidRPr="00E90940">
        <w:rPr>
          <w:rFonts w:ascii="Times New Roman" w:eastAsia="Times New Roman" w:hAnsi="Times New Roman" w:cs="Times New Roman"/>
          <w:position w:val="1"/>
          <w:sz w:val="24"/>
          <w:szCs w:val="24"/>
        </w:rPr>
        <w:t>l</w:t>
      </w:r>
      <w:r w:rsidRPr="00E90940">
        <w:rPr>
          <w:rFonts w:ascii="Times New Roman" w:eastAsia="Times New Roman" w:hAnsi="Times New Roman" w:cs="Times New Roman"/>
          <w:spacing w:val="-1"/>
          <w:position w:val="1"/>
          <w:sz w:val="24"/>
          <w:szCs w:val="24"/>
        </w:rPr>
        <w:t>i</w:t>
      </w:r>
      <w:r w:rsidRPr="00E90940">
        <w:rPr>
          <w:rFonts w:ascii="Times New Roman" w:eastAsia="Times New Roman" w:hAnsi="Times New Roman" w:cs="Times New Roman"/>
          <w:spacing w:val="1"/>
          <w:position w:val="1"/>
          <w:sz w:val="24"/>
          <w:szCs w:val="24"/>
        </w:rPr>
        <w:t>m</w:t>
      </w:r>
      <w:r w:rsidRPr="00E90940">
        <w:rPr>
          <w:rFonts w:ascii="Times New Roman" w:eastAsia="Times New Roman" w:hAnsi="Times New Roman" w:cs="Times New Roman"/>
          <w:position w:val="1"/>
          <w:sz w:val="24"/>
          <w:szCs w:val="24"/>
        </w:rPr>
        <w:t>i</w:t>
      </w:r>
      <w:r w:rsidRPr="00E90940">
        <w:rPr>
          <w:rFonts w:ascii="Times New Roman" w:eastAsia="Times New Roman" w:hAnsi="Times New Roman" w:cs="Times New Roman"/>
          <w:spacing w:val="-2"/>
          <w:position w:val="1"/>
          <w:sz w:val="24"/>
          <w:szCs w:val="24"/>
        </w:rPr>
        <w:t>t</w:t>
      </w:r>
      <w:r w:rsidRPr="00E90940">
        <w:rPr>
          <w:rFonts w:ascii="Times New Roman" w:eastAsia="Times New Roman" w:hAnsi="Times New Roman" w:cs="Times New Roman"/>
          <w:spacing w:val="1"/>
          <w:position w:val="1"/>
          <w:sz w:val="24"/>
          <w:szCs w:val="24"/>
        </w:rPr>
        <w:t>e</w:t>
      </w:r>
      <w:r w:rsidRPr="00E90940">
        <w:rPr>
          <w:rFonts w:ascii="Times New Roman" w:eastAsia="Times New Roman" w:hAnsi="Times New Roman" w:cs="Times New Roman"/>
          <w:position w:val="1"/>
          <w:sz w:val="24"/>
          <w:szCs w:val="24"/>
        </w:rPr>
        <w:t>d</w:t>
      </w:r>
      <w:r w:rsidRPr="00E90940">
        <w:rPr>
          <w:rFonts w:ascii="Times New Roman" w:eastAsia="Times New Roman" w:hAnsi="Times New Roman" w:cs="Times New Roman"/>
          <w:spacing w:val="1"/>
          <w:position w:val="1"/>
          <w:sz w:val="24"/>
          <w:szCs w:val="24"/>
        </w:rPr>
        <w:t xml:space="preserve"> </w:t>
      </w:r>
      <w:r w:rsidRPr="00E90940">
        <w:rPr>
          <w:rFonts w:ascii="Times New Roman" w:eastAsia="Times New Roman" w:hAnsi="Times New Roman" w:cs="Times New Roman"/>
          <w:spacing w:val="-1"/>
          <w:position w:val="1"/>
          <w:sz w:val="24"/>
          <w:szCs w:val="24"/>
        </w:rPr>
        <w:t>to</w:t>
      </w:r>
      <w:r w:rsidRPr="00E90940">
        <w:rPr>
          <w:rFonts w:ascii="Times New Roman" w:eastAsia="Times New Roman" w:hAnsi="Times New Roman" w:cs="Times New Roman"/>
          <w:position w:val="1"/>
          <w:sz w:val="24"/>
          <w:szCs w:val="24"/>
        </w:rPr>
        <w:t>,</w:t>
      </w:r>
      <w:r w:rsidRPr="00E90940">
        <w:rPr>
          <w:rFonts w:ascii="Times New Roman" w:eastAsia="Times New Roman" w:hAnsi="Times New Roman" w:cs="Times New Roman"/>
          <w:spacing w:val="1"/>
          <w:position w:val="1"/>
          <w:sz w:val="24"/>
          <w:szCs w:val="24"/>
        </w:rPr>
        <w:t xml:space="preserve"> </w:t>
      </w:r>
      <w:r w:rsidRPr="00E90940">
        <w:rPr>
          <w:rFonts w:ascii="Times New Roman" w:eastAsia="Times New Roman" w:hAnsi="Times New Roman" w:cs="Times New Roman"/>
          <w:spacing w:val="-1"/>
          <w:position w:val="1"/>
          <w:sz w:val="24"/>
          <w:szCs w:val="24"/>
        </w:rPr>
        <w:t>m</w:t>
      </w:r>
      <w:r w:rsidRPr="00E90940">
        <w:rPr>
          <w:rFonts w:ascii="Times New Roman" w:eastAsia="Times New Roman" w:hAnsi="Times New Roman" w:cs="Times New Roman"/>
          <w:spacing w:val="1"/>
          <w:position w:val="1"/>
          <w:sz w:val="24"/>
          <w:szCs w:val="24"/>
        </w:rPr>
        <w:t>ana</w:t>
      </w:r>
      <w:r w:rsidRPr="00E90940">
        <w:rPr>
          <w:rFonts w:ascii="Times New Roman" w:eastAsia="Times New Roman" w:hAnsi="Times New Roman" w:cs="Times New Roman"/>
          <w:spacing w:val="-1"/>
          <w:position w:val="1"/>
          <w:sz w:val="24"/>
          <w:szCs w:val="24"/>
        </w:rPr>
        <w:t>g</w:t>
      </w:r>
      <w:r w:rsidRPr="00E90940">
        <w:rPr>
          <w:rFonts w:ascii="Times New Roman" w:eastAsia="Times New Roman" w:hAnsi="Times New Roman" w:cs="Times New Roman"/>
          <w:spacing w:val="1"/>
          <w:position w:val="1"/>
          <w:sz w:val="24"/>
          <w:szCs w:val="24"/>
        </w:rPr>
        <w:t>e</w:t>
      </w:r>
      <w:r w:rsidRPr="00E90940">
        <w:rPr>
          <w:rFonts w:ascii="Times New Roman" w:eastAsia="Times New Roman" w:hAnsi="Times New Roman" w:cs="Times New Roman"/>
          <w:position w:val="1"/>
          <w:sz w:val="24"/>
          <w:szCs w:val="24"/>
        </w:rPr>
        <w:t>rs,</w:t>
      </w:r>
      <w:r w:rsidRPr="00E90940">
        <w:rPr>
          <w:rFonts w:ascii="Times New Roman" w:eastAsia="Times New Roman" w:hAnsi="Times New Roman" w:cs="Times New Roman"/>
          <w:spacing w:val="6"/>
          <w:position w:val="1"/>
          <w:sz w:val="24"/>
          <w:szCs w:val="24"/>
        </w:rPr>
        <w:t xml:space="preserve"> </w:t>
      </w:r>
      <w:r w:rsidRPr="00E90940">
        <w:rPr>
          <w:rFonts w:ascii="Times New Roman" w:eastAsia="Times New Roman" w:hAnsi="Times New Roman" w:cs="Times New Roman"/>
          <w:spacing w:val="-2"/>
          <w:position w:val="1"/>
          <w:sz w:val="24"/>
          <w:szCs w:val="24"/>
        </w:rPr>
        <w:t>B</w:t>
      </w:r>
      <w:r w:rsidRPr="00E90940">
        <w:rPr>
          <w:rFonts w:ascii="Times New Roman" w:eastAsia="Times New Roman" w:hAnsi="Times New Roman" w:cs="Times New Roman"/>
          <w:spacing w:val="1"/>
          <w:position w:val="1"/>
          <w:sz w:val="24"/>
          <w:szCs w:val="24"/>
        </w:rPr>
        <w:t>oa</w:t>
      </w:r>
      <w:r w:rsidRPr="00E90940">
        <w:rPr>
          <w:rFonts w:ascii="Times New Roman" w:eastAsia="Times New Roman" w:hAnsi="Times New Roman" w:cs="Times New Roman"/>
          <w:position w:val="1"/>
          <w:sz w:val="24"/>
          <w:szCs w:val="24"/>
        </w:rPr>
        <w:t>rd</w:t>
      </w:r>
      <w:r w:rsidRPr="00E90940">
        <w:rPr>
          <w:rFonts w:ascii="Times New Roman" w:eastAsia="Times New Roman" w:hAnsi="Times New Roman" w:cs="Times New Roman"/>
          <w:spacing w:val="-2"/>
          <w:position w:val="1"/>
          <w:sz w:val="24"/>
          <w:szCs w:val="24"/>
        </w:rPr>
        <w:t xml:space="preserve"> </w:t>
      </w:r>
      <w:r w:rsidRPr="00E90940">
        <w:rPr>
          <w:rFonts w:ascii="Times New Roman" w:eastAsia="Times New Roman" w:hAnsi="Times New Roman" w:cs="Times New Roman"/>
          <w:spacing w:val="-1"/>
          <w:position w:val="1"/>
          <w:sz w:val="24"/>
          <w:szCs w:val="24"/>
        </w:rPr>
        <w:t>o</w:t>
      </w:r>
      <w:r w:rsidRPr="00E90940">
        <w:rPr>
          <w:rFonts w:ascii="Times New Roman" w:eastAsia="Times New Roman" w:hAnsi="Times New Roman" w:cs="Times New Roman"/>
          <w:position w:val="1"/>
          <w:sz w:val="24"/>
          <w:szCs w:val="24"/>
        </w:rPr>
        <w:t>f</w:t>
      </w:r>
      <w:r w:rsidRPr="00E90940">
        <w:rPr>
          <w:rFonts w:ascii="Times New Roman" w:eastAsia="Times New Roman" w:hAnsi="Times New Roman" w:cs="Times New Roman"/>
          <w:spacing w:val="1"/>
          <w:position w:val="1"/>
          <w:sz w:val="24"/>
          <w:szCs w:val="24"/>
        </w:rPr>
        <w:t xml:space="preserve"> </w:t>
      </w:r>
      <w:r w:rsidRPr="00E90940">
        <w:rPr>
          <w:rFonts w:ascii="Times New Roman" w:eastAsia="Times New Roman" w:hAnsi="Times New Roman" w:cs="Times New Roman"/>
          <w:position w:val="1"/>
          <w:sz w:val="24"/>
          <w:szCs w:val="24"/>
        </w:rPr>
        <w:t>T</w:t>
      </w:r>
      <w:r w:rsidRPr="00E90940">
        <w:rPr>
          <w:rFonts w:ascii="Times New Roman" w:eastAsia="Times New Roman" w:hAnsi="Times New Roman" w:cs="Times New Roman"/>
          <w:spacing w:val="-1"/>
          <w:position w:val="1"/>
          <w:sz w:val="24"/>
          <w:szCs w:val="24"/>
        </w:rPr>
        <w:t>r</w:t>
      </w:r>
      <w:r w:rsidRPr="00E90940">
        <w:rPr>
          <w:rFonts w:ascii="Times New Roman" w:eastAsia="Times New Roman" w:hAnsi="Times New Roman" w:cs="Times New Roman"/>
          <w:spacing w:val="1"/>
          <w:position w:val="1"/>
          <w:sz w:val="24"/>
          <w:szCs w:val="24"/>
        </w:rPr>
        <w:t>u</w:t>
      </w:r>
      <w:r w:rsidRPr="00E90940">
        <w:rPr>
          <w:rFonts w:ascii="Times New Roman" w:eastAsia="Times New Roman" w:hAnsi="Times New Roman" w:cs="Times New Roman"/>
          <w:position w:val="1"/>
          <w:sz w:val="24"/>
          <w:szCs w:val="24"/>
        </w:rPr>
        <w:t>st</w:t>
      </w:r>
      <w:r w:rsidRPr="00E90940">
        <w:rPr>
          <w:rFonts w:ascii="Times New Roman" w:eastAsia="Times New Roman" w:hAnsi="Times New Roman" w:cs="Times New Roman"/>
          <w:spacing w:val="1"/>
          <w:position w:val="1"/>
          <w:sz w:val="24"/>
          <w:szCs w:val="24"/>
        </w:rPr>
        <w:t>e</w:t>
      </w:r>
      <w:r w:rsidRPr="00E90940">
        <w:rPr>
          <w:rFonts w:ascii="Times New Roman" w:eastAsia="Times New Roman" w:hAnsi="Times New Roman" w:cs="Times New Roman"/>
          <w:position w:val="1"/>
          <w:sz w:val="24"/>
          <w:szCs w:val="24"/>
        </w:rPr>
        <w:t>e</w:t>
      </w:r>
      <w:r w:rsidRPr="00E90940">
        <w:rPr>
          <w:rFonts w:ascii="Times New Roman" w:eastAsia="Times New Roman" w:hAnsi="Times New Roman" w:cs="Times New Roman"/>
          <w:sz w:val="24"/>
          <w:szCs w:val="24"/>
        </w:rPr>
        <w:t xml:space="preserve"> </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em</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lu</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adm</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istrat</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pacing w:val="1"/>
          <w:sz w:val="24"/>
          <w:szCs w:val="24"/>
        </w:rPr>
        <w:t>nd</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nd</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trac</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rs,</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oa</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pacing w:val="1"/>
          <w:sz w:val="24"/>
          <w:szCs w:val="24"/>
        </w:rPr>
        <w:t>he</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ct</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 xml:space="preserve">rs,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ean</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epa</w:t>
      </w:r>
      <w:r w:rsidRPr="00E90940">
        <w:rPr>
          <w:rFonts w:ascii="Times New Roman" w:eastAsia="Times New Roman" w:hAnsi="Times New Roman" w:cs="Times New Roman"/>
          <w:spacing w:val="-3"/>
          <w:sz w:val="24"/>
          <w:szCs w:val="24"/>
        </w:rPr>
        <w:t>r</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2"/>
          <w:sz w:val="24"/>
          <w:szCs w:val="24"/>
        </w:rPr>
        <w:t>m</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5"/>
          <w:sz w:val="24"/>
          <w:szCs w:val="24"/>
        </w:rPr>
        <w:t xml:space="preserve">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pacing w:val="-3"/>
          <w:sz w:val="24"/>
          <w:szCs w:val="24"/>
        </w:rPr>
        <w:t>r</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 xml:space="preserve">ram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ct</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rs, 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un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3"/>
          <w:sz w:val="24"/>
          <w:szCs w:val="24"/>
        </w:rPr>
        <w:t>l</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ad</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isors, c</w:t>
      </w:r>
      <w:r w:rsidRPr="00E90940">
        <w:rPr>
          <w:rFonts w:ascii="Times New Roman" w:eastAsia="Times New Roman" w:hAnsi="Times New Roman" w:cs="Times New Roman"/>
          <w:spacing w:val="1"/>
          <w:sz w:val="24"/>
          <w:szCs w:val="24"/>
        </w:rPr>
        <w:t>oo</w:t>
      </w:r>
      <w:r w:rsidRPr="00E90940">
        <w:rPr>
          <w:rFonts w:ascii="Times New Roman" w:eastAsia="Times New Roman" w:hAnsi="Times New Roman" w:cs="Times New Roman"/>
          <w:sz w:val="24"/>
          <w:szCs w:val="24"/>
        </w:rPr>
        <w:t>rdin</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 xml:space="preserve">rs,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rso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4"/>
          <w:sz w:val="24"/>
          <w:szCs w:val="24"/>
        </w:rPr>
        <w:t xml:space="preserve"> </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m</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de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 xml:space="preserve">rkers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l</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fa</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 xml:space="preserve">lty </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 xml:space="preserve">rs </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ir</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role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s 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struct</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a</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rtic</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pan</w:t>
      </w:r>
      <w:r w:rsidRPr="00E90940">
        <w:rPr>
          <w:rFonts w:ascii="Times New Roman" w:eastAsia="Times New Roman" w:hAnsi="Times New Roman" w:cs="Times New Roman"/>
          <w:sz w:val="24"/>
          <w:szCs w:val="24"/>
        </w:rPr>
        <w:t>ts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cis</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g 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re</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 xml:space="preserve">rs </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he</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lty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2"/>
          <w:sz w:val="24"/>
          <w:szCs w:val="24"/>
        </w:rPr>
        <w:t>m</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be</w:t>
      </w:r>
      <w:r w:rsidRPr="00E90940">
        <w:rPr>
          <w:rFonts w:ascii="Times New Roman" w:eastAsia="Times New Roman" w:hAnsi="Times New Roman" w:cs="Times New Roman"/>
          <w:sz w:val="24"/>
          <w:szCs w:val="24"/>
        </w:rPr>
        <w:t>rs.</w:t>
      </w:r>
    </w:p>
    <w:p w14:paraId="4DBC945F" w14:textId="77777777" w:rsidR="00E90940" w:rsidRPr="00E90940" w:rsidRDefault="00E90940" w:rsidP="00E90940">
      <w:pPr>
        <w:widowControl w:val="0"/>
        <w:spacing w:after="0" w:line="260" w:lineRule="exact"/>
        <w:ind w:left="720" w:hanging="360"/>
        <w:rPr>
          <w:rFonts w:ascii="Times New Roman" w:eastAsia="Times New Roman" w:hAnsi="Times New Roman" w:cs="Times New Roman"/>
          <w:sz w:val="24"/>
          <w:szCs w:val="24"/>
        </w:rPr>
      </w:pPr>
    </w:p>
    <w:p w14:paraId="5694D15C" w14:textId="77777777" w:rsidR="00E90940" w:rsidRPr="00E90940" w:rsidRDefault="00E90940" w:rsidP="007079AC">
      <w:pPr>
        <w:widowControl w:val="0"/>
        <w:numPr>
          <w:ilvl w:val="0"/>
          <w:numId w:val="19"/>
        </w:numPr>
        <w:spacing w:after="0"/>
        <w:ind w:left="720"/>
        <w:contextualSpacing/>
        <w:rPr>
          <w:rFonts w:ascii="Times New Roman" w:eastAsia="Times New Roman" w:hAnsi="Times New Roman" w:cs="Times New Roman"/>
          <w:sz w:val="24"/>
          <w:szCs w:val="24"/>
        </w:rPr>
      </w:pPr>
      <w:r w:rsidRPr="00E90940">
        <w:rPr>
          <w:rFonts w:ascii="Times New Roman" w:eastAsia="Times New Roman" w:hAnsi="Times New Roman" w:cs="Times New Roman"/>
          <w:b/>
          <w:bCs/>
          <w:sz w:val="24"/>
          <w:szCs w:val="24"/>
        </w:rPr>
        <w:t>St</w:t>
      </w:r>
      <w:r w:rsidRPr="00E90940">
        <w:rPr>
          <w:rFonts w:ascii="Times New Roman" w:eastAsia="Times New Roman" w:hAnsi="Times New Roman" w:cs="Times New Roman"/>
          <w:b/>
          <w:bCs/>
          <w:spacing w:val="-1"/>
          <w:sz w:val="24"/>
          <w:szCs w:val="24"/>
        </w:rPr>
        <w:t>u</w:t>
      </w:r>
      <w:r w:rsidRPr="00E90940">
        <w:rPr>
          <w:rFonts w:ascii="Times New Roman" w:eastAsia="Times New Roman" w:hAnsi="Times New Roman" w:cs="Times New Roman"/>
          <w:b/>
          <w:bCs/>
          <w:sz w:val="24"/>
          <w:szCs w:val="24"/>
        </w:rPr>
        <w:t>dent</w:t>
      </w:r>
      <w:r w:rsidRPr="00E90940">
        <w:rPr>
          <w:rFonts w:ascii="Times New Roman" w:eastAsia="Times New Roman" w:hAnsi="Times New Roman" w:cs="Times New Roman"/>
          <w:b/>
          <w:bCs/>
          <w:spacing w:val="1"/>
          <w:sz w:val="24"/>
          <w:szCs w:val="24"/>
        </w:rPr>
        <w:t>s</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Anyone</w:t>
      </w:r>
      <w:r w:rsidRPr="00E90940">
        <w:rPr>
          <w:rFonts w:ascii="Times New Roman" w:eastAsia="Times New Roman" w:hAnsi="Times New Roman" w:cs="Times New Roman"/>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ha</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 xml:space="preserve"> be</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iss</w:t>
      </w:r>
      <w:r w:rsidRPr="00E90940">
        <w:rPr>
          <w:rFonts w:ascii="Times New Roman" w:eastAsia="Times New Roman" w:hAnsi="Times New Roman" w:cs="Times New Roman"/>
          <w:spacing w:val="-1"/>
          <w:sz w:val="24"/>
          <w:szCs w:val="24"/>
        </w:rPr>
        <w:t>ue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 st</w:t>
      </w:r>
      <w:r w:rsidRPr="00E90940">
        <w:rPr>
          <w:rFonts w:ascii="Times New Roman" w:eastAsia="Times New Roman" w:hAnsi="Times New Roman" w:cs="Times New Roman"/>
          <w:spacing w:val="1"/>
          <w:sz w:val="24"/>
          <w:szCs w:val="24"/>
        </w:rPr>
        <w:t>ud</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mbe</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MBS an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who is</w:t>
      </w:r>
      <w:r w:rsidRPr="00E90940">
        <w:rPr>
          <w:rFonts w:ascii="Times New Roman" w:eastAsia="Times New Roman" w:hAnsi="Times New Roman" w:cs="Times New Roman"/>
          <w:sz w:val="24"/>
          <w:szCs w:val="24"/>
        </w:rPr>
        <w:t>:</w:t>
      </w:r>
    </w:p>
    <w:p w14:paraId="26308FE3" w14:textId="77777777" w:rsidR="00E90940" w:rsidRPr="00E90940" w:rsidRDefault="00E90940" w:rsidP="00E90940">
      <w:pPr>
        <w:widowControl w:val="0"/>
        <w:spacing w:after="0" w:line="260" w:lineRule="exact"/>
        <w:rPr>
          <w:rFonts w:ascii="Times New Roman" w:eastAsia="Times New Roman" w:hAnsi="Times New Roman" w:cs="Times New Roman"/>
          <w:sz w:val="24"/>
          <w:szCs w:val="24"/>
        </w:rPr>
      </w:pPr>
    </w:p>
    <w:p w14:paraId="300CCCA9" w14:textId="77777777" w:rsidR="00E90940" w:rsidRPr="00E90940" w:rsidRDefault="00E90940" w:rsidP="007079AC">
      <w:pPr>
        <w:widowControl w:val="0"/>
        <w:numPr>
          <w:ilvl w:val="0"/>
          <w:numId w:val="21"/>
        </w:numPr>
        <w:spacing w:after="0"/>
        <w:ind w:left="1440" w:right="-20"/>
        <w:contextualSpacing/>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lastRenderedPageBreak/>
        <w:t>c</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tly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rol</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pacing w:val="1"/>
          <w:sz w:val="24"/>
          <w:szCs w:val="24"/>
        </w:rPr>
        <w:t>ed</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w:t>
      </w:r>
    </w:p>
    <w:p w14:paraId="76143706" w14:textId="77777777" w:rsidR="00E90940" w:rsidRPr="00E90940" w:rsidRDefault="00E90940" w:rsidP="007079AC">
      <w:pPr>
        <w:widowControl w:val="0"/>
        <w:numPr>
          <w:ilvl w:val="0"/>
          <w:numId w:val="21"/>
        </w:numPr>
        <w:spacing w:after="0"/>
        <w:ind w:left="1440" w:right="-20"/>
        <w:contextualSpacing/>
        <w:rPr>
          <w:rFonts w:ascii="Times New Roman" w:eastAsia="Times New Roman" w:hAnsi="Times New Roman" w:cs="Times New Roman"/>
          <w:sz w:val="24"/>
          <w:szCs w:val="24"/>
        </w:rPr>
      </w:pPr>
      <w:r w:rsidRPr="00E90940">
        <w:rPr>
          <w:rFonts w:ascii="Times New Roman" w:eastAsia="Times New Roman" w:hAnsi="Times New Roman" w:cs="Times New Roman"/>
          <w:spacing w:val="1"/>
          <w:sz w:val="24"/>
          <w:szCs w:val="24"/>
        </w:rPr>
        <w:t>adm</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ws</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rol</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r</w:t>
      </w:r>
    </w:p>
    <w:p w14:paraId="008FD3E6" w14:textId="77777777" w:rsidR="00E90940" w:rsidRPr="00E90940" w:rsidRDefault="00E90940" w:rsidP="007079AC">
      <w:pPr>
        <w:widowControl w:val="0"/>
        <w:numPr>
          <w:ilvl w:val="0"/>
          <w:numId w:val="21"/>
        </w:numPr>
        <w:spacing w:after="0"/>
        <w:ind w:left="1440" w:right="50"/>
        <w:contextualSpacing/>
        <w:rPr>
          <w:rFonts w:ascii="Times New Roman" w:eastAsia="Times New Roman" w:hAnsi="Times New Roman" w:cs="Times New Roman"/>
          <w:sz w:val="24"/>
          <w:szCs w:val="24"/>
        </w:rPr>
      </w:pP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z w:val="24"/>
          <w:szCs w:val="24"/>
        </w:rPr>
        <w:t>it</w:t>
      </w:r>
      <w:r w:rsidRPr="00E90940">
        <w:rPr>
          <w:rFonts w:ascii="Times New Roman" w:eastAsia="Times New Roman" w:hAnsi="Times New Roman" w:cs="Times New Roman"/>
          <w:spacing w:val="1"/>
          <w:sz w:val="24"/>
          <w:szCs w:val="24"/>
        </w:rPr>
        <w:t>hd</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2"/>
          <w:sz w:val="24"/>
          <w:szCs w:val="24"/>
        </w:rPr>
        <w:t>a</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z w:val="24"/>
          <w:szCs w:val="24"/>
        </w:rPr>
        <w:t>m 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ci</w:t>
      </w:r>
      <w:r w:rsidRPr="00E90940">
        <w:rPr>
          <w:rFonts w:ascii="Times New Roman" w:eastAsia="Times New Roman" w:hAnsi="Times New Roman" w:cs="Times New Roman"/>
          <w:spacing w:val="2"/>
          <w:sz w:val="24"/>
          <w:szCs w:val="24"/>
        </w:rPr>
        <w:t>f</w:t>
      </w:r>
      <w:r w:rsidRPr="00E90940">
        <w:rPr>
          <w:rFonts w:ascii="Times New Roman" w:eastAsia="Times New Roman" w:hAnsi="Times New Roman" w:cs="Times New Roman"/>
          <w:sz w:val="24"/>
          <w:szCs w:val="24"/>
        </w:rPr>
        <w:t xml:space="preserve">ic </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pacing w:val="1"/>
          <w:sz w:val="24"/>
          <w:szCs w:val="24"/>
        </w:rPr>
        <w:t>ou</w:t>
      </w:r>
      <w:r w:rsidRPr="00E90940">
        <w:rPr>
          <w:rFonts w:ascii="Times New Roman" w:eastAsia="Times New Roman" w:hAnsi="Times New Roman" w:cs="Times New Roman"/>
          <w:sz w:val="24"/>
          <w:szCs w:val="24"/>
        </w:rPr>
        <w:t>rse</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school</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 alle</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1"/>
          <w:sz w:val="24"/>
          <w:szCs w:val="24"/>
        </w:rPr>
        <w:t>ed</w:t>
      </w:r>
      <w:r w:rsidRPr="00E90940">
        <w:rPr>
          <w:rFonts w:ascii="Times New Roman" w:eastAsia="Times New Roman" w:hAnsi="Times New Roman" w:cs="Times New Roman"/>
          <w:sz w:val="24"/>
          <w:szCs w:val="24"/>
        </w:rPr>
        <w:t>ly</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iol</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2"/>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g 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S</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e</w:t>
      </w:r>
    </w:p>
    <w:p w14:paraId="28C0D5A1" w14:textId="77777777" w:rsidR="00E90940" w:rsidRPr="00E90940" w:rsidRDefault="00E90940" w:rsidP="00E90940">
      <w:pPr>
        <w:widowControl w:val="0"/>
        <w:spacing w:after="0"/>
        <w:rPr>
          <w:rFonts w:ascii="Times New Roman" w:eastAsia="Times New Roman" w:hAnsi="Times New Roman" w:cs="Times New Roman"/>
          <w:sz w:val="24"/>
          <w:szCs w:val="24"/>
        </w:rPr>
      </w:pPr>
    </w:p>
    <w:p w14:paraId="08D04860" w14:textId="77777777" w:rsidR="00E90940" w:rsidRPr="00E90940" w:rsidRDefault="00E90940" w:rsidP="007079AC">
      <w:pPr>
        <w:widowControl w:val="0"/>
        <w:numPr>
          <w:ilvl w:val="0"/>
          <w:numId w:val="19"/>
        </w:numPr>
        <w:spacing w:after="0"/>
        <w:ind w:left="720"/>
        <w:contextualSpacing/>
        <w:rPr>
          <w:rFonts w:ascii="Times New Roman" w:eastAsia="Times New Roman" w:hAnsi="Times New Roman" w:cs="Times New Roman"/>
          <w:sz w:val="24"/>
          <w:szCs w:val="24"/>
        </w:rPr>
      </w:pPr>
      <w:r w:rsidRPr="00E90940">
        <w:rPr>
          <w:rFonts w:ascii="Times New Roman" w:eastAsia="Times New Roman" w:hAnsi="Times New Roman" w:cs="Times New Roman"/>
          <w:b/>
          <w:sz w:val="24"/>
          <w:szCs w:val="24"/>
        </w:rPr>
        <w:t>Complainant:</w:t>
      </w:r>
      <w:r w:rsidRPr="00E90940">
        <w:rPr>
          <w:rFonts w:ascii="Times New Roman" w:eastAsia="Times New Roman" w:hAnsi="Times New Roman" w:cs="Times New Roman"/>
          <w:sz w:val="24"/>
          <w:szCs w:val="24"/>
        </w:rPr>
        <w:t xml:space="preserve"> Any person who is the alleged victim of an act that allegedly violates this policy.</w:t>
      </w:r>
    </w:p>
    <w:p w14:paraId="39754369" w14:textId="77777777" w:rsidR="00E90940" w:rsidRPr="00E90940" w:rsidRDefault="00E90940" w:rsidP="00E90940">
      <w:pPr>
        <w:widowControl w:val="0"/>
        <w:spacing w:after="0"/>
        <w:ind w:left="720"/>
        <w:contextualSpacing/>
        <w:rPr>
          <w:rFonts w:ascii="Times New Roman" w:eastAsia="Times New Roman" w:hAnsi="Times New Roman" w:cs="Times New Roman"/>
          <w:sz w:val="24"/>
          <w:szCs w:val="24"/>
        </w:rPr>
      </w:pPr>
    </w:p>
    <w:p w14:paraId="62A7DBA3" w14:textId="77777777" w:rsidR="00E90940" w:rsidRPr="00E90940" w:rsidRDefault="00E90940" w:rsidP="007079AC">
      <w:pPr>
        <w:widowControl w:val="0"/>
        <w:numPr>
          <w:ilvl w:val="0"/>
          <w:numId w:val="19"/>
        </w:numPr>
        <w:spacing w:after="0"/>
        <w:ind w:left="720"/>
        <w:contextualSpacing/>
        <w:rPr>
          <w:rFonts w:ascii="Times New Roman" w:eastAsia="Times New Roman" w:hAnsi="Times New Roman" w:cs="Times New Roman"/>
          <w:sz w:val="24"/>
          <w:szCs w:val="24"/>
        </w:rPr>
      </w:pPr>
      <w:r w:rsidRPr="00E90940">
        <w:rPr>
          <w:rFonts w:ascii="Times New Roman" w:eastAsia="Times New Roman" w:hAnsi="Times New Roman" w:cs="Times New Roman"/>
          <w:b/>
          <w:sz w:val="24"/>
          <w:szCs w:val="24"/>
        </w:rPr>
        <w:t>Respondent:</w:t>
      </w:r>
      <w:r w:rsidRPr="00E90940">
        <w:rPr>
          <w:rFonts w:ascii="Times New Roman" w:eastAsia="Times New Roman" w:hAnsi="Times New Roman" w:cs="Times New Roman"/>
          <w:sz w:val="24"/>
          <w:szCs w:val="24"/>
        </w:rPr>
        <w:t xml:space="preserve"> Any person who is alleged to have violated this policy. </w:t>
      </w:r>
    </w:p>
    <w:p w14:paraId="5CA1DF1E" w14:textId="77777777" w:rsidR="00E90940" w:rsidRPr="00E90940" w:rsidRDefault="00E90940" w:rsidP="00E90940">
      <w:pPr>
        <w:widowControl w:val="0"/>
        <w:spacing w:after="0"/>
        <w:ind w:left="720"/>
        <w:contextualSpacing/>
        <w:rPr>
          <w:rFonts w:ascii="Times New Roman" w:eastAsia="Times New Roman" w:hAnsi="Times New Roman" w:cs="Times New Roman"/>
          <w:sz w:val="24"/>
          <w:szCs w:val="24"/>
        </w:rPr>
      </w:pPr>
    </w:p>
    <w:p w14:paraId="48F9791C" w14:textId="77777777" w:rsidR="00E90940" w:rsidRPr="00E90940" w:rsidRDefault="00E90940" w:rsidP="007079AC">
      <w:pPr>
        <w:widowControl w:val="0"/>
        <w:numPr>
          <w:ilvl w:val="0"/>
          <w:numId w:val="19"/>
        </w:numPr>
        <w:spacing w:after="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b/>
          <w:bCs/>
          <w:sz w:val="24"/>
          <w:szCs w:val="24"/>
        </w:rPr>
        <w:t>Re</w:t>
      </w:r>
      <w:r w:rsidRPr="00E90940">
        <w:rPr>
          <w:rFonts w:ascii="Times New Roman" w:eastAsia="Times New Roman" w:hAnsi="Times New Roman" w:cs="Times New Roman"/>
          <w:b/>
          <w:bCs/>
          <w:spacing w:val="1"/>
          <w:sz w:val="24"/>
          <w:szCs w:val="24"/>
        </w:rPr>
        <w:t>s</w:t>
      </w:r>
      <w:r w:rsidRPr="00E90940">
        <w:rPr>
          <w:rFonts w:ascii="Times New Roman" w:eastAsia="Times New Roman" w:hAnsi="Times New Roman" w:cs="Times New Roman"/>
          <w:b/>
          <w:bCs/>
          <w:sz w:val="24"/>
          <w:szCs w:val="24"/>
        </w:rPr>
        <w:t>pons</w:t>
      </w:r>
      <w:r w:rsidRPr="00E90940">
        <w:rPr>
          <w:rFonts w:ascii="Times New Roman" w:eastAsia="Times New Roman" w:hAnsi="Times New Roman" w:cs="Times New Roman"/>
          <w:b/>
          <w:bCs/>
          <w:spacing w:val="1"/>
          <w:sz w:val="24"/>
          <w:szCs w:val="24"/>
        </w:rPr>
        <w:t>e</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he</w:t>
      </w:r>
      <w:r w:rsidRPr="00E90940">
        <w:rPr>
          <w:rFonts w:ascii="Times New Roman" w:eastAsia="Times New Roman" w:hAnsi="Times New Roman" w:cs="Times New Roman"/>
          <w:sz w:val="24"/>
          <w:szCs w:val="24"/>
        </w:rPr>
        <w:t>re it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de</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2"/>
          <w:sz w:val="24"/>
          <w:szCs w:val="24"/>
        </w:rPr>
        <w:t>n</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th</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isco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du</w:t>
      </w:r>
      <w:r w:rsidRPr="00E90940">
        <w:rPr>
          <w:rFonts w:ascii="Times New Roman" w:eastAsia="Times New Roman" w:hAnsi="Times New Roman" w:cs="Times New Roman"/>
          <w:sz w:val="24"/>
          <w:szCs w:val="24"/>
        </w:rPr>
        <w:t>ct</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cc</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 MBS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wi</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z w:val="24"/>
          <w:szCs w:val="24"/>
        </w:rPr>
        <w:t>l 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ke</w:t>
      </w:r>
      <w:r w:rsidRPr="00E90940">
        <w:rPr>
          <w:rFonts w:ascii="Times New Roman" w:eastAsia="Times New Roman" w:hAnsi="Times New Roman" w:cs="Times New Roman"/>
          <w:spacing w:val="1"/>
          <w:sz w:val="24"/>
          <w:szCs w:val="24"/>
        </w:rPr>
        <w:t xml:space="preserve"> app</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te</w:t>
      </w:r>
      <w:r w:rsidRPr="00E90940">
        <w:rPr>
          <w:rFonts w:ascii="Times New Roman" w:eastAsia="Times New Roman" w:hAnsi="Times New Roman" w:cs="Times New Roman"/>
          <w:spacing w:val="1"/>
          <w:sz w:val="24"/>
          <w:szCs w:val="24"/>
        </w:rPr>
        <w:t xml:space="preserve"> d</w:t>
      </w:r>
      <w:r w:rsidRPr="00E90940">
        <w:rPr>
          <w:rFonts w:ascii="Times New Roman" w:eastAsia="Times New Roman" w:hAnsi="Times New Roman" w:cs="Times New Roman"/>
          <w:sz w:val="24"/>
          <w:szCs w:val="24"/>
        </w:rPr>
        <w:t>isc</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na</w:t>
      </w:r>
      <w:r w:rsidRPr="00E90940">
        <w:rPr>
          <w:rFonts w:ascii="Times New Roman" w:eastAsia="Times New Roman" w:hAnsi="Times New Roman" w:cs="Times New Roman"/>
          <w:sz w:val="24"/>
          <w:szCs w:val="24"/>
        </w:rPr>
        <w:t>ry</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cti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z w:val="24"/>
          <w:szCs w:val="24"/>
        </w:rPr>
        <w:t>ith</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r w</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hou</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3"/>
          <w:sz w:val="24"/>
          <w:szCs w:val="24"/>
        </w:rPr>
        <w:t>r</w:t>
      </w:r>
      <w:r w:rsidRPr="00E90940">
        <w:rPr>
          <w:rFonts w:ascii="Times New Roman" w:eastAsia="Times New Roman" w:hAnsi="Times New Roman" w:cs="Times New Roman"/>
          <w:sz w:val="24"/>
          <w:szCs w:val="24"/>
        </w:rPr>
        <w:t>re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 xml:space="preserve">ce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z w:val="24"/>
          <w:szCs w:val="24"/>
        </w:rPr>
        <w:t>m</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Co</w:t>
      </w:r>
      <w:r w:rsidRPr="00E90940">
        <w:rPr>
          <w:rFonts w:ascii="Times New Roman" w:eastAsia="Times New Roman" w:hAnsi="Times New Roman" w:cs="Times New Roman"/>
          <w:sz w:val="24"/>
          <w:szCs w:val="24"/>
        </w:rPr>
        <w:t>m</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lai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z w:val="24"/>
          <w:szCs w:val="24"/>
        </w:rPr>
        <w:t>t.</w:t>
      </w:r>
    </w:p>
    <w:p w14:paraId="25A800A3" w14:textId="77777777" w:rsidR="00E90940" w:rsidRPr="00E90940" w:rsidRDefault="00E90940" w:rsidP="00E90940">
      <w:pPr>
        <w:widowControl w:val="0"/>
        <w:spacing w:after="0" w:line="260" w:lineRule="exact"/>
        <w:ind w:left="720" w:hanging="360"/>
        <w:rPr>
          <w:rFonts w:ascii="Times New Roman" w:eastAsia="Times New Roman" w:hAnsi="Times New Roman" w:cs="Times New Roman"/>
          <w:sz w:val="24"/>
          <w:szCs w:val="24"/>
        </w:rPr>
      </w:pPr>
    </w:p>
    <w:p w14:paraId="392D4269" w14:textId="77777777" w:rsidR="00E90940" w:rsidRPr="00E90940" w:rsidRDefault="00E90940" w:rsidP="007079AC">
      <w:pPr>
        <w:widowControl w:val="0"/>
        <w:numPr>
          <w:ilvl w:val="0"/>
          <w:numId w:val="19"/>
        </w:numPr>
        <w:spacing w:after="0" w:line="260" w:lineRule="exact"/>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b/>
          <w:bCs/>
          <w:sz w:val="24"/>
          <w:szCs w:val="24"/>
        </w:rPr>
        <w:t>Retal</w:t>
      </w:r>
      <w:r w:rsidRPr="00E90940">
        <w:rPr>
          <w:rFonts w:ascii="Times New Roman" w:eastAsia="Times New Roman" w:hAnsi="Times New Roman" w:cs="Times New Roman"/>
          <w:b/>
          <w:bCs/>
          <w:spacing w:val="1"/>
          <w:sz w:val="24"/>
          <w:szCs w:val="24"/>
        </w:rPr>
        <w:t>ia</w:t>
      </w:r>
      <w:r w:rsidRPr="00E90940">
        <w:rPr>
          <w:rFonts w:ascii="Times New Roman" w:eastAsia="Times New Roman" w:hAnsi="Times New Roman" w:cs="Times New Roman"/>
          <w:b/>
          <w:bCs/>
          <w:sz w:val="24"/>
          <w:szCs w:val="24"/>
        </w:rPr>
        <w:t>tion</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2"/>
          <w:sz w:val="24"/>
          <w:szCs w:val="24"/>
        </w:rPr>
        <w:t>i</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2"/>
          <w:sz w:val="24"/>
          <w:szCs w:val="24"/>
        </w:rPr>
        <w:t>d</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re</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c</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rc</w:t>
      </w:r>
      <w:r w:rsidRPr="00E90940">
        <w:rPr>
          <w:rFonts w:ascii="Times New Roman" w:eastAsia="Times New Roman" w:hAnsi="Times New Roman" w:cs="Times New Roman"/>
          <w:spacing w:val="-2"/>
          <w:sz w:val="24"/>
          <w:szCs w:val="24"/>
        </w:rPr>
        <w:t>e</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r o</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he</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4"/>
          <w:sz w:val="24"/>
          <w:szCs w:val="24"/>
        </w:rPr>
        <w:t>w</w:t>
      </w:r>
      <w:r w:rsidRPr="00E90940">
        <w:rPr>
          <w:rFonts w:ascii="Times New Roman" w:eastAsia="Times New Roman" w:hAnsi="Times New Roman" w:cs="Times New Roman"/>
          <w:sz w:val="24"/>
          <w:szCs w:val="24"/>
        </w:rPr>
        <w:t>ise</w:t>
      </w:r>
      <w:r w:rsidRPr="00E90940">
        <w:rPr>
          <w:rFonts w:ascii="Times New Roman" w:eastAsia="Times New Roman" w:hAnsi="Times New Roman" w:cs="Times New Roman"/>
          <w:spacing w:val="1"/>
          <w:sz w:val="24"/>
          <w:szCs w:val="24"/>
        </w:rPr>
        <w:t xml:space="preserve"> d</w:t>
      </w:r>
      <w:r w:rsidRPr="00E90940">
        <w:rPr>
          <w:rFonts w:ascii="Times New Roman" w:eastAsia="Times New Roman" w:hAnsi="Times New Roman" w:cs="Times New Roman"/>
          <w:sz w:val="24"/>
          <w:szCs w:val="24"/>
        </w:rPr>
        <w:t>isc</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 xml:space="preserve">te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inst</w:t>
      </w:r>
      <w:r w:rsidRPr="00E90940">
        <w:rPr>
          <w:rFonts w:ascii="Times New Roman" w:eastAsia="Times New Roman" w:hAnsi="Times New Roman" w:cs="Times New Roman"/>
          <w:spacing w:val="1"/>
          <w:sz w:val="24"/>
          <w:szCs w:val="24"/>
        </w:rPr>
        <w:t xml:space="preserve"> an</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nd</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3"/>
          <w:sz w:val="24"/>
          <w:szCs w:val="24"/>
        </w:rPr>
        <w:t>v</w:t>
      </w:r>
      <w:r w:rsidRPr="00E90940">
        <w:rPr>
          <w:rFonts w:ascii="Times New Roman" w:eastAsia="Times New Roman" w:hAnsi="Times New Roman" w:cs="Times New Roman"/>
          <w:sz w:val="24"/>
          <w:szCs w:val="24"/>
        </w:rPr>
        <w:t>id</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rc</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z w:val="24"/>
          <w:szCs w:val="24"/>
        </w:rPr>
        <w:t>sing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the</w:t>
      </w:r>
      <w:r w:rsidRPr="00E90940">
        <w:rPr>
          <w:rFonts w:ascii="Times New Roman" w:eastAsia="Times New Roman" w:hAnsi="Times New Roman" w:cs="Times New Roman"/>
          <w:sz w:val="24"/>
          <w:szCs w:val="24"/>
        </w:rPr>
        <w:t>ir</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ri</w:t>
      </w:r>
      <w:r w:rsidRPr="00E90940">
        <w:rPr>
          <w:rFonts w:ascii="Times New Roman" w:eastAsia="Times New Roman" w:hAnsi="Times New Roman" w:cs="Times New Roman"/>
          <w:spacing w:val="-2"/>
          <w:sz w:val="24"/>
          <w:szCs w:val="24"/>
        </w:rPr>
        <w:t>g</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good faith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mp</w:t>
      </w:r>
      <w:r w:rsidRPr="00E90940">
        <w:rPr>
          <w:rFonts w:ascii="Times New Roman" w:eastAsia="Times New Roman" w:hAnsi="Times New Roman" w:cs="Times New Roman"/>
          <w:spacing w:val="-3"/>
          <w:sz w:val="24"/>
          <w:szCs w:val="24"/>
        </w:rPr>
        <w:t>l</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int</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2"/>
          <w:sz w:val="24"/>
          <w:szCs w:val="24"/>
        </w:rPr>
        <w:t>a violation of this policy</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pa</w:t>
      </w:r>
      <w:r w:rsidRPr="00E90940">
        <w:rPr>
          <w:rFonts w:ascii="Times New Roman" w:eastAsia="Times New Roman" w:hAnsi="Times New Roman" w:cs="Times New Roman"/>
          <w:sz w:val="24"/>
          <w:szCs w:val="24"/>
        </w:rPr>
        <w:t>rti</w:t>
      </w:r>
      <w:r w:rsidRPr="00E90940">
        <w:rPr>
          <w:rFonts w:ascii="Times New Roman" w:eastAsia="Times New Roman" w:hAnsi="Times New Roman" w:cs="Times New Roman"/>
          <w:spacing w:val="-3"/>
          <w:sz w:val="24"/>
          <w:szCs w:val="24"/>
        </w:rPr>
        <w:t>c</w:t>
      </w:r>
      <w:r w:rsidRPr="00E90940">
        <w:rPr>
          <w:rFonts w:ascii="Times New Roman" w:eastAsia="Times New Roman" w:hAnsi="Times New Roman" w:cs="Times New Roman"/>
          <w:sz w:val="24"/>
          <w:szCs w:val="24"/>
        </w:rPr>
        <w:t>ip</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i</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a</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sti</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5"/>
          <w:sz w:val="24"/>
          <w:szCs w:val="24"/>
        </w:rPr>
        <w:t>n of an alleged violation</w:t>
      </w:r>
      <w:r w:rsidRPr="00E90940">
        <w:rPr>
          <w:rFonts w:ascii="Times New Roman" w:eastAsia="Times New Roman" w:hAnsi="Times New Roman" w:cs="Times New Roman"/>
          <w:sz w:val="24"/>
          <w:szCs w:val="24"/>
        </w:rPr>
        <w:t xml:space="preserve">. </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Retaliation can take many forms, including threats, intimidation, pressuring, continued abuse, violence or other forms of harm to others.  Re</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ry</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ct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is i</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z w:val="24"/>
          <w:szCs w:val="24"/>
        </w:rPr>
        <w:t>le</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sti</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iol</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z w:val="24"/>
          <w:szCs w:val="24"/>
        </w:rPr>
        <w:t>ion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is</w:t>
      </w:r>
      <w:r w:rsidRPr="00E90940">
        <w:rPr>
          <w:rFonts w:ascii="Times New Roman" w:eastAsia="Times New Roman" w:hAnsi="Times New Roman" w:cs="Times New Roman"/>
          <w:spacing w:val="-2"/>
          <w:sz w:val="24"/>
          <w:szCs w:val="24"/>
        </w:rPr>
        <w:t xml:space="preserve"> </w:t>
      </w:r>
      <w:proofErr w:type="gramStart"/>
      <w:r w:rsidRPr="00E90940">
        <w:rPr>
          <w:rFonts w:ascii="Times New Roman" w:eastAsia="Times New Roman" w:hAnsi="Times New Roman" w:cs="Times New Roman"/>
          <w:spacing w:val="1"/>
          <w:sz w:val="24"/>
          <w:szCs w:val="24"/>
        </w:rPr>
        <w:t>po</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y</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an</w:t>
      </w:r>
      <w:r w:rsidRPr="00E90940">
        <w:rPr>
          <w:rFonts w:ascii="Times New Roman" w:eastAsia="Times New Roman" w:hAnsi="Times New Roman" w:cs="Times New Roman"/>
          <w:sz w:val="24"/>
          <w:szCs w:val="24"/>
        </w:rPr>
        <w:t>d</w:t>
      </w:r>
      <w:proofErr w:type="gramEnd"/>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pacing w:val="2"/>
          <w:sz w:val="24"/>
          <w:szCs w:val="24"/>
        </w:rPr>
        <w:t>i</w:t>
      </w:r>
      <w:r w:rsidRPr="00E90940">
        <w:rPr>
          <w:rFonts w:ascii="Times New Roman" w:eastAsia="Times New Roman" w:hAnsi="Times New Roman" w:cs="Times New Roman"/>
          <w:sz w:val="24"/>
          <w:szCs w:val="24"/>
        </w:rPr>
        <w:t>ll</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ro</w:t>
      </w:r>
      <w:r w:rsidRPr="00E90940">
        <w:rPr>
          <w:rFonts w:ascii="Times New Roman" w:eastAsia="Times New Roman" w:hAnsi="Times New Roman" w:cs="Times New Roman"/>
          <w:spacing w:val="1"/>
          <w:sz w:val="24"/>
          <w:szCs w:val="24"/>
        </w:rPr>
        <w:t>und</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dis</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z w:val="24"/>
          <w:szCs w:val="24"/>
        </w:rPr>
        <w:t>iplin</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 xml:space="preserve">ry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cti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p</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clu</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te</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2"/>
          <w:sz w:val="24"/>
          <w:szCs w:val="24"/>
        </w:rPr>
        <w:t>n</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pu</w:t>
      </w:r>
      <w:r w:rsidRPr="00E90940">
        <w:rPr>
          <w:rFonts w:ascii="Times New Roman" w:eastAsia="Times New Roman" w:hAnsi="Times New Roman" w:cs="Times New Roman"/>
          <w:spacing w:val="-3"/>
          <w:sz w:val="24"/>
          <w:szCs w:val="24"/>
        </w:rPr>
        <w:t>l</w:t>
      </w:r>
      <w:r w:rsidRPr="00E90940">
        <w:rPr>
          <w:rFonts w:ascii="Times New Roman" w:eastAsia="Times New Roman" w:hAnsi="Times New Roman" w:cs="Times New Roman"/>
          <w:sz w:val="24"/>
          <w:szCs w:val="24"/>
        </w:rPr>
        <w:t>sio</w:t>
      </w:r>
      <w:r w:rsidRPr="00E90940">
        <w:rPr>
          <w:rFonts w:ascii="Times New Roman" w:eastAsia="Times New Roman" w:hAnsi="Times New Roman" w:cs="Times New Roman"/>
          <w:spacing w:val="7"/>
          <w:sz w:val="24"/>
          <w:szCs w:val="24"/>
        </w:rPr>
        <w:t>n</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p>
    <w:p w14:paraId="18597DC7" w14:textId="77777777" w:rsidR="00E90940" w:rsidRPr="00E90940" w:rsidRDefault="00E90940" w:rsidP="00E90940">
      <w:pPr>
        <w:widowControl w:val="0"/>
        <w:spacing w:after="0" w:line="260" w:lineRule="exact"/>
        <w:ind w:left="720"/>
        <w:contextualSpacing/>
        <w:rPr>
          <w:rFonts w:ascii="Times New Roman" w:eastAsia="Times New Roman" w:hAnsi="Times New Roman" w:cs="Times New Roman"/>
          <w:b/>
          <w:bCs/>
          <w:sz w:val="24"/>
          <w:szCs w:val="24"/>
        </w:rPr>
      </w:pPr>
    </w:p>
    <w:p w14:paraId="3C3B07A5" w14:textId="77777777" w:rsidR="00E90940" w:rsidRPr="00E90940" w:rsidRDefault="00E90940" w:rsidP="00E90940">
      <w:pPr>
        <w:widowControl w:val="0"/>
        <w:tabs>
          <w:tab w:val="left" w:pos="720"/>
        </w:tabs>
        <w:spacing w:after="0" w:line="271" w:lineRule="exact"/>
        <w:rPr>
          <w:rFonts w:ascii="Times New Roman" w:eastAsia="Times New Roman" w:hAnsi="Times New Roman" w:cs="Times New Roman"/>
          <w:sz w:val="24"/>
          <w:szCs w:val="24"/>
        </w:rPr>
      </w:pPr>
      <w:r w:rsidRPr="00E90940">
        <w:rPr>
          <w:rFonts w:ascii="Times New Roman" w:eastAsia="Times New Roman" w:hAnsi="Times New Roman" w:cs="Times New Roman"/>
          <w:b/>
          <w:bCs/>
          <w:position w:val="-1"/>
          <w:sz w:val="24"/>
          <w:szCs w:val="24"/>
        </w:rPr>
        <w:t>IV.</w:t>
      </w:r>
      <w:r w:rsidRPr="00E90940">
        <w:rPr>
          <w:rFonts w:ascii="Times New Roman" w:eastAsia="Times New Roman" w:hAnsi="Times New Roman" w:cs="Times New Roman"/>
          <w:b/>
          <w:bCs/>
          <w:position w:val="-1"/>
          <w:sz w:val="24"/>
          <w:szCs w:val="24"/>
        </w:rPr>
        <w:tab/>
      </w:r>
      <w:r w:rsidRPr="00E90940">
        <w:rPr>
          <w:rFonts w:ascii="Times New Roman" w:eastAsia="Times New Roman" w:hAnsi="Times New Roman" w:cs="Times New Roman"/>
          <w:b/>
          <w:bCs/>
          <w:position w:val="-1"/>
          <w:sz w:val="24"/>
          <w:szCs w:val="24"/>
          <w:u w:val="thick" w:color="000000"/>
        </w:rPr>
        <w:t>Reporting Options and Resources</w:t>
      </w:r>
    </w:p>
    <w:p w14:paraId="3FA1224D" w14:textId="77777777" w:rsidR="00E90940" w:rsidRPr="00E90940" w:rsidRDefault="00E90940" w:rsidP="00E90940">
      <w:pPr>
        <w:widowControl w:val="0"/>
        <w:spacing w:after="0"/>
        <w:jc w:val="both"/>
        <w:rPr>
          <w:rFonts w:ascii="Times New Roman" w:eastAsia="Times New Roman" w:hAnsi="Times New Roman" w:cs="Times New Roman"/>
          <w:b/>
          <w:sz w:val="24"/>
          <w:szCs w:val="24"/>
        </w:rPr>
      </w:pPr>
    </w:p>
    <w:p w14:paraId="23ADCA40"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Complainants have the right, and can expect, to have complaints taken seriously by MBS when reported, and to have those incidents investigated and properly resolved through the procedures within this policy.  Respondents have the right, and can expect, to be </w:t>
      </w:r>
      <w:proofErr w:type="gramStart"/>
      <w:r w:rsidRPr="00E90940">
        <w:rPr>
          <w:rFonts w:ascii="Times New Roman" w:eastAsia="Times New Roman" w:hAnsi="Times New Roman" w:cs="Times New Roman"/>
          <w:sz w:val="24"/>
          <w:szCs w:val="24"/>
        </w:rPr>
        <w:t>provided</w:t>
      </w:r>
      <w:proofErr w:type="gramEnd"/>
      <w:r w:rsidRPr="00E90940">
        <w:rPr>
          <w:rFonts w:ascii="Times New Roman" w:eastAsia="Times New Roman" w:hAnsi="Times New Roman" w:cs="Times New Roman"/>
          <w:sz w:val="24"/>
          <w:szCs w:val="24"/>
        </w:rPr>
        <w:t xml:space="preserve"> notice of the allegations and an opportunity to respond to the allegations before action is taken against a Respondent.  Information will be only shared as necessary with investigators, witnesses, the Respondent, and appropriate MBS officials.  Employees with access to this information are charged with preserving a Complainant’s and Respondent’s rights and privacy to the extent reasonable in the context of conducting an adequate, reliable, and impartial investigation.</w:t>
      </w:r>
    </w:p>
    <w:p w14:paraId="5D34D0C4"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4E39CF09" w14:textId="77777777" w:rsidR="00E90940" w:rsidRPr="00E90940" w:rsidRDefault="00E90940" w:rsidP="00E90940">
      <w:pPr>
        <w:widowControl w:val="0"/>
        <w:spacing w:after="0"/>
        <w:ind w:left="720" w:hanging="360"/>
        <w:jc w:val="both"/>
        <w:rPr>
          <w:rFonts w:ascii="Times New Roman" w:eastAsia="Times New Roman" w:hAnsi="Times New Roman" w:cs="Times New Roman"/>
          <w:sz w:val="24"/>
          <w:szCs w:val="24"/>
        </w:rPr>
      </w:pPr>
      <w:r w:rsidRPr="00E90940">
        <w:rPr>
          <w:rFonts w:ascii="Times New Roman" w:eastAsia="Times New Roman" w:hAnsi="Times New Roman" w:cs="Times New Roman"/>
          <w:b/>
          <w:sz w:val="24"/>
          <w:szCs w:val="24"/>
        </w:rPr>
        <w:t>A.</w:t>
      </w:r>
      <w:r w:rsidRPr="00E90940">
        <w:rPr>
          <w:rFonts w:ascii="Times New Roman" w:eastAsia="Times New Roman" w:hAnsi="Times New Roman" w:cs="Times New Roman"/>
          <w:b/>
          <w:sz w:val="24"/>
          <w:szCs w:val="24"/>
        </w:rPr>
        <w:tab/>
        <w:t>Reporting Options</w:t>
      </w:r>
      <w:r w:rsidRPr="00E90940">
        <w:rPr>
          <w:rFonts w:ascii="Times New Roman" w:eastAsia="Times New Roman" w:hAnsi="Times New Roman" w:cs="Times New Roman"/>
          <w:sz w:val="24"/>
          <w:szCs w:val="24"/>
        </w:rPr>
        <w:t>:  All individuals are encouraged to promptly report conduct that may violate this policy to MBS.  In addition, all individuals are encouraged to report conduct that may also violate criminal law to both MBS and to local law enforcement.  These processes are not mutually exclusive.  Any student, employee, or third party who seeks to make a complaint or report may:</w:t>
      </w:r>
    </w:p>
    <w:p w14:paraId="1AC87253"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16D69CC4" w14:textId="77777777" w:rsidR="00E90940" w:rsidRPr="00E90940" w:rsidRDefault="00E90940" w:rsidP="007079AC">
      <w:pPr>
        <w:numPr>
          <w:ilvl w:val="0"/>
          <w:numId w:val="29"/>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Make an internal complaint/report to the Title IX Coordinator or Deputy Title IX </w:t>
      </w:r>
      <w:proofErr w:type="gramStart"/>
      <w:r w:rsidRPr="00E90940">
        <w:rPr>
          <w:rFonts w:ascii="Times New Roman" w:eastAsia="Times New Roman" w:hAnsi="Times New Roman" w:cs="Times New Roman"/>
          <w:sz w:val="24"/>
          <w:szCs w:val="24"/>
        </w:rPr>
        <w:t>Coordinator;</w:t>
      </w:r>
      <w:proofErr w:type="gramEnd"/>
      <w:r w:rsidRPr="00E90940">
        <w:rPr>
          <w:rFonts w:ascii="Times New Roman" w:eastAsia="Times New Roman" w:hAnsi="Times New Roman" w:cs="Times New Roman"/>
          <w:sz w:val="24"/>
          <w:szCs w:val="24"/>
        </w:rPr>
        <w:t xml:space="preserve">  </w:t>
      </w:r>
    </w:p>
    <w:p w14:paraId="4248D109" w14:textId="77777777" w:rsidR="00E90940" w:rsidRPr="00E90940" w:rsidRDefault="00E90940" w:rsidP="007079AC">
      <w:pPr>
        <w:numPr>
          <w:ilvl w:val="0"/>
          <w:numId w:val="29"/>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Contact local law enforcement to file a criminal complaint.</w:t>
      </w:r>
    </w:p>
    <w:p w14:paraId="7E882B32" w14:textId="77777777" w:rsidR="00E90940" w:rsidRPr="00E90940" w:rsidRDefault="00E90940" w:rsidP="00E90940">
      <w:pPr>
        <w:widowControl w:val="0"/>
        <w:spacing w:after="0"/>
        <w:jc w:val="both"/>
        <w:rPr>
          <w:rFonts w:ascii="Times New Roman" w:eastAsia="Times New Roman" w:hAnsi="Times New Roman" w:cs="Times New Roman"/>
          <w:sz w:val="24"/>
          <w:szCs w:val="24"/>
        </w:rPr>
      </w:pPr>
    </w:p>
    <w:p w14:paraId="48EE10B4"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Complainants may pursue </w:t>
      </w:r>
      <w:proofErr w:type="gramStart"/>
      <w:r w:rsidRPr="00E90940">
        <w:rPr>
          <w:rFonts w:ascii="Times New Roman" w:eastAsia="Times New Roman" w:hAnsi="Times New Roman" w:cs="Times New Roman"/>
          <w:sz w:val="24"/>
          <w:szCs w:val="24"/>
        </w:rPr>
        <w:t>both of these</w:t>
      </w:r>
      <w:proofErr w:type="gramEnd"/>
      <w:r w:rsidRPr="00E90940">
        <w:rPr>
          <w:rFonts w:ascii="Times New Roman" w:eastAsia="Times New Roman" w:hAnsi="Times New Roman" w:cs="Times New Roman"/>
          <w:sz w:val="24"/>
          <w:szCs w:val="24"/>
        </w:rPr>
        <w:t xml:space="preserve"> steps at the same time (e.g., one may simultaneously pursue an internal complaint and a criminal complaint).  When initiating any of the above, Complainants need not know whether they wish to request any </w:t>
      </w:r>
      <w:proofErr w:type="gramStart"/>
      <w:r w:rsidRPr="00E90940">
        <w:rPr>
          <w:rFonts w:ascii="Times New Roman" w:eastAsia="Times New Roman" w:hAnsi="Times New Roman" w:cs="Times New Roman"/>
          <w:sz w:val="24"/>
          <w:szCs w:val="24"/>
        </w:rPr>
        <w:t>particular course</w:t>
      </w:r>
      <w:proofErr w:type="gramEnd"/>
      <w:r w:rsidRPr="00E90940">
        <w:rPr>
          <w:rFonts w:ascii="Times New Roman" w:eastAsia="Times New Roman" w:hAnsi="Times New Roman" w:cs="Times New Roman"/>
          <w:sz w:val="24"/>
          <w:szCs w:val="24"/>
        </w:rPr>
        <w:t xml:space="preserve"> of action, nor how to label what happened.  Choosing to make a complaint, and deciding how to proceed after making the complaint, can be a process that unfolds over time.  Before or during this decision-making process, Complainants and other reporting persons are encouraged to seek support and information from a Confidential Resource.</w:t>
      </w:r>
    </w:p>
    <w:p w14:paraId="7003A6D3"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5723D9E6"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MBS has a strong interest in supporting individuals impacted by sexual misconduct and harassment.  Reasonably available interim measures may be imposed that </w:t>
      </w:r>
      <w:proofErr w:type="gramStart"/>
      <w:r w:rsidRPr="00E90940">
        <w:rPr>
          <w:rFonts w:ascii="Times New Roman" w:eastAsia="Times New Roman" w:hAnsi="Times New Roman" w:cs="Times New Roman"/>
          <w:sz w:val="24"/>
          <w:szCs w:val="24"/>
        </w:rPr>
        <w:t>take into account</w:t>
      </w:r>
      <w:proofErr w:type="gramEnd"/>
      <w:r w:rsidRPr="00E90940">
        <w:rPr>
          <w:rFonts w:ascii="Times New Roman" w:eastAsia="Times New Roman" w:hAnsi="Times New Roman" w:cs="Times New Roman"/>
          <w:sz w:val="24"/>
          <w:szCs w:val="24"/>
        </w:rPr>
        <w:t xml:space="preserve"> the known facts and circumstances, the existence of a potentially hostile environment, and the interests of both the Complainant and Respondent.</w:t>
      </w:r>
    </w:p>
    <w:p w14:paraId="156B201A"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49BB4D3A"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318E845C" w14:textId="77777777" w:rsidR="00E90940" w:rsidRPr="00E90940" w:rsidRDefault="00E90940" w:rsidP="00E90940">
      <w:pPr>
        <w:widowControl w:val="0"/>
        <w:spacing w:after="0"/>
        <w:ind w:left="720" w:hanging="360"/>
        <w:jc w:val="both"/>
        <w:rPr>
          <w:rFonts w:ascii="Times New Roman" w:eastAsia="Times New Roman" w:hAnsi="Times New Roman" w:cs="Times New Roman"/>
          <w:sz w:val="24"/>
          <w:szCs w:val="24"/>
        </w:rPr>
      </w:pPr>
      <w:r w:rsidRPr="00E90940">
        <w:rPr>
          <w:rFonts w:ascii="Times New Roman" w:eastAsia="Times New Roman" w:hAnsi="Times New Roman" w:cs="Times New Roman"/>
          <w:b/>
          <w:sz w:val="24"/>
          <w:szCs w:val="24"/>
        </w:rPr>
        <w:t>B.</w:t>
      </w:r>
      <w:r w:rsidRPr="00E90940">
        <w:rPr>
          <w:rFonts w:ascii="Times New Roman" w:eastAsia="Times New Roman" w:hAnsi="Times New Roman" w:cs="Times New Roman"/>
          <w:b/>
          <w:sz w:val="24"/>
          <w:szCs w:val="24"/>
        </w:rPr>
        <w:tab/>
        <w:t>Complainant Autonomy Not to Proceed</w:t>
      </w:r>
      <w:r w:rsidRPr="00E90940">
        <w:rPr>
          <w:rFonts w:ascii="Times New Roman" w:eastAsia="Times New Roman" w:hAnsi="Times New Roman" w:cs="Times New Roman"/>
          <w:sz w:val="24"/>
          <w:szCs w:val="24"/>
        </w:rPr>
        <w:t>:  Where a Complainant requests that the Complainant’s name or other identifiable information not be shared with the Respondent, that no investigation occur or that no formal action be taken, MBS will balance this request with its obligations to provide a safe and non-discriminatory environment for all School community members, including the complainant or person who reported the incident, and to remain true to principles of fundamental fairness that require notice and an opportunity to respond before action is taken against a Respondent.</w:t>
      </w:r>
    </w:p>
    <w:p w14:paraId="4378928A"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039A9F2A"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lastRenderedPageBreak/>
        <w:t>MBS’s Title IX Coordinator will consider the following in evaluating requests for confidentiality, that no investigation occur, or that no formal action be taken:</w:t>
      </w:r>
    </w:p>
    <w:p w14:paraId="5DD8B85E"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5E25CB22" w14:textId="77777777" w:rsidR="00E90940" w:rsidRPr="00E90940" w:rsidRDefault="00E90940" w:rsidP="007079AC">
      <w:pPr>
        <w:numPr>
          <w:ilvl w:val="0"/>
          <w:numId w:val="27"/>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The nature, scope and seriousness of the alleged conduct, including whether the reported misconduct involves the use of a </w:t>
      </w:r>
      <w:proofErr w:type="gramStart"/>
      <w:r w:rsidRPr="00E90940">
        <w:rPr>
          <w:rFonts w:ascii="Times New Roman" w:eastAsia="Times New Roman" w:hAnsi="Times New Roman" w:cs="Times New Roman"/>
          <w:sz w:val="24"/>
          <w:szCs w:val="24"/>
        </w:rPr>
        <w:t>weapon;</w:t>
      </w:r>
      <w:proofErr w:type="gramEnd"/>
    </w:p>
    <w:p w14:paraId="6AEEC126" w14:textId="77777777" w:rsidR="00E90940" w:rsidRPr="00E90940" w:rsidRDefault="00E90940" w:rsidP="007079AC">
      <w:pPr>
        <w:numPr>
          <w:ilvl w:val="0"/>
          <w:numId w:val="27"/>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The Complainant’s wish to pursue disciplinary </w:t>
      </w:r>
      <w:proofErr w:type="gramStart"/>
      <w:r w:rsidRPr="00E90940">
        <w:rPr>
          <w:rFonts w:ascii="Times New Roman" w:eastAsia="Times New Roman" w:hAnsi="Times New Roman" w:cs="Times New Roman"/>
          <w:sz w:val="24"/>
          <w:szCs w:val="24"/>
        </w:rPr>
        <w:t>action;</w:t>
      </w:r>
      <w:proofErr w:type="gramEnd"/>
    </w:p>
    <w:p w14:paraId="6474BAED" w14:textId="77777777" w:rsidR="00E90940" w:rsidRPr="00E90940" w:rsidRDefault="00E90940" w:rsidP="007079AC">
      <w:pPr>
        <w:numPr>
          <w:ilvl w:val="0"/>
          <w:numId w:val="27"/>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The respective ages and roles of the Complainant and </w:t>
      </w:r>
      <w:proofErr w:type="gramStart"/>
      <w:r w:rsidRPr="00E90940">
        <w:rPr>
          <w:rFonts w:ascii="Times New Roman" w:eastAsia="Times New Roman" w:hAnsi="Times New Roman" w:cs="Times New Roman"/>
          <w:sz w:val="24"/>
          <w:szCs w:val="24"/>
        </w:rPr>
        <w:t>Respondent;</w:t>
      </w:r>
      <w:proofErr w:type="gramEnd"/>
    </w:p>
    <w:p w14:paraId="6D33F421" w14:textId="77777777" w:rsidR="00E90940" w:rsidRPr="00E90940" w:rsidRDefault="00E90940" w:rsidP="007079AC">
      <w:pPr>
        <w:numPr>
          <w:ilvl w:val="0"/>
          <w:numId w:val="27"/>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The risk posed to any individual or to the campus community by not proceeding, including the risk of additional </w:t>
      </w:r>
      <w:proofErr w:type="gramStart"/>
      <w:r w:rsidRPr="00E90940">
        <w:rPr>
          <w:rFonts w:ascii="Times New Roman" w:eastAsia="Times New Roman" w:hAnsi="Times New Roman" w:cs="Times New Roman"/>
          <w:sz w:val="24"/>
          <w:szCs w:val="24"/>
        </w:rPr>
        <w:t>violence;</w:t>
      </w:r>
      <w:proofErr w:type="gramEnd"/>
    </w:p>
    <w:p w14:paraId="7D29949D" w14:textId="77777777" w:rsidR="00E90940" w:rsidRPr="00E90940" w:rsidRDefault="00E90940" w:rsidP="007079AC">
      <w:pPr>
        <w:numPr>
          <w:ilvl w:val="0"/>
          <w:numId w:val="27"/>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Whether there have been other reports of misconduct by the </w:t>
      </w:r>
      <w:proofErr w:type="gramStart"/>
      <w:r w:rsidRPr="00E90940">
        <w:rPr>
          <w:rFonts w:ascii="Times New Roman" w:eastAsia="Times New Roman" w:hAnsi="Times New Roman" w:cs="Times New Roman"/>
          <w:sz w:val="24"/>
          <w:szCs w:val="24"/>
        </w:rPr>
        <w:t>Respondent;</w:t>
      </w:r>
      <w:proofErr w:type="gramEnd"/>
    </w:p>
    <w:p w14:paraId="3F374A57" w14:textId="77777777" w:rsidR="00E90940" w:rsidRPr="00E90940" w:rsidRDefault="00E90940" w:rsidP="007079AC">
      <w:pPr>
        <w:numPr>
          <w:ilvl w:val="0"/>
          <w:numId w:val="27"/>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Whether the Respondent threatened further sexual violence or other violence against the Complainant or </w:t>
      </w:r>
      <w:proofErr w:type="gramStart"/>
      <w:r w:rsidRPr="00E90940">
        <w:rPr>
          <w:rFonts w:ascii="Times New Roman" w:eastAsia="Times New Roman" w:hAnsi="Times New Roman" w:cs="Times New Roman"/>
          <w:sz w:val="24"/>
          <w:szCs w:val="24"/>
        </w:rPr>
        <w:t>others;</w:t>
      </w:r>
      <w:proofErr w:type="gramEnd"/>
    </w:p>
    <w:p w14:paraId="472BB675" w14:textId="77777777" w:rsidR="00E90940" w:rsidRPr="00E90940" w:rsidRDefault="00E90940" w:rsidP="007079AC">
      <w:pPr>
        <w:numPr>
          <w:ilvl w:val="0"/>
          <w:numId w:val="27"/>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Whether the report reveals a pattern of misconduct (e.g., via illicit use of drugs or alcohol) at a given location or by a particular group such that there is an increased risk of future acts of sexual violence under similar </w:t>
      </w:r>
      <w:proofErr w:type="gramStart"/>
      <w:r w:rsidRPr="00E90940">
        <w:rPr>
          <w:rFonts w:ascii="Times New Roman" w:eastAsia="Times New Roman" w:hAnsi="Times New Roman" w:cs="Times New Roman"/>
          <w:sz w:val="24"/>
          <w:szCs w:val="24"/>
        </w:rPr>
        <w:t>circumstances;</w:t>
      </w:r>
      <w:proofErr w:type="gramEnd"/>
    </w:p>
    <w:p w14:paraId="730391F3" w14:textId="77777777" w:rsidR="00E90940" w:rsidRPr="00E90940" w:rsidRDefault="00E90940" w:rsidP="007079AC">
      <w:pPr>
        <w:numPr>
          <w:ilvl w:val="0"/>
          <w:numId w:val="27"/>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Whether MBS possesses other means to obtain relevant evidence (e.g., security cameras or personnel, physical evidence</w:t>
      </w:r>
      <w:proofErr w:type="gramStart"/>
      <w:r w:rsidRPr="00E90940">
        <w:rPr>
          <w:rFonts w:ascii="Times New Roman" w:eastAsia="Times New Roman" w:hAnsi="Times New Roman" w:cs="Times New Roman"/>
          <w:sz w:val="24"/>
          <w:szCs w:val="24"/>
        </w:rPr>
        <w:t>);</w:t>
      </w:r>
      <w:proofErr w:type="gramEnd"/>
    </w:p>
    <w:p w14:paraId="6B03033F" w14:textId="77777777" w:rsidR="00E90940" w:rsidRPr="00E90940" w:rsidRDefault="00E90940" w:rsidP="007079AC">
      <w:pPr>
        <w:numPr>
          <w:ilvl w:val="0"/>
          <w:numId w:val="27"/>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Considerations of fundamental fairness with respect to the Respondent should the course of action include disciplinary action against the Respondent; and</w:t>
      </w:r>
    </w:p>
    <w:p w14:paraId="6DA07E59" w14:textId="77777777" w:rsidR="00E90940" w:rsidRPr="00E90940" w:rsidRDefault="00E90940" w:rsidP="007079AC">
      <w:pPr>
        <w:numPr>
          <w:ilvl w:val="0"/>
          <w:numId w:val="27"/>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MBS’s obligation to provide a safe and non-discriminatory environment.</w:t>
      </w:r>
    </w:p>
    <w:p w14:paraId="411BFCEA" w14:textId="77777777" w:rsidR="00E90940" w:rsidRPr="00E90940" w:rsidRDefault="00E90940" w:rsidP="00E90940">
      <w:pPr>
        <w:spacing w:after="0"/>
        <w:ind w:left="1440"/>
        <w:jc w:val="both"/>
        <w:rPr>
          <w:rFonts w:ascii="Times New Roman" w:eastAsia="Times New Roman" w:hAnsi="Times New Roman" w:cs="Times New Roman"/>
          <w:sz w:val="24"/>
          <w:szCs w:val="24"/>
        </w:rPr>
      </w:pPr>
    </w:p>
    <w:p w14:paraId="69C27C17"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MBS will take reasonable steps to investigate and respond to the complaint consistent with the Complainant’s request to maintain anonymity or not to pursue an investigation, but its ability to do so may be limited based on the nature of the request by the Complainant.  Where the School determines that action should be taken that is inconsistent with the request of the Complainant, the Title IX Coordinator will inform the Complainant about the chosen course of action, which may include the </w:t>
      </w:r>
      <w:proofErr w:type="gramStart"/>
      <w:r w:rsidRPr="00E90940">
        <w:rPr>
          <w:rFonts w:ascii="Times New Roman" w:eastAsia="Times New Roman" w:hAnsi="Times New Roman" w:cs="Times New Roman"/>
          <w:sz w:val="24"/>
          <w:szCs w:val="24"/>
        </w:rPr>
        <w:t>School</w:t>
      </w:r>
      <w:proofErr w:type="gramEnd"/>
      <w:r w:rsidRPr="00E90940">
        <w:rPr>
          <w:rFonts w:ascii="Times New Roman" w:eastAsia="Times New Roman" w:hAnsi="Times New Roman" w:cs="Times New Roman"/>
          <w:sz w:val="24"/>
          <w:szCs w:val="24"/>
        </w:rPr>
        <w:t xml:space="preserve"> initiating disciplinary action against a Respondent.  Alternatively, the course of action may also include steps to limit the effects of the alleged conduct and prevent its recurrence that do not involve disciplinary action against a Respondent or disclosing the identity of the Complainant.</w:t>
      </w:r>
    </w:p>
    <w:p w14:paraId="651F6B73" w14:textId="77777777" w:rsidR="00E90940" w:rsidRPr="00E90940" w:rsidRDefault="00E90940" w:rsidP="00E90940">
      <w:pPr>
        <w:widowControl w:val="0"/>
        <w:spacing w:after="0"/>
        <w:jc w:val="both"/>
        <w:rPr>
          <w:rFonts w:ascii="Times New Roman" w:eastAsia="Times New Roman" w:hAnsi="Times New Roman" w:cs="Times New Roman"/>
          <w:sz w:val="24"/>
          <w:szCs w:val="24"/>
        </w:rPr>
      </w:pPr>
    </w:p>
    <w:p w14:paraId="016A069A" w14:textId="77777777" w:rsidR="00E90940" w:rsidRPr="00E90940" w:rsidRDefault="00E90940" w:rsidP="00E90940">
      <w:pPr>
        <w:widowControl w:val="0"/>
        <w:spacing w:after="0"/>
        <w:ind w:left="720" w:hanging="360"/>
        <w:jc w:val="both"/>
        <w:rPr>
          <w:rFonts w:ascii="Times New Roman" w:eastAsia="Times New Roman" w:hAnsi="Times New Roman" w:cs="Times New Roman"/>
          <w:sz w:val="24"/>
          <w:szCs w:val="24"/>
        </w:rPr>
      </w:pPr>
      <w:r w:rsidRPr="00E90940">
        <w:rPr>
          <w:rFonts w:ascii="Times New Roman" w:eastAsia="Times New Roman" w:hAnsi="Times New Roman" w:cs="Times New Roman"/>
          <w:b/>
          <w:sz w:val="24"/>
          <w:szCs w:val="24"/>
        </w:rPr>
        <w:t>C.</w:t>
      </w:r>
      <w:r w:rsidRPr="00E90940">
        <w:rPr>
          <w:rFonts w:ascii="Times New Roman" w:eastAsia="Times New Roman" w:hAnsi="Times New Roman" w:cs="Times New Roman"/>
          <w:b/>
          <w:sz w:val="24"/>
          <w:szCs w:val="24"/>
        </w:rPr>
        <w:tab/>
        <w:t>Privacy and Confidentiality</w:t>
      </w:r>
      <w:r w:rsidRPr="00E90940">
        <w:rPr>
          <w:rFonts w:ascii="Times New Roman" w:eastAsia="Times New Roman" w:hAnsi="Times New Roman" w:cs="Times New Roman"/>
          <w:sz w:val="24"/>
          <w:szCs w:val="24"/>
        </w:rPr>
        <w:t xml:space="preserve">:  MBS is committed to protecting the privacy of all individuals involved in </w:t>
      </w:r>
      <w:proofErr w:type="gramStart"/>
      <w:r w:rsidRPr="00E90940">
        <w:rPr>
          <w:rFonts w:ascii="Times New Roman" w:eastAsia="Times New Roman" w:hAnsi="Times New Roman" w:cs="Times New Roman"/>
          <w:sz w:val="24"/>
          <w:szCs w:val="24"/>
        </w:rPr>
        <w:t>a report</w:t>
      </w:r>
      <w:proofErr w:type="gramEnd"/>
      <w:r w:rsidRPr="00E90940">
        <w:rPr>
          <w:rFonts w:ascii="Times New Roman" w:eastAsia="Times New Roman" w:hAnsi="Times New Roman" w:cs="Times New Roman"/>
          <w:sz w:val="24"/>
          <w:szCs w:val="24"/>
        </w:rPr>
        <w:t xml:space="preserve"> of sexual misconduct or harassment.  All MBS employees who are involved in the MBS’s Title IX response, including the Title IX Coordinator and investigators, receive specific instruction about respecting and safeguarding private information.  Throughout the process, every effort will be made to protect the privacy interests of all individuals involved in a manner consistent with the need for a thorough review of the report.</w:t>
      </w:r>
    </w:p>
    <w:p w14:paraId="5B8C0408"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258388B1"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Privacy and confidentiality have distinct meanings under this policy.</w:t>
      </w:r>
    </w:p>
    <w:p w14:paraId="421FAED0"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54824A76" w14:textId="77777777" w:rsidR="00E90940" w:rsidRPr="00E90940" w:rsidRDefault="00E90940" w:rsidP="007079AC">
      <w:pPr>
        <w:widowControl w:val="0"/>
        <w:numPr>
          <w:ilvl w:val="0"/>
          <w:numId w:val="33"/>
        </w:numPr>
        <w:spacing w:after="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i/>
          <w:sz w:val="24"/>
          <w:szCs w:val="24"/>
        </w:rPr>
        <w:t>Privacy</w:t>
      </w:r>
      <w:r w:rsidRPr="00E90940">
        <w:rPr>
          <w:rFonts w:ascii="Times New Roman" w:eastAsia="Times New Roman" w:hAnsi="Times New Roman" w:cs="Times New Roman"/>
          <w:sz w:val="24"/>
          <w:szCs w:val="24"/>
        </w:rPr>
        <w:t xml:space="preserve">:  Privacy generally means that information related to a report of misconduct will only be shared with a small circle of individuals.  The use of this information is limited to those MBS employees who are directly involved in the resolution of a report under this policy.  While not bound by </w:t>
      </w:r>
      <w:proofErr w:type="gramStart"/>
      <w:r w:rsidRPr="00E90940">
        <w:rPr>
          <w:rFonts w:ascii="Times New Roman" w:eastAsia="Times New Roman" w:hAnsi="Times New Roman" w:cs="Times New Roman"/>
          <w:sz w:val="24"/>
          <w:szCs w:val="24"/>
        </w:rPr>
        <w:t>legally-privileged</w:t>
      </w:r>
      <w:proofErr w:type="gramEnd"/>
      <w:r w:rsidRPr="00E90940">
        <w:rPr>
          <w:rFonts w:ascii="Times New Roman" w:eastAsia="Times New Roman" w:hAnsi="Times New Roman" w:cs="Times New Roman"/>
          <w:sz w:val="24"/>
          <w:szCs w:val="24"/>
        </w:rPr>
        <w:t xml:space="preserve"> confidentiality, these individuals will be discreet and respect the privacy of all individuals involved in the process.</w:t>
      </w:r>
    </w:p>
    <w:p w14:paraId="256F7619"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40125FC5" w14:textId="77777777" w:rsidR="00E90940" w:rsidRPr="00E90940" w:rsidRDefault="00E90940" w:rsidP="007079AC">
      <w:pPr>
        <w:widowControl w:val="0"/>
        <w:numPr>
          <w:ilvl w:val="0"/>
          <w:numId w:val="33"/>
        </w:numPr>
        <w:spacing w:after="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i/>
          <w:sz w:val="24"/>
          <w:szCs w:val="24"/>
        </w:rPr>
        <w:t>Confidentiality</w:t>
      </w:r>
      <w:r w:rsidRPr="00E90940">
        <w:rPr>
          <w:rFonts w:ascii="Times New Roman" w:eastAsia="Times New Roman" w:hAnsi="Times New Roman" w:cs="Times New Roman"/>
          <w:sz w:val="24"/>
          <w:szCs w:val="24"/>
        </w:rPr>
        <w:t xml:space="preserve">:  Confidentiality means that information shared by an individual with designated campus or community professional </w:t>
      </w:r>
      <w:r w:rsidRPr="00E90940">
        <w:rPr>
          <w:rFonts w:ascii="Times New Roman" w:eastAsia="Times New Roman" w:hAnsi="Times New Roman" w:cs="Times New Roman"/>
          <w:b/>
          <w:i/>
          <w:sz w:val="24"/>
          <w:szCs w:val="24"/>
        </w:rPr>
        <w:t>cannot</w:t>
      </w:r>
      <w:r w:rsidRPr="00E90940">
        <w:rPr>
          <w:rFonts w:ascii="Times New Roman" w:eastAsia="Times New Roman" w:hAnsi="Times New Roman" w:cs="Times New Roman"/>
          <w:sz w:val="24"/>
          <w:szCs w:val="24"/>
        </w:rPr>
        <w:t xml:space="preserve"> be revealed to any other individual without express permission of the individual.</w:t>
      </w:r>
    </w:p>
    <w:p w14:paraId="1BF0D55F" w14:textId="77777777" w:rsidR="00E90940" w:rsidRPr="00E90940" w:rsidRDefault="00E90940" w:rsidP="00E90940">
      <w:pPr>
        <w:widowControl w:val="0"/>
        <w:spacing w:after="0"/>
        <w:ind w:left="144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 </w:t>
      </w:r>
    </w:p>
    <w:p w14:paraId="013657F6" w14:textId="77777777" w:rsidR="00E90940" w:rsidRPr="00E90940" w:rsidRDefault="00E90940" w:rsidP="00E90940">
      <w:pPr>
        <w:widowControl w:val="0"/>
        <w:spacing w:after="0"/>
        <w:ind w:left="720" w:hanging="360"/>
        <w:jc w:val="both"/>
        <w:rPr>
          <w:rFonts w:ascii="Times New Roman" w:eastAsia="Times New Roman" w:hAnsi="Times New Roman" w:cs="Times New Roman"/>
          <w:sz w:val="24"/>
          <w:szCs w:val="24"/>
        </w:rPr>
      </w:pPr>
      <w:r w:rsidRPr="00E90940">
        <w:rPr>
          <w:rFonts w:ascii="Times New Roman" w:eastAsia="Times New Roman" w:hAnsi="Times New Roman" w:cs="Times New Roman"/>
          <w:b/>
          <w:sz w:val="24"/>
          <w:szCs w:val="24"/>
        </w:rPr>
        <w:t>D.</w:t>
      </w:r>
      <w:r w:rsidRPr="00E90940">
        <w:rPr>
          <w:rFonts w:ascii="Times New Roman" w:eastAsia="Times New Roman" w:hAnsi="Times New Roman" w:cs="Times New Roman"/>
          <w:b/>
          <w:sz w:val="24"/>
          <w:szCs w:val="24"/>
        </w:rPr>
        <w:tab/>
        <w:t>Confidential Resources</w:t>
      </w:r>
      <w:r w:rsidRPr="00E90940">
        <w:rPr>
          <w:rFonts w:ascii="Times New Roman" w:eastAsia="Times New Roman" w:hAnsi="Times New Roman" w:cs="Times New Roman"/>
          <w:sz w:val="24"/>
          <w:szCs w:val="24"/>
        </w:rPr>
        <w:t xml:space="preserve">:  The following Confidential Resources are also available to </w:t>
      </w:r>
      <w:proofErr w:type="gramStart"/>
      <w:r w:rsidRPr="00E90940">
        <w:rPr>
          <w:rFonts w:ascii="Times New Roman" w:eastAsia="Times New Roman" w:hAnsi="Times New Roman" w:cs="Times New Roman"/>
          <w:sz w:val="24"/>
          <w:szCs w:val="24"/>
        </w:rPr>
        <w:t>individuals</w:t>
      </w:r>
      <w:proofErr w:type="gramEnd"/>
      <w:r w:rsidRPr="00E90940">
        <w:rPr>
          <w:rFonts w:ascii="Times New Roman" w:eastAsia="Times New Roman" w:hAnsi="Times New Roman" w:cs="Times New Roman"/>
          <w:sz w:val="24"/>
          <w:szCs w:val="24"/>
        </w:rPr>
        <w:t xml:space="preserve"> seeking assistance:</w:t>
      </w:r>
    </w:p>
    <w:p w14:paraId="1CD91F8F"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509C645A"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The following Confidential Resources are available to individuals seeking confidential assistance:</w:t>
      </w:r>
    </w:p>
    <w:p w14:paraId="1AC2A6E7"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3889B1C0" w14:textId="77777777" w:rsidR="00E90940" w:rsidRPr="00E90940" w:rsidRDefault="00E90940" w:rsidP="007079AC">
      <w:pPr>
        <w:numPr>
          <w:ilvl w:val="0"/>
          <w:numId w:val="28"/>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lastRenderedPageBreak/>
        <w:t>Off campus community resources, including rape crisis counselors, domestic violence resources, local state assistance agencies, ordained clergy/pastoral counselors.</w:t>
      </w:r>
    </w:p>
    <w:p w14:paraId="1574F7AE" w14:textId="77777777" w:rsidR="00E90940" w:rsidRPr="00E90940" w:rsidRDefault="00E90940" w:rsidP="00E90940">
      <w:pPr>
        <w:spacing w:after="0"/>
        <w:ind w:left="1440"/>
        <w:jc w:val="both"/>
        <w:rPr>
          <w:rFonts w:ascii="Times New Roman" w:eastAsia="Times New Roman" w:hAnsi="Times New Roman" w:cs="Times New Roman"/>
          <w:sz w:val="24"/>
          <w:szCs w:val="24"/>
        </w:rPr>
      </w:pPr>
    </w:p>
    <w:p w14:paraId="434E9B63"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Confiding in a Confidential Resource does not trigger an investigation or other action by MBS.</w:t>
      </w:r>
    </w:p>
    <w:p w14:paraId="39AC0240"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16DF3090" w14:textId="77777777" w:rsidR="00E90940" w:rsidRPr="00E90940" w:rsidRDefault="00E90940" w:rsidP="00E90940">
      <w:pPr>
        <w:widowControl w:val="0"/>
        <w:spacing w:after="0"/>
        <w:ind w:left="720" w:hanging="360"/>
        <w:jc w:val="both"/>
        <w:rPr>
          <w:rFonts w:ascii="Times New Roman" w:eastAsia="Times New Roman" w:hAnsi="Times New Roman" w:cs="Times New Roman"/>
          <w:sz w:val="24"/>
          <w:szCs w:val="24"/>
        </w:rPr>
      </w:pPr>
      <w:r w:rsidRPr="00E90940">
        <w:rPr>
          <w:rFonts w:ascii="Times New Roman" w:eastAsia="Times New Roman" w:hAnsi="Times New Roman" w:cs="Times New Roman"/>
          <w:b/>
          <w:sz w:val="24"/>
          <w:szCs w:val="24"/>
        </w:rPr>
        <w:t>E.</w:t>
      </w:r>
      <w:r w:rsidRPr="00E90940">
        <w:rPr>
          <w:rFonts w:ascii="Times New Roman" w:eastAsia="Times New Roman" w:hAnsi="Times New Roman" w:cs="Times New Roman"/>
          <w:b/>
          <w:sz w:val="24"/>
          <w:szCs w:val="24"/>
        </w:rPr>
        <w:tab/>
        <w:t>Responsible Employees</w:t>
      </w:r>
      <w:r w:rsidRPr="00E90940">
        <w:rPr>
          <w:rFonts w:ascii="Times New Roman" w:eastAsia="Times New Roman" w:hAnsi="Times New Roman" w:cs="Times New Roman"/>
          <w:sz w:val="24"/>
          <w:szCs w:val="24"/>
        </w:rPr>
        <w:t>:  Many MBS employees have reporting obligations under Title IX.  Those employees are designated as Responsible Employees.  Under Title IX, MBS is required to take immediate and corrective action if a Responsible Employee knew or, in the exercise of reasonable care, should have known about sexual misconduct or harassment prohibited under Title IX.</w:t>
      </w:r>
    </w:p>
    <w:p w14:paraId="0B56B997"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191A8EF4"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A Responsible Employee includes any employee who:</w:t>
      </w:r>
    </w:p>
    <w:p w14:paraId="2AEAE9DA"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111A276A" w14:textId="77777777" w:rsidR="00E90940" w:rsidRPr="00E90940" w:rsidRDefault="00E90940" w:rsidP="007079AC">
      <w:pPr>
        <w:numPr>
          <w:ilvl w:val="0"/>
          <w:numId w:val="30"/>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Has the authority to take action to redress sexual misconduct or </w:t>
      </w:r>
      <w:proofErr w:type="gramStart"/>
      <w:r w:rsidRPr="00E90940">
        <w:rPr>
          <w:rFonts w:ascii="Times New Roman" w:eastAsia="Times New Roman" w:hAnsi="Times New Roman" w:cs="Times New Roman"/>
          <w:sz w:val="24"/>
          <w:szCs w:val="24"/>
        </w:rPr>
        <w:t>harassment;</w:t>
      </w:r>
      <w:proofErr w:type="gramEnd"/>
    </w:p>
    <w:p w14:paraId="3366D178" w14:textId="77777777" w:rsidR="00E90940" w:rsidRPr="00E90940" w:rsidRDefault="00E90940" w:rsidP="007079AC">
      <w:pPr>
        <w:numPr>
          <w:ilvl w:val="0"/>
          <w:numId w:val="30"/>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Has the duty to report to appropriate school </w:t>
      </w:r>
      <w:proofErr w:type="gramStart"/>
      <w:r w:rsidRPr="00E90940">
        <w:rPr>
          <w:rFonts w:ascii="Times New Roman" w:eastAsia="Times New Roman" w:hAnsi="Times New Roman" w:cs="Times New Roman"/>
          <w:sz w:val="24"/>
          <w:szCs w:val="24"/>
        </w:rPr>
        <w:t>officials</w:t>
      </w:r>
      <w:proofErr w:type="gramEnd"/>
      <w:r w:rsidRPr="00E90940">
        <w:rPr>
          <w:rFonts w:ascii="Times New Roman" w:eastAsia="Times New Roman" w:hAnsi="Times New Roman" w:cs="Times New Roman"/>
          <w:sz w:val="24"/>
          <w:szCs w:val="24"/>
        </w:rPr>
        <w:t xml:space="preserve"> sexual misconduct or harassment;</w:t>
      </w:r>
    </w:p>
    <w:p w14:paraId="0A7EB8C5" w14:textId="77777777" w:rsidR="00E90940" w:rsidRPr="00E90940" w:rsidRDefault="00E90940" w:rsidP="007079AC">
      <w:pPr>
        <w:numPr>
          <w:ilvl w:val="0"/>
          <w:numId w:val="30"/>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An individual could reasonably believe has the authority or responsibility to </w:t>
      </w:r>
      <w:proofErr w:type="gramStart"/>
      <w:r w:rsidRPr="00E90940">
        <w:rPr>
          <w:rFonts w:ascii="Times New Roman" w:eastAsia="Times New Roman" w:hAnsi="Times New Roman" w:cs="Times New Roman"/>
          <w:sz w:val="24"/>
          <w:szCs w:val="24"/>
        </w:rPr>
        <w:t>take action</w:t>
      </w:r>
      <w:proofErr w:type="gramEnd"/>
      <w:r w:rsidRPr="00E90940">
        <w:rPr>
          <w:rFonts w:ascii="Times New Roman" w:eastAsia="Times New Roman" w:hAnsi="Times New Roman" w:cs="Times New Roman"/>
          <w:sz w:val="24"/>
          <w:szCs w:val="24"/>
        </w:rPr>
        <w:t>.</w:t>
      </w:r>
    </w:p>
    <w:p w14:paraId="3A831EAE" w14:textId="77777777" w:rsidR="00E90940" w:rsidRPr="00E90940" w:rsidRDefault="00E90940" w:rsidP="00E90940">
      <w:pPr>
        <w:widowControl w:val="0"/>
        <w:spacing w:after="0"/>
        <w:jc w:val="both"/>
        <w:rPr>
          <w:rFonts w:ascii="Times New Roman" w:eastAsia="Times New Roman" w:hAnsi="Times New Roman" w:cs="Times New Roman"/>
          <w:sz w:val="24"/>
          <w:szCs w:val="24"/>
        </w:rPr>
      </w:pPr>
    </w:p>
    <w:p w14:paraId="533CCD21"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MBS requires that all Responsible Employees immediately report allegations of violation of this policy to the Title IX Coordinator or designee.  This connects a Complainant to information and resources and enables MBS to take appropriate action to eliminate, prevent and address any hostile environment that may exist.  The following officials have been designated as Responsible Employees for complaint reporting purposes:</w:t>
      </w:r>
    </w:p>
    <w:p w14:paraId="5E96559C"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485F2DB8" w14:textId="77777777" w:rsidR="00E90940" w:rsidRPr="00E90940" w:rsidRDefault="00E90940" w:rsidP="007079AC">
      <w:pPr>
        <w:numPr>
          <w:ilvl w:val="0"/>
          <w:numId w:val="31"/>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The Title IX Coordinator </w:t>
      </w:r>
    </w:p>
    <w:p w14:paraId="0669C2D7" w14:textId="77777777" w:rsidR="00E90940" w:rsidRPr="00E90940" w:rsidRDefault="00E90940" w:rsidP="007079AC">
      <w:pPr>
        <w:numPr>
          <w:ilvl w:val="0"/>
          <w:numId w:val="31"/>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The Deputy Title IX Coordinator</w:t>
      </w:r>
    </w:p>
    <w:p w14:paraId="2264612A" w14:textId="77777777" w:rsidR="00E90940" w:rsidRPr="00E90940" w:rsidRDefault="00E90940" w:rsidP="007079AC">
      <w:pPr>
        <w:numPr>
          <w:ilvl w:val="0"/>
          <w:numId w:val="31"/>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Managers and Supervisors</w:t>
      </w:r>
    </w:p>
    <w:p w14:paraId="7FF03E6D" w14:textId="77777777" w:rsidR="00E90940" w:rsidRPr="00E90940" w:rsidRDefault="00E90940" w:rsidP="007079AC">
      <w:pPr>
        <w:numPr>
          <w:ilvl w:val="0"/>
          <w:numId w:val="31"/>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Faculty members, part time instructors, adjunct instructors </w:t>
      </w:r>
    </w:p>
    <w:p w14:paraId="3E97E850" w14:textId="77777777" w:rsidR="00E90940" w:rsidRPr="00E90940" w:rsidRDefault="00E90940" w:rsidP="007079AC">
      <w:pPr>
        <w:numPr>
          <w:ilvl w:val="0"/>
          <w:numId w:val="31"/>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Other Administrators with Supervisory Responsibilities</w:t>
      </w:r>
    </w:p>
    <w:p w14:paraId="64B823B2" w14:textId="77777777" w:rsidR="00E90940" w:rsidRPr="00E90940" w:rsidRDefault="00E90940" w:rsidP="007079AC">
      <w:pPr>
        <w:numPr>
          <w:ilvl w:val="0"/>
          <w:numId w:val="31"/>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Individuals designated as Campus Security Authorities</w:t>
      </w:r>
    </w:p>
    <w:p w14:paraId="073E4D51" w14:textId="77777777" w:rsidR="00E90940" w:rsidRPr="00E90940" w:rsidRDefault="00E90940" w:rsidP="00E90940">
      <w:pPr>
        <w:spacing w:after="0"/>
        <w:ind w:left="1440"/>
        <w:jc w:val="both"/>
        <w:rPr>
          <w:rFonts w:ascii="Times New Roman" w:eastAsia="Times New Roman" w:hAnsi="Times New Roman" w:cs="Times New Roman"/>
          <w:sz w:val="24"/>
          <w:szCs w:val="24"/>
        </w:rPr>
      </w:pPr>
    </w:p>
    <w:p w14:paraId="7C28D43E"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Responsible Employees will safeguard an individual’s privacy and only share information with a small circle of individuals who are directly involved in the resolution of a report under this policy.  Responsible Employees are nonetheless required by MBS to immediately share all known details of the incident (date, time, location), the names of the parties involved, and a brief description of the incident with the Title IX Coordinator or designee in person, by telephone or by email.</w:t>
      </w:r>
    </w:p>
    <w:p w14:paraId="45635B17"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0FAA51E8" w14:textId="77777777" w:rsidR="00E90940" w:rsidRPr="00E90940" w:rsidRDefault="00E90940" w:rsidP="00E90940">
      <w:pPr>
        <w:widowControl w:val="0"/>
        <w:spacing w:after="0"/>
        <w:ind w:left="540" w:hanging="540"/>
        <w:jc w:val="both"/>
        <w:rPr>
          <w:rFonts w:ascii="Times New Roman" w:eastAsia="Times New Roman" w:hAnsi="Times New Roman" w:cs="Times New Roman"/>
          <w:b/>
          <w:sz w:val="24"/>
          <w:szCs w:val="24"/>
        </w:rPr>
      </w:pPr>
      <w:r w:rsidRPr="00E90940">
        <w:rPr>
          <w:rFonts w:ascii="Times New Roman" w:eastAsia="Times New Roman" w:hAnsi="Times New Roman" w:cs="Times New Roman"/>
          <w:b/>
          <w:sz w:val="24"/>
          <w:szCs w:val="24"/>
        </w:rPr>
        <w:t>V.</w:t>
      </w:r>
      <w:r w:rsidRPr="00E90940">
        <w:rPr>
          <w:rFonts w:ascii="Times New Roman" w:eastAsia="Times New Roman" w:hAnsi="Times New Roman" w:cs="Times New Roman"/>
          <w:b/>
          <w:sz w:val="24"/>
          <w:szCs w:val="24"/>
        </w:rPr>
        <w:tab/>
      </w:r>
      <w:r w:rsidRPr="00E90940">
        <w:rPr>
          <w:rFonts w:ascii="Times New Roman" w:eastAsia="Times New Roman" w:hAnsi="Times New Roman" w:cs="Times New Roman"/>
          <w:b/>
          <w:sz w:val="24"/>
          <w:szCs w:val="24"/>
          <w:u w:val="single"/>
        </w:rPr>
        <w:t>Reporting:  Additional Considerations</w:t>
      </w:r>
    </w:p>
    <w:p w14:paraId="1414EEE0" w14:textId="77777777" w:rsidR="00E90940" w:rsidRPr="00E90940" w:rsidRDefault="00E90940" w:rsidP="00E90940">
      <w:pPr>
        <w:widowControl w:val="0"/>
        <w:spacing w:after="0"/>
        <w:jc w:val="both"/>
        <w:rPr>
          <w:rFonts w:ascii="Times New Roman" w:eastAsia="Times New Roman" w:hAnsi="Times New Roman" w:cs="Times New Roman"/>
          <w:sz w:val="24"/>
          <w:szCs w:val="24"/>
        </w:rPr>
      </w:pPr>
    </w:p>
    <w:p w14:paraId="021CC6B2" w14:textId="77777777" w:rsidR="00E90940" w:rsidRPr="00E90940" w:rsidRDefault="00E90940" w:rsidP="00E90940">
      <w:pPr>
        <w:widowControl w:val="0"/>
        <w:spacing w:after="0"/>
        <w:ind w:left="720" w:hanging="360"/>
        <w:jc w:val="both"/>
        <w:rPr>
          <w:rFonts w:ascii="Times New Roman" w:eastAsia="Times New Roman" w:hAnsi="Times New Roman" w:cs="Times New Roman"/>
          <w:sz w:val="24"/>
          <w:szCs w:val="24"/>
        </w:rPr>
      </w:pPr>
      <w:r w:rsidRPr="00E90940">
        <w:rPr>
          <w:rFonts w:ascii="Times New Roman" w:eastAsia="Times New Roman" w:hAnsi="Times New Roman" w:cs="Times New Roman"/>
          <w:b/>
          <w:sz w:val="24"/>
          <w:szCs w:val="24"/>
        </w:rPr>
        <w:t>A.</w:t>
      </w:r>
      <w:r w:rsidRPr="00E90940">
        <w:rPr>
          <w:rFonts w:ascii="Times New Roman" w:eastAsia="Times New Roman" w:hAnsi="Times New Roman" w:cs="Times New Roman"/>
          <w:b/>
          <w:sz w:val="24"/>
          <w:szCs w:val="24"/>
        </w:rPr>
        <w:tab/>
        <w:t>Timeliness and Location of Incident</w:t>
      </w:r>
      <w:r w:rsidRPr="00E90940">
        <w:rPr>
          <w:rFonts w:ascii="Times New Roman" w:eastAsia="Times New Roman" w:hAnsi="Times New Roman" w:cs="Times New Roman"/>
          <w:sz w:val="24"/>
          <w:szCs w:val="24"/>
        </w:rPr>
        <w:t xml:space="preserve">:  All individuals are encouraged to report sexual misconduct and harassment as soon as possible in order to maximize MBS’s ability to respond promptly and effectively.  MBS does not, however, limit the time frame for reporting.  If the Respondent is not a member of the MBS community at the time of the report, MBS will still seek to meet its Title IX obligations by providing reasonably available support for a Complainant, but its ability to investigate and/or </w:t>
      </w:r>
      <w:proofErr w:type="gramStart"/>
      <w:r w:rsidRPr="00E90940">
        <w:rPr>
          <w:rFonts w:ascii="Times New Roman" w:eastAsia="Times New Roman" w:hAnsi="Times New Roman" w:cs="Times New Roman"/>
          <w:sz w:val="24"/>
          <w:szCs w:val="24"/>
        </w:rPr>
        <w:t>take action</w:t>
      </w:r>
      <w:proofErr w:type="gramEnd"/>
      <w:r w:rsidRPr="00E90940">
        <w:rPr>
          <w:rFonts w:ascii="Times New Roman" w:eastAsia="Times New Roman" w:hAnsi="Times New Roman" w:cs="Times New Roman"/>
          <w:sz w:val="24"/>
          <w:szCs w:val="24"/>
        </w:rPr>
        <w:t xml:space="preserve"> may be limited.  MBS will, however, assist a Complainant in identifying external reporting options.</w:t>
      </w:r>
    </w:p>
    <w:p w14:paraId="24FF3A70"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6E718EC3" w14:textId="77777777" w:rsidR="00E90940" w:rsidRPr="00E90940" w:rsidRDefault="00E90940" w:rsidP="00E90940">
      <w:pPr>
        <w:widowControl w:val="0"/>
        <w:spacing w:after="0"/>
        <w:ind w:left="720"/>
        <w:jc w:val="both"/>
        <w:rPr>
          <w:rFonts w:ascii="Times New Roman" w:eastAsia="Times New Roman" w:hAnsi="Times New Roman" w:cs="Times New Roman"/>
          <w:i/>
          <w:sz w:val="24"/>
          <w:szCs w:val="24"/>
        </w:rPr>
      </w:pPr>
      <w:r w:rsidRPr="00E90940">
        <w:rPr>
          <w:rFonts w:ascii="Times New Roman" w:eastAsia="Times New Roman" w:hAnsi="Times New Roman" w:cs="Times New Roman"/>
          <w:sz w:val="24"/>
          <w:szCs w:val="24"/>
        </w:rPr>
        <w:t xml:space="preserve">An incident does not have to occur on campus to be reported to MBS.  </w:t>
      </w:r>
    </w:p>
    <w:p w14:paraId="157EC8E7"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3BEDF559" w14:textId="77777777" w:rsidR="00E90940" w:rsidRPr="00E90940" w:rsidRDefault="00E90940" w:rsidP="00E90940">
      <w:pPr>
        <w:widowControl w:val="0"/>
        <w:spacing w:after="0"/>
        <w:ind w:left="720" w:hanging="360"/>
        <w:jc w:val="both"/>
        <w:rPr>
          <w:rFonts w:ascii="Times New Roman" w:eastAsia="Times New Roman" w:hAnsi="Times New Roman" w:cs="Times New Roman"/>
          <w:sz w:val="24"/>
          <w:szCs w:val="24"/>
        </w:rPr>
      </w:pPr>
      <w:r w:rsidRPr="00E90940">
        <w:rPr>
          <w:rFonts w:ascii="Times New Roman" w:eastAsia="Times New Roman" w:hAnsi="Times New Roman" w:cs="Times New Roman"/>
          <w:b/>
          <w:sz w:val="24"/>
          <w:szCs w:val="24"/>
        </w:rPr>
        <w:t>B.</w:t>
      </w:r>
      <w:r w:rsidRPr="00E90940">
        <w:rPr>
          <w:rFonts w:ascii="Times New Roman" w:eastAsia="Times New Roman" w:hAnsi="Times New Roman" w:cs="Times New Roman"/>
          <w:b/>
          <w:sz w:val="24"/>
          <w:szCs w:val="24"/>
        </w:rPr>
        <w:tab/>
        <w:t>Anonymous Reporting</w:t>
      </w:r>
      <w:r w:rsidRPr="00E90940">
        <w:rPr>
          <w:rFonts w:ascii="Times New Roman" w:eastAsia="Times New Roman" w:hAnsi="Times New Roman" w:cs="Times New Roman"/>
          <w:sz w:val="24"/>
          <w:szCs w:val="24"/>
        </w:rPr>
        <w:t>:  Any individual may make an anonymous report concerning an act of sexual misconduct or harassment.  Individuals may report the incident without disclosing their name, identifying the parties involved or requesting any action.  Depending on the extent of information available about the incident or the individuals involved, however, MBS’s ability to respond to an anonymous report may be limited.  An anonymous report may be made by completing an Advisor’s Checklist, documenting in detail the incident or concern, and delivered to the Administrative Office.</w:t>
      </w:r>
    </w:p>
    <w:p w14:paraId="32EA3059"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5D4D9814"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The Title IX Coordinator will receive the anonymous report and determine any appropriate steps </w:t>
      </w:r>
      <w:proofErr w:type="gramStart"/>
      <w:r w:rsidRPr="00E90940">
        <w:rPr>
          <w:rFonts w:ascii="Times New Roman" w:eastAsia="Times New Roman" w:hAnsi="Times New Roman" w:cs="Times New Roman"/>
          <w:sz w:val="24"/>
          <w:szCs w:val="24"/>
        </w:rPr>
        <w:t>in light of</w:t>
      </w:r>
      <w:proofErr w:type="gramEnd"/>
      <w:r w:rsidRPr="00E90940">
        <w:rPr>
          <w:rFonts w:ascii="Times New Roman" w:eastAsia="Times New Roman" w:hAnsi="Times New Roman" w:cs="Times New Roman"/>
          <w:sz w:val="24"/>
          <w:szCs w:val="24"/>
        </w:rPr>
        <w:t xml:space="preserve"> the available information.  Depending on the level of information available about the incident or the individuals </w:t>
      </w:r>
      <w:r w:rsidRPr="00E90940">
        <w:rPr>
          <w:rFonts w:ascii="Times New Roman" w:eastAsia="Times New Roman" w:hAnsi="Times New Roman" w:cs="Times New Roman"/>
          <w:sz w:val="24"/>
          <w:szCs w:val="24"/>
        </w:rPr>
        <w:lastRenderedPageBreak/>
        <w:t>involved, anonymous reporting may impact MBS’s ability to respond or take further action.  Where there is sufficient information, MBS will ensure that anonymous reports are reviewed and included for compliance with the Clery Act.</w:t>
      </w:r>
    </w:p>
    <w:p w14:paraId="04D017A1"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3E271F3B" w14:textId="77777777" w:rsidR="00E90940" w:rsidRPr="00E90940" w:rsidRDefault="00E90940" w:rsidP="00E90940">
      <w:pPr>
        <w:widowControl w:val="0"/>
        <w:spacing w:after="0"/>
        <w:ind w:left="720" w:hanging="360"/>
        <w:jc w:val="both"/>
        <w:rPr>
          <w:rFonts w:ascii="Times New Roman" w:eastAsia="Times New Roman" w:hAnsi="Times New Roman" w:cs="Times New Roman"/>
          <w:sz w:val="24"/>
          <w:szCs w:val="24"/>
        </w:rPr>
      </w:pPr>
      <w:r w:rsidRPr="00E90940">
        <w:rPr>
          <w:rFonts w:ascii="Times New Roman" w:eastAsia="Times New Roman" w:hAnsi="Times New Roman" w:cs="Times New Roman"/>
          <w:b/>
          <w:sz w:val="24"/>
          <w:szCs w:val="24"/>
        </w:rPr>
        <w:t>C.</w:t>
      </w:r>
      <w:r w:rsidRPr="00E90940">
        <w:rPr>
          <w:rFonts w:ascii="Times New Roman" w:eastAsia="Times New Roman" w:hAnsi="Times New Roman" w:cs="Times New Roman"/>
          <w:b/>
          <w:sz w:val="24"/>
          <w:szCs w:val="24"/>
        </w:rPr>
        <w:tab/>
        <w:t>Amnesty for Alcohol or Other Drug Use</w:t>
      </w:r>
      <w:r w:rsidRPr="00E90940">
        <w:rPr>
          <w:rFonts w:ascii="Times New Roman" w:eastAsia="Times New Roman" w:hAnsi="Times New Roman" w:cs="Times New Roman"/>
          <w:sz w:val="24"/>
          <w:szCs w:val="24"/>
        </w:rPr>
        <w:t>:  To encourage reporting, individuals who in good faith report conduct prohibited by this policy, either as a Complainant or a witness, will not be subject to disciplinary action by MBS for their own personal consumption of alcohol or drugs at or near the time of the incident, provided that any such violations did not and do not place the health or safety of any other person at risk.  MBS may, however, initiate an educational discussion or pursue other educational remedies regarding alcohol or other drugs.</w:t>
      </w:r>
    </w:p>
    <w:p w14:paraId="7DE5E68F"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77CAEAC4" w14:textId="77777777" w:rsidR="00E90940" w:rsidRPr="00E90940" w:rsidRDefault="00E90940" w:rsidP="00E90940">
      <w:pPr>
        <w:widowControl w:val="0"/>
        <w:spacing w:after="0"/>
        <w:ind w:left="720" w:hanging="360"/>
        <w:jc w:val="both"/>
        <w:rPr>
          <w:rFonts w:ascii="Times New Roman" w:eastAsia="Times New Roman" w:hAnsi="Times New Roman" w:cs="Times New Roman"/>
          <w:sz w:val="24"/>
          <w:szCs w:val="24"/>
        </w:rPr>
      </w:pPr>
      <w:r w:rsidRPr="00E90940">
        <w:rPr>
          <w:rFonts w:ascii="Times New Roman" w:eastAsia="Times New Roman" w:hAnsi="Times New Roman" w:cs="Times New Roman"/>
          <w:b/>
          <w:sz w:val="24"/>
          <w:szCs w:val="24"/>
        </w:rPr>
        <w:t>D.</w:t>
      </w:r>
      <w:r w:rsidRPr="00E90940">
        <w:rPr>
          <w:rFonts w:ascii="Times New Roman" w:eastAsia="Times New Roman" w:hAnsi="Times New Roman" w:cs="Times New Roman"/>
          <w:b/>
          <w:sz w:val="24"/>
          <w:szCs w:val="24"/>
        </w:rPr>
        <w:tab/>
        <w:t>Coordination with Law Enforcement</w:t>
      </w:r>
      <w:r w:rsidRPr="00E90940">
        <w:rPr>
          <w:rFonts w:ascii="Times New Roman" w:eastAsia="Times New Roman" w:hAnsi="Times New Roman" w:cs="Times New Roman"/>
          <w:sz w:val="24"/>
          <w:szCs w:val="24"/>
        </w:rPr>
        <w:t xml:space="preserve">:  MBS encourages Complainants and Respondents to pursue their rights under Michigan law regarding claims of prohibited conduct that may also violate state law.  MBS will </w:t>
      </w:r>
      <w:proofErr w:type="gramStart"/>
      <w:r w:rsidRPr="00E90940">
        <w:rPr>
          <w:rFonts w:ascii="Times New Roman" w:eastAsia="Times New Roman" w:hAnsi="Times New Roman" w:cs="Times New Roman"/>
          <w:sz w:val="24"/>
          <w:szCs w:val="24"/>
        </w:rPr>
        <w:t>offer assistance to</w:t>
      </w:r>
      <w:proofErr w:type="gramEnd"/>
      <w:r w:rsidRPr="00E90940">
        <w:rPr>
          <w:rFonts w:ascii="Times New Roman" w:eastAsia="Times New Roman" w:hAnsi="Times New Roman" w:cs="Times New Roman"/>
          <w:sz w:val="24"/>
          <w:szCs w:val="24"/>
        </w:rPr>
        <w:t xml:space="preserve"> involved parties by directing them to law enforcement agencies regarding criminal reports and cooperating with law enforcement agencies.  A Complainant has the right to notify, or decline to notify, law enforcement.  In the context of sexual assault, domestic violence, dating violence and stalking federal law mandates that it is an adult Complainant’s option to notify or decline to notify law enforcement.</w:t>
      </w:r>
    </w:p>
    <w:p w14:paraId="3E9D53EB"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34A93BCF"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MBS’s policy, definitions and burden of proof may differ from Michigan criminal law.  The parties involved may seek recourse under this policy and/or pursue their rights under Michigan law.  Neither law enforcement’s determination </w:t>
      </w:r>
      <w:proofErr w:type="gramStart"/>
      <w:r w:rsidRPr="00E90940">
        <w:rPr>
          <w:rFonts w:ascii="Times New Roman" w:eastAsia="Times New Roman" w:hAnsi="Times New Roman" w:cs="Times New Roman"/>
          <w:sz w:val="24"/>
          <w:szCs w:val="24"/>
        </w:rPr>
        <w:t>whether or not</w:t>
      </w:r>
      <w:proofErr w:type="gramEnd"/>
      <w:r w:rsidRPr="00E90940">
        <w:rPr>
          <w:rFonts w:ascii="Times New Roman" w:eastAsia="Times New Roman" w:hAnsi="Times New Roman" w:cs="Times New Roman"/>
          <w:sz w:val="24"/>
          <w:szCs w:val="24"/>
        </w:rPr>
        <w:t xml:space="preserve"> to prosecute a Respondent, nor the outcome of any criminal prosecution, are determinative of whether a violation of this policy has occurred.  Proceedings under this policy may be carried out prior to, simultaneously with, or following civil or criminal proceedings off campus.</w:t>
      </w:r>
    </w:p>
    <w:p w14:paraId="5B683B14"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48AF6806"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MBS may defer its Title IX fact gathering until after the initial stages of a criminal investigation.  MBS will nevertheless communicate with the Complainant regarding Title IX rights, procedural options and the implementation of interim measures to assure safety and well-being.  MBS will promptly resume its Title IX fact gathering, if any additional fact gathering is necessary, as soon as it is informed that law enforcement has completed its initial investigation.</w:t>
      </w:r>
    </w:p>
    <w:p w14:paraId="0C368E64" w14:textId="77777777" w:rsidR="00E90940" w:rsidRPr="00E90940" w:rsidRDefault="00E90940" w:rsidP="00E90940">
      <w:pPr>
        <w:widowControl w:val="0"/>
        <w:spacing w:after="0"/>
        <w:jc w:val="both"/>
        <w:textAlignment w:val="baseline"/>
        <w:rPr>
          <w:rFonts w:ascii="Times New Roman" w:eastAsia="Times New Roman" w:hAnsi="Times New Roman" w:cs="Times New Roman"/>
          <w:b/>
          <w:color w:val="000000"/>
          <w:spacing w:val="-3"/>
          <w:sz w:val="24"/>
          <w:szCs w:val="24"/>
        </w:rPr>
      </w:pPr>
    </w:p>
    <w:p w14:paraId="24014E7F" w14:textId="77777777" w:rsidR="00E90940" w:rsidRPr="00E90940" w:rsidRDefault="00E90940" w:rsidP="00E90940">
      <w:pPr>
        <w:widowControl w:val="0"/>
        <w:spacing w:after="0"/>
        <w:ind w:left="540" w:hanging="540"/>
        <w:jc w:val="both"/>
        <w:textAlignment w:val="baseline"/>
        <w:rPr>
          <w:rFonts w:ascii="Times New Roman" w:eastAsia="Times New Roman" w:hAnsi="Times New Roman" w:cs="Times New Roman"/>
          <w:b/>
          <w:color w:val="000000"/>
          <w:spacing w:val="-3"/>
          <w:sz w:val="24"/>
          <w:szCs w:val="24"/>
        </w:rPr>
      </w:pPr>
      <w:r w:rsidRPr="00E90940">
        <w:rPr>
          <w:rFonts w:ascii="Times New Roman" w:eastAsia="Times New Roman" w:hAnsi="Times New Roman" w:cs="Times New Roman"/>
          <w:b/>
          <w:color w:val="000000"/>
          <w:spacing w:val="-3"/>
          <w:sz w:val="24"/>
          <w:szCs w:val="24"/>
        </w:rPr>
        <w:t>VI.</w:t>
      </w:r>
      <w:r w:rsidRPr="00E90940">
        <w:rPr>
          <w:rFonts w:ascii="Times New Roman" w:eastAsia="Times New Roman" w:hAnsi="Times New Roman" w:cs="Times New Roman"/>
          <w:b/>
          <w:color w:val="000000"/>
          <w:spacing w:val="-3"/>
          <w:sz w:val="24"/>
          <w:szCs w:val="24"/>
        </w:rPr>
        <w:tab/>
      </w:r>
      <w:r w:rsidRPr="00E90940">
        <w:rPr>
          <w:rFonts w:ascii="Times New Roman" w:eastAsia="Times New Roman" w:hAnsi="Times New Roman" w:cs="Times New Roman"/>
          <w:b/>
          <w:color w:val="000000"/>
          <w:spacing w:val="-3"/>
          <w:sz w:val="24"/>
          <w:szCs w:val="24"/>
          <w:u w:val="single"/>
        </w:rPr>
        <w:t>Interim Measures:</w:t>
      </w:r>
      <w:r w:rsidRPr="00E90940">
        <w:rPr>
          <w:rFonts w:ascii="Times New Roman" w:eastAsia="Times New Roman" w:hAnsi="Times New Roman" w:cs="Times New Roman"/>
          <w:b/>
          <w:color w:val="000000"/>
          <w:spacing w:val="-3"/>
          <w:sz w:val="24"/>
          <w:szCs w:val="24"/>
        </w:rPr>
        <w:t xml:space="preserve">  </w:t>
      </w:r>
    </w:p>
    <w:p w14:paraId="612D3281" w14:textId="77777777" w:rsidR="00E90940" w:rsidRPr="00E90940" w:rsidRDefault="00E90940" w:rsidP="00E90940">
      <w:pPr>
        <w:widowControl w:val="0"/>
        <w:spacing w:after="0"/>
        <w:jc w:val="both"/>
        <w:textAlignment w:val="baseline"/>
        <w:rPr>
          <w:rFonts w:ascii="Times New Roman" w:eastAsia="Times New Roman" w:hAnsi="Times New Roman" w:cs="Times New Roman"/>
          <w:b/>
          <w:color w:val="000000"/>
          <w:spacing w:val="-3"/>
          <w:sz w:val="24"/>
          <w:szCs w:val="24"/>
        </w:rPr>
      </w:pPr>
    </w:p>
    <w:p w14:paraId="1DF76CEF"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pacing w:val="-2"/>
          <w:sz w:val="24"/>
          <w:szCs w:val="24"/>
        </w:rPr>
      </w:pPr>
      <w:r w:rsidRPr="00E90940">
        <w:rPr>
          <w:rFonts w:ascii="Times New Roman" w:eastAsia="Times New Roman" w:hAnsi="Times New Roman" w:cs="Times New Roman"/>
          <w:color w:val="000000"/>
          <w:spacing w:val="-2"/>
          <w:sz w:val="24"/>
          <w:szCs w:val="24"/>
        </w:rPr>
        <w:t>Any individual who reports sexual misconduct or harassment can be assured that all reports will be investigated and resolved in a fair and impartial manner. All individuals involved can expect to be treated with dignity and respect. In every report under this policy, MBS will make an immediate assessment of any risk of harm to the Complainant or to the broader campus community and will take steps necessary to address those risks. These steps will include interim measures to provide for the safety of the individual and the campus community.</w:t>
      </w:r>
    </w:p>
    <w:p w14:paraId="381AE025"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7A15C4AE"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Interim measures will be designed to protect the parties involved. The provision of interim measures may be imposed at any time regardless of whether disciplinary action is sought by the Complainant or MBS. Interim measures will be kept private to the extent that maintaining that privacy does not impair the ability of MBS to provide the interim measures.</w:t>
      </w:r>
    </w:p>
    <w:p w14:paraId="30272DDD"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6A174B6D"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Interim Measures are initiated based on information gathered during a report and are not intended to be permanent resolutions; hence, they may be amended or withdrawn as additional information is gathered. The Title IX Coordinator/investigator, in consultation with other administrators, will maintain consistent contact with the parties so that all safety, emotional, and physical well</w:t>
      </w:r>
      <w:r w:rsidRPr="00E90940">
        <w:rPr>
          <w:rFonts w:ascii="Times New Roman" w:eastAsia="Times New Roman" w:hAnsi="Times New Roman" w:cs="Times New Roman"/>
          <w:color w:val="000000"/>
          <w:sz w:val="24"/>
          <w:szCs w:val="24"/>
        </w:rPr>
        <w:softHyphen/>
        <w:t>being concerns can be reasonably addressed.</w:t>
      </w:r>
    </w:p>
    <w:p w14:paraId="1AB59421"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43006F4F"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Specific interim measures implemented and the process for implementing those measures will vary depending on the facts of each case. MBS will consider the following factors in determining what interim measure to take, including, for example, the specific needs expressed by the Complainant; the age of the students involved; the severity or pervasiveness of the allegations; any continuing effects on the Complainant; whether the Complainant and Respondent share the same class, transportation, or job location; and whether other judicial measures have been taken to protect the Complainant (</w:t>
      </w:r>
      <w:r w:rsidRPr="00E90940">
        <w:rPr>
          <w:rFonts w:ascii="Times New Roman" w:eastAsia="Times New Roman" w:hAnsi="Times New Roman" w:cs="Times New Roman"/>
          <w:i/>
          <w:color w:val="000000"/>
          <w:sz w:val="24"/>
          <w:szCs w:val="24"/>
        </w:rPr>
        <w:t xml:space="preserve">e.g., </w:t>
      </w:r>
      <w:r w:rsidRPr="00E90940">
        <w:rPr>
          <w:rFonts w:ascii="Times New Roman" w:eastAsia="Times New Roman" w:hAnsi="Times New Roman" w:cs="Times New Roman"/>
          <w:color w:val="000000"/>
          <w:sz w:val="24"/>
          <w:szCs w:val="24"/>
        </w:rPr>
        <w:t xml:space="preserve">civil protection orders). Interim measures </w:t>
      </w:r>
      <w:r w:rsidRPr="00E90940">
        <w:rPr>
          <w:rFonts w:ascii="Times New Roman" w:eastAsia="Times New Roman" w:hAnsi="Times New Roman" w:cs="Times New Roman"/>
          <w:color w:val="000000"/>
          <w:sz w:val="24"/>
          <w:szCs w:val="24"/>
        </w:rPr>
        <w:lastRenderedPageBreak/>
        <w:t xml:space="preserve">will be imposed in a way that minimizes the burden on the Complainant to the extent possible while still balancing the rights of the Respondent. If interim measures are imposed, MBS will make every effort to avoid depriving any student of his or her education.  </w:t>
      </w:r>
    </w:p>
    <w:p w14:paraId="02BB01D2"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5B4179C7"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Interim measures will be implemented at the discretion of MBS and may change over time.  Potential remedies, which may be applied to the Complainant and/or the Respondent, include:</w:t>
      </w:r>
    </w:p>
    <w:p w14:paraId="79E9B2BD"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157AFFA3" w14:textId="77777777" w:rsidR="00E90940" w:rsidRPr="00E90940" w:rsidRDefault="00E90940" w:rsidP="007079AC">
      <w:pPr>
        <w:numPr>
          <w:ilvl w:val="0"/>
          <w:numId w:val="32"/>
        </w:numPr>
        <w:tabs>
          <w:tab w:val="left" w:pos="360"/>
          <w:tab w:val="left" w:pos="1440"/>
        </w:tabs>
        <w:spacing w:after="0"/>
        <w:ind w:left="1440"/>
        <w:textAlignment w:val="baseline"/>
        <w:rPr>
          <w:rFonts w:ascii="Times New Roman" w:eastAsia="Times New Roman" w:hAnsi="Times New Roman" w:cs="Times New Roman"/>
          <w:color w:val="000000"/>
          <w:spacing w:val="1"/>
          <w:sz w:val="24"/>
          <w:szCs w:val="24"/>
        </w:rPr>
      </w:pPr>
      <w:r w:rsidRPr="00E90940">
        <w:rPr>
          <w:rFonts w:ascii="Times New Roman" w:eastAsia="Times New Roman" w:hAnsi="Times New Roman" w:cs="Times New Roman"/>
          <w:color w:val="000000"/>
          <w:spacing w:val="1"/>
          <w:sz w:val="24"/>
          <w:szCs w:val="24"/>
        </w:rPr>
        <w:t>Imposition of a “No Contact” order</w:t>
      </w:r>
    </w:p>
    <w:p w14:paraId="2AADD72C" w14:textId="77777777" w:rsidR="00E90940" w:rsidRPr="00E90940" w:rsidRDefault="00E90940" w:rsidP="007079AC">
      <w:pPr>
        <w:numPr>
          <w:ilvl w:val="0"/>
          <w:numId w:val="32"/>
        </w:numPr>
        <w:tabs>
          <w:tab w:val="left" w:pos="360"/>
          <w:tab w:val="left" w:pos="1440"/>
        </w:tabs>
        <w:spacing w:after="0"/>
        <w:ind w:left="1440" w:right="216"/>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 xml:space="preserve">Change in class schedule, including the ability </w:t>
      </w:r>
      <w:proofErr w:type="gramStart"/>
      <w:r w:rsidRPr="00E90940">
        <w:rPr>
          <w:rFonts w:ascii="Times New Roman" w:eastAsia="Times New Roman" w:hAnsi="Times New Roman" w:cs="Times New Roman"/>
          <w:color w:val="000000"/>
          <w:sz w:val="24"/>
          <w:szCs w:val="24"/>
        </w:rPr>
        <w:t>to ”</w:t>
      </w:r>
      <w:proofErr w:type="gramEnd"/>
      <w:r w:rsidRPr="00E90940">
        <w:rPr>
          <w:rFonts w:ascii="Times New Roman" w:eastAsia="Times New Roman" w:hAnsi="Times New Roman" w:cs="Times New Roman"/>
          <w:color w:val="000000"/>
          <w:sz w:val="24"/>
          <w:szCs w:val="24"/>
        </w:rPr>
        <w:t xml:space="preserve"> drop a course without penalty or transfer sanctions</w:t>
      </w:r>
    </w:p>
    <w:p w14:paraId="6A248D58" w14:textId="77777777" w:rsidR="00E90940" w:rsidRPr="00E90940" w:rsidRDefault="00E90940" w:rsidP="007079AC">
      <w:pPr>
        <w:numPr>
          <w:ilvl w:val="0"/>
          <w:numId w:val="32"/>
        </w:numPr>
        <w:tabs>
          <w:tab w:val="left" w:pos="360"/>
          <w:tab w:val="left" w:pos="1440"/>
        </w:tabs>
        <w:spacing w:after="0"/>
        <w:ind w:left="1440"/>
        <w:textAlignment w:val="baseline"/>
        <w:rPr>
          <w:rFonts w:ascii="Times New Roman" w:eastAsia="Times New Roman" w:hAnsi="Times New Roman" w:cs="Times New Roman"/>
          <w:color w:val="000000"/>
          <w:spacing w:val="2"/>
          <w:sz w:val="24"/>
          <w:szCs w:val="24"/>
        </w:rPr>
      </w:pPr>
      <w:r w:rsidRPr="00E90940">
        <w:rPr>
          <w:rFonts w:ascii="Times New Roman" w:eastAsia="Times New Roman" w:hAnsi="Times New Roman" w:cs="Times New Roman"/>
          <w:color w:val="000000"/>
          <w:spacing w:val="2"/>
          <w:sz w:val="24"/>
          <w:szCs w:val="24"/>
        </w:rPr>
        <w:t xml:space="preserve">Change in work schedule or job </w:t>
      </w:r>
      <w:proofErr w:type="gramStart"/>
      <w:r w:rsidRPr="00E90940">
        <w:rPr>
          <w:rFonts w:ascii="Times New Roman" w:eastAsia="Times New Roman" w:hAnsi="Times New Roman" w:cs="Times New Roman"/>
          <w:color w:val="000000"/>
          <w:spacing w:val="2"/>
          <w:sz w:val="24"/>
          <w:szCs w:val="24"/>
        </w:rPr>
        <w:t>assignment</w:t>
      </w:r>
      <w:proofErr w:type="gramEnd"/>
    </w:p>
    <w:p w14:paraId="174F6B6C" w14:textId="77777777" w:rsidR="00E90940" w:rsidRPr="00E90940" w:rsidRDefault="00E90940" w:rsidP="007079AC">
      <w:pPr>
        <w:numPr>
          <w:ilvl w:val="0"/>
          <w:numId w:val="32"/>
        </w:numPr>
        <w:tabs>
          <w:tab w:val="left" w:pos="360"/>
          <w:tab w:val="left" w:pos="1440"/>
        </w:tabs>
        <w:spacing w:after="0"/>
        <w:ind w:left="1440"/>
        <w:textAlignment w:val="baseline"/>
        <w:rPr>
          <w:rFonts w:ascii="Times New Roman" w:eastAsia="Times New Roman" w:hAnsi="Times New Roman" w:cs="Times New Roman"/>
          <w:color w:val="000000"/>
          <w:spacing w:val="2"/>
          <w:sz w:val="24"/>
          <w:szCs w:val="24"/>
        </w:rPr>
      </w:pPr>
      <w:r w:rsidRPr="00E90940">
        <w:rPr>
          <w:rFonts w:ascii="Times New Roman" w:eastAsia="Times New Roman" w:hAnsi="Times New Roman" w:cs="Times New Roman"/>
          <w:color w:val="000000"/>
          <w:spacing w:val="2"/>
          <w:sz w:val="24"/>
          <w:szCs w:val="24"/>
        </w:rPr>
        <w:t>Providing academic support services, such as tutoring</w:t>
      </w:r>
    </w:p>
    <w:p w14:paraId="5CD8CAC6" w14:textId="77777777" w:rsidR="00E90940" w:rsidRPr="00E90940" w:rsidRDefault="00E90940" w:rsidP="007079AC">
      <w:pPr>
        <w:numPr>
          <w:ilvl w:val="0"/>
          <w:numId w:val="32"/>
        </w:numPr>
        <w:tabs>
          <w:tab w:val="left" w:pos="360"/>
          <w:tab w:val="left" w:pos="1440"/>
        </w:tabs>
        <w:spacing w:after="0"/>
        <w:ind w:left="1440"/>
        <w:textAlignment w:val="baseline"/>
        <w:rPr>
          <w:rFonts w:ascii="Times New Roman" w:eastAsia="Times New Roman" w:hAnsi="Times New Roman" w:cs="Times New Roman"/>
          <w:color w:val="000000"/>
          <w:spacing w:val="2"/>
          <w:sz w:val="24"/>
          <w:szCs w:val="24"/>
        </w:rPr>
      </w:pPr>
      <w:r w:rsidRPr="00E90940">
        <w:rPr>
          <w:rFonts w:ascii="Times New Roman" w:eastAsia="Times New Roman" w:hAnsi="Times New Roman" w:cs="Times New Roman"/>
          <w:color w:val="000000"/>
          <w:spacing w:val="2"/>
          <w:sz w:val="24"/>
          <w:szCs w:val="24"/>
        </w:rPr>
        <w:t>Interim suspension or MBS-imposed leave</w:t>
      </w:r>
    </w:p>
    <w:p w14:paraId="03E80525" w14:textId="77777777" w:rsidR="00E90940" w:rsidRPr="00E90940" w:rsidRDefault="00E90940" w:rsidP="007079AC">
      <w:pPr>
        <w:numPr>
          <w:ilvl w:val="0"/>
          <w:numId w:val="32"/>
        </w:numPr>
        <w:tabs>
          <w:tab w:val="left" w:pos="360"/>
          <w:tab w:val="left" w:pos="1440"/>
        </w:tabs>
        <w:spacing w:after="0"/>
        <w:ind w:left="1440" w:right="864"/>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 xml:space="preserve">Any other remedy that can be tailored to the involved individuals to achieve the goals of this </w:t>
      </w:r>
      <w:proofErr w:type="gramStart"/>
      <w:r w:rsidRPr="00E90940">
        <w:rPr>
          <w:rFonts w:ascii="Times New Roman" w:eastAsia="Times New Roman" w:hAnsi="Times New Roman" w:cs="Times New Roman"/>
          <w:color w:val="000000"/>
          <w:sz w:val="24"/>
          <w:szCs w:val="24"/>
        </w:rPr>
        <w:t>policy</w:t>
      </w:r>
      <w:proofErr w:type="gramEnd"/>
    </w:p>
    <w:p w14:paraId="771A0F8A" w14:textId="77777777" w:rsidR="00E90940" w:rsidRPr="00E90940" w:rsidRDefault="00E90940" w:rsidP="00E90940">
      <w:pPr>
        <w:widowControl w:val="0"/>
        <w:spacing w:after="0"/>
        <w:jc w:val="both"/>
        <w:textAlignment w:val="baseline"/>
        <w:rPr>
          <w:rFonts w:ascii="Times New Roman" w:eastAsia="Times New Roman" w:hAnsi="Times New Roman" w:cs="Times New Roman"/>
          <w:b/>
          <w:color w:val="000000"/>
          <w:spacing w:val="3"/>
          <w:sz w:val="24"/>
          <w:szCs w:val="24"/>
        </w:rPr>
      </w:pPr>
    </w:p>
    <w:p w14:paraId="3DD31CB1"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pacing w:val="3"/>
          <w:sz w:val="24"/>
          <w:szCs w:val="24"/>
        </w:rPr>
      </w:pPr>
      <w:r w:rsidRPr="00E90940">
        <w:rPr>
          <w:rFonts w:ascii="Times New Roman" w:eastAsia="Times New Roman" w:hAnsi="Times New Roman" w:cs="Times New Roman"/>
          <w:b/>
          <w:color w:val="000000"/>
          <w:spacing w:val="3"/>
          <w:sz w:val="24"/>
          <w:szCs w:val="24"/>
        </w:rPr>
        <w:t xml:space="preserve">No Contact Order: </w:t>
      </w:r>
      <w:r w:rsidRPr="00E90940">
        <w:rPr>
          <w:rFonts w:ascii="Times New Roman" w:eastAsia="Times New Roman" w:hAnsi="Times New Roman" w:cs="Times New Roman"/>
          <w:color w:val="000000"/>
          <w:spacing w:val="3"/>
          <w:sz w:val="24"/>
          <w:szCs w:val="24"/>
        </w:rPr>
        <w:t xml:space="preserve">A campus no-contact order is issued by </w:t>
      </w:r>
      <w:proofErr w:type="gramStart"/>
      <w:r w:rsidRPr="00E90940">
        <w:rPr>
          <w:rFonts w:ascii="Times New Roman" w:eastAsia="Times New Roman" w:hAnsi="Times New Roman" w:cs="Times New Roman"/>
          <w:color w:val="000000"/>
          <w:spacing w:val="3"/>
          <w:sz w:val="24"/>
          <w:szCs w:val="24"/>
        </w:rPr>
        <w:t>a</w:t>
      </w:r>
      <w:proofErr w:type="gramEnd"/>
      <w:r w:rsidRPr="00E90940">
        <w:rPr>
          <w:rFonts w:ascii="Times New Roman" w:eastAsia="Times New Roman" w:hAnsi="Times New Roman" w:cs="Times New Roman"/>
          <w:color w:val="000000"/>
          <w:spacing w:val="3"/>
          <w:sz w:val="24"/>
          <w:szCs w:val="24"/>
        </w:rPr>
        <w:t xml:space="preserve"> MBS official and requires that an individual have no contact with a particular person or persons. Contact is considered any verbal, written, electronic, non-verbal gesture, third party messages, indirect loud talking in the vicinity of the person and could include indirect actions that appear to MBS to be intimidating. MBS may add to the terms of no contact within the context of the reported incident that preceded the order or concerns that have arisen during the investigation or conduct process. The determination to impose a no-contact order will be made on a case-by-case basis and will </w:t>
      </w:r>
      <w:proofErr w:type="gramStart"/>
      <w:r w:rsidRPr="00E90940">
        <w:rPr>
          <w:rFonts w:ascii="Times New Roman" w:eastAsia="Times New Roman" w:hAnsi="Times New Roman" w:cs="Times New Roman"/>
          <w:color w:val="000000"/>
          <w:spacing w:val="3"/>
          <w:sz w:val="24"/>
          <w:szCs w:val="24"/>
        </w:rPr>
        <w:t>take into account</w:t>
      </w:r>
      <w:proofErr w:type="gramEnd"/>
      <w:r w:rsidRPr="00E90940">
        <w:rPr>
          <w:rFonts w:ascii="Times New Roman" w:eastAsia="Times New Roman" w:hAnsi="Times New Roman" w:cs="Times New Roman"/>
          <w:color w:val="000000"/>
          <w:spacing w:val="3"/>
          <w:sz w:val="24"/>
          <w:szCs w:val="24"/>
        </w:rPr>
        <w:t xml:space="preserve"> the request of the Complainant.</w:t>
      </w:r>
    </w:p>
    <w:p w14:paraId="67007A01"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b/>
          <w:color w:val="000000"/>
          <w:sz w:val="24"/>
          <w:szCs w:val="24"/>
        </w:rPr>
      </w:pPr>
    </w:p>
    <w:p w14:paraId="1855720D"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pacing w:val="3"/>
          <w:sz w:val="24"/>
          <w:szCs w:val="24"/>
        </w:rPr>
      </w:pPr>
      <w:r w:rsidRPr="00E90940">
        <w:rPr>
          <w:rFonts w:ascii="Times New Roman" w:eastAsia="Times New Roman" w:hAnsi="Times New Roman" w:cs="Times New Roman"/>
          <w:b/>
          <w:color w:val="000000"/>
          <w:sz w:val="24"/>
          <w:szCs w:val="24"/>
        </w:rPr>
        <w:t xml:space="preserve">Interim Suspension or Separation: </w:t>
      </w:r>
      <w:r w:rsidRPr="00E90940">
        <w:rPr>
          <w:rFonts w:ascii="Times New Roman" w:eastAsia="Times New Roman" w:hAnsi="Times New Roman" w:cs="Times New Roman"/>
          <w:color w:val="000000"/>
          <w:sz w:val="24"/>
          <w:szCs w:val="24"/>
        </w:rPr>
        <w:t>Where the report of prohibited conduct poses a substantial and immediate threat of harm to the safety or well-being of an individual, members of the campus community, or the performance of normal MBS functions, MBS may place a student or student organization on interim suspension or impose leave for an employee. Pending resolution of the report, the individual or organization may be denied access to campus, campus facilities and/or all other MBS activities or privileges for which the individual might otherwise be eligible, as MBS determines appropriate. When interim suspension or leave is imposed, MBS will make reasonable efforts to complete the investigation and resolution within an expedited time frame.</w:t>
      </w:r>
    </w:p>
    <w:p w14:paraId="21050F9A" w14:textId="77777777" w:rsidR="00E90940" w:rsidRPr="00E90940" w:rsidRDefault="00E90940" w:rsidP="00E90940">
      <w:pPr>
        <w:widowControl w:val="0"/>
        <w:spacing w:after="0"/>
        <w:rPr>
          <w:rFonts w:ascii="Times New Roman" w:eastAsia="Times New Roman" w:hAnsi="Times New Roman" w:cs="Times New Roman"/>
          <w:sz w:val="24"/>
          <w:szCs w:val="24"/>
        </w:rPr>
      </w:pPr>
    </w:p>
    <w:p w14:paraId="5A34473C" w14:textId="77777777" w:rsidR="00E90940" w:rsidRPr="00E90940" w:rsidRDefault="00E90940" w:rsidP="00E90940">
      <w:pPr>
        <w:widowControl w:val="0"/>
        <w:spacing w:after="0"/>
        <w:ind w:left="540" w:hanging="540"/>
        <w:jc w:val="both"/>
        <w:textAlignment w:val="baseline"/>
        <w:rPr>
          <w:rFonts w:ascii="Times New Roman" w:eastAsia="Times New Roman" w:hAnsi="Times New Roman" w:cs="Times New Roman"/>
          <w:b/>
          <w:color w:val="000000"/>
          <w:spacing w:val="7"/>
          <w:sz w:val="24"/>
          <w:szCs w:val="24"/>
        </w:rPr>
      </w:pPr>
      <w:r w:rsidRPr="00E90940">
        <w:rPr>
          <w:rFonts w:ascii="Times New Roman" w:eastAsia="Times New Roman" w:hAnsi="Times New Roman" w:cs="Times New Roman"/>
          <w:b/>
          <w:color w:val="000000"/>
          <w:spacing w:val="7"/>
          <w:sz w:val="24"/>
          <w:szCs w:val="24"/>
        </w:rPr>
        <w:t>VII.</w:t>
      </w:r>
      <w:r w:rsidRPr="00E90940">
        <w:rPr>
          <w:rFonts w:ascii="Times New Roman" w:eastAsia="Times New Roman" w:hAnsi="Times New Roman" w:cs="Times New Roman"/>
          <w:b/>
          <w:color w:val="000000"/>
          <w:spacing w:val="7"/>
          <w:sz w:val="24"/>
          <w:szCs w:val="24"/>
        </w:rPr>
        <w:tab/>
      </w:r>
      <w:r w:rsidRPr="00E90940">
        <w:rPr>
          <w:rFonts w:ascii="Times New Roman" w:eastAsia="Times New Roman" w:hAnsi="Times New Roman" w:cs="Times New Roman"/>
          <w:b/>
          <w:color w:val="000000"/>
          <w:spacing w:val="7"/>
          <w:sz w:val="24"/>
          <w:szCs w:val="24"/>
          <w:u w:val="single"/>
        </w:rPr>
        <w:t>Resolution Options and Procedures</w:t>
      </w:r>
    </w:p>
    <w:p w14:paraId="229D9CCB" w14:textId="77777777" w:rsidR="00E90940" w:rsidRPr="00E90940" w:rsidRDefault="00E90940" w:rsidP="00E90940">
      <w:pPr>
        <w:widowControl w:val="0"/>
        <w:spacing w:after="0"/>
        <w:jc w:val="both"/>
        <w:textAlignment w:val="baseline"/>
        <w:rPr>
          <w:rFonts w:ascii="Times New Roman" w:eastAsia="Times New Roman" w:hAnsi="Times New Roman" w:cs="Times New Roman"/>
          <w:b/>
          <w:color w:val="000000"/>
          <w:spacing w:val="7"/>
          <w:sz w:val="24"/>
          <w:szCs w:val="24"/>
        </w:rPr>
      </w:pPr>
    </w:p>
    <w:p w14:paraId="1394E2FA" w14:textId="77777777" w:rsidR="00E90940" w:rsidRPr="00E90940" w:rsidRDefault="00E90940" w:rsidP="00E90940">
      <w:pPr>
        <w:widowControl w:val="0"/>
        <w:spacing w:after="0"/>
        <w:ind w:left="720" w:hanging="360"/>
        <w:jc w:val="both"/>
        <w:textAlignment w:val="baseline"/>
        <w:rPr>
          <w:rFonts w:ascii="Times New Roman" w:eastAsia="Times New Roman" w:hAnsi="Times New Roman" w:cs="Times New Roman"/>
          <w:color w:val="000000"/>
          <w:spacing w:val="-1"/>
          <w:sz w:val="24"/>
          <w:szCs w:val="24"/>
        </w:rPr>
      </w:pPr>
      <w:r w:rsidRPr="00E90940">
        <w:rPr>
          <w:rFonts w:ascii="Times New Roman" w:eastAsia="Times New Roman" w:hAnsi="Times New Roman" w:cs="Times New Roman"/>
          <w:b/>
          <w:color w:val="000000"/>
          <w:spacing w:val="3"/>
          <w:sz w:val="24"/>
          <w:szCs w:val="24"/>
        </w:rPr>
        <w:t>A.</w:t>
      </w:r>
      <w:r w:rsidRPr="00E90940">
        <w:rPr>
          <w:rFonts w:ascii="Times New Roman" w:eastAsia="Times New Roman" w:hAnsi="Times New Roman" w:cs="Times New Roman"/>
          <w:b/>
          <w:color w:val="000000"/>
          <w:spacing w:val="3"/>
          <w:sz w:val="24"/>
          <w:szCs w:val="24"/>
        </w:rPr>
        <w:tab/>
        <w:t xml:space="preserve">Overview of Options:  </w:t>
      </w:r>
      <w:r w:rsidRPr="00E90940">
        <w:rPr>
          <w:rFonts w:ascii="Times New Roman" w:eastAsia="Times New Roman" w:hAnsi="Times New Roman" w:cs="Times New Roman"/>
          <w:color w:val="000000"/>
          <w:spacing w:val="-1"/>
          <w:sz w:val="24"/>
          <w:szCs w:val="24"/>
        </w:rPr>
        <w:t>Upon receipt of a complaint or report or a complaint, the Title IX Coordinator or designee will conduct an initial Title IX assessment. The goal of this assessment is to provide an integrated and coordinated response to reports of sexual misconduct and harassment. As described in greater detail below, the assessment will consider the nature of the report, the safety of the individual and of the campus community, the Complainant’s expressed preference for resolution, and the necessity for any interim measures, remedies or accommodations to protect the safety of the Complainant or the community, and the appropriate considerations for the Respondent.</w:t>
      </w:r>
    </w:p>
    <w:p w14:paraId="51D45262"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pacing w:val="-1"/>
          <w:sz w:val="24"/>
          <w:szCs w:val="24"/>
        </w:rPr>
      </w:pPr>
    </w:p>
    <w:p w14:paraId="596950F7"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At the conclusion of the assessment, the Title IX Coordinator will determine the appropriate course of action, which may include informal/voluntary resolution that does not involve disciplinary action against a Respondent, or an investigation to determine if there has been a policy violation, and if so, whether sanctions are warranted. The specific procedures in determining responsibility following an investigation will be determined by the role of the Respondent (e.g., student, employee, faculty member).  Whether sanctions are warranted against the Respondent, the nature of any sanction(s), and any potential appeal of such sanctions will be determined in accordance with the Catalog applicable to the Respondent (</w:t>
      </w:r>
      <w:proofErr w:type="gramStart"/>
      <w:r w:rsidRPr="00E90940">
        <w:rPr>
          <w:rFonts w:ascii="Times New Roman" w:eastAsia="Times New Roman" w:hAnsi="Times New Roman" w:cs="Times New Roman"/>
          <w:color w:val="000000"/>
          <w:sz w:val="24"/>
          <w:szCs w:val="24"/>
        </w:rPr>
        <w:t>i.e.</w:t>
      </w:r>
      <w:proofErr w:type="gramEnd"/>
      <w:r w:rsidRPr="00E90940">
        <w:rPr>
          <w:rFonts w:ascii="Times New Roman" w:eastAsia="Times New Roman" w:hAnsi="Times New Roman" w:cs="Times New Roman"/>
          <w:color w:val="000000"/>
          <w:sz w:val="24"/>
          <w:szCs w:val="24"/>
        </w:rPr>
        <w:t xml:space="preserve"> Student or Employee).  All procedures are guided by the same considerations of fairness and equity. In determining whether this policy has been violated, MBS will apply the preponderance of the evidence standard (more likely than not).</w:t>
      </w:r>
    </w:p>
    <w:p w14:paraId="38540BFE"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pacing w:val="16"/>
          <w:sz w:val="24"/>
          <w:szCs w:val="24"/>
        </w:rPr>
      </w:pPr>
    </w:p>
    <w:p w14:paraId="0B5CD735"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spacing w:val="3"/>
          <w:sz w:val="24"/>
          <w:szCs w:val="24"/>
        </w:rPr>
      </w:pPr>
      <w:r w:rsidRPr="00E90940">
        <w:rPr>
          <w:rFonts w:ascii="Times New Roman" w:eastAsia="Times New Roman" w:hAnsi="Times New Roman" w:cs="Times New Roman"/>
          <w:spacing w:val="3"/>
          <w:sz w:val="24"/>
          <w:szCs w:val="24"/>
        </w:rPr>
        <w:t>Throughout the process, i</w:t>
      </w:r>
      <w:r w:rsidRPr="00E90940">
        <w:rPr>
          <w:rFonts w:ascii="Times New Roman" w:eastAsia="Times New Roman" w:hAnsi="Times New Roman" w:cs="Times New Roman"/>
          <w:sz w:val="24"/>
          <w:szCs w:val="24"/>
        </w:rPr>
        <w:t xml:space="preserve">f the allegations involve conduct that could constitute a crime, the Complainant and </w:t>
      </w:r>
      <w:r w:rsidRPr="00E90940">
        <w:rPr>
          <w:rFonts w:ascii="Times New Roman" w:eastAsia="Times New Roman" w:hAnsi="Times New Roman" w:cs="Times New Roman"/>
          <w:sz w:val="24"/>
          <w:szCs w:val="24"/>
        </w:rPr>
        <w:lastRenderedPageBreak/>
        <w:t xml:space="preserve">the Respondent have the option to have one other individual (which may be legal counsel) to act as an advisor who may be present at any meeting or interview related to the investigation or a subsequent disciplinary proceeding or appeal hearing.  However, the Complainant and the Respondent must answer questions directly.  The advisor may not provide statements or answer questions.  </w:t>
      </w:r>
      <w:r w:rsidRPr="00E90940">
        <w:rPr>
          <w:rFonts w:ascii="Times New Roman" w:eastAsia="Times New Roman" w:hAnsi="Times New Roman" w:cs="Times New Roman"/>
          <w:spacing w:val="3"/>
          <w:sz w:val="24"/>
          <w:szCs w:val="24"/>
        </w:rPr>
        <w:t xml:space="preserve">The advisor is a silent and non-participating presence who is there solely to observe and provide support during the investigative process.  </w:t>
      </w:r>
      <w:r w:rsidRPr="00E90940">
        <w:rPr>
          <w:rFonts w:ascii="Times New Roman" w:eastAsia="Times New Roman" w:hAnsi="Times New Roman" w:cs="Times New Roman"/>
          <w:sz w:val="24"/>
          <w:szCs w:val="24"/>
        </w:rPr>
        <w:t>The Complainant or Respondent may, however, request that to speak to their advisor privately in a nearby room.  Neither the Complainant nor the Respondent or their advisors may take photographs or make audio or video recordings. </w:t>
      </w:r>
      <w:r w:rsidRPr="00E90940">
        <w:rPr>
          <w:rFonts w:ascii="Times New Roman" w:eastAsia="Times New Roman" w:hAnsi="Times New Roman" w:cs="Times New Roman"/>
          <w:spacing w:val="3"/>
          <w:sz w:val="24"/>
          <w:szCs w:val="24"/>
        </w:rPr>
        <w:t xml:space="preserve"> Prior to participating in any meeting, the advisor may be required to meet with a MBS administrator for an orientation to MBS’s policies and procedures, privacy protections and expected participation/decorum. The advisor may not be a fact witness or otherwise have any conflicting role in the process.</w:t>
      </w:r>
    </w:p>
    <w:p w14:paraId="03B8CE1F"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pacing w:val="3"/>
          <w:sz w:val="24"/>
          <w:szCs w:val="24"/>
        </w:rPr>
      </w:pPr>
    </w:p>
    <w:p w14:paraId="63C821C6" w14:textId="77777777" w:rsidR="00E90940" w:rsidRPr="00E90940" w:rsidRDefault="00E90940" w:rsidP="00E90940">
      <w:pPr>
        <w:widowControl w:val="0"/>
        <w:spacing w:after="0"/>
        <w:ind w:left="720" w:hanging="36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b/>
          <w:color w:val="000000"/>
          <w:spacing w:val="3"/>
          <w:sz w:val="24"/>
          <w:szCs w:val="24"/>
        </w:rPr>
        <w:t>B.</w:t>
      </w:r>
      <w:r w:rsidRPr="00E90940">
        <w:rPr>
          <w:rFonts w:ascii="Times New Roman" w:eastAsia="Times New Roman" w:hAnsi="Times New Roman" w:cs="Times New Roman"/>
          <w:b/>
          <w:color w:val="000000"/>
          <w:spacing w:val="3"/>
          <w:sz w:val="24"/>
          <w:szCs w:val="24"/>
        </w:rPr>
        <w:tab/>
        <w:t xml:space="preserve">Title IX Assessment:  </w:t>
      </w:r>
      <w:r w:rsidRPr="00E90940">
        <w:rPr>
          <w:rFonts w:ascii="Times New Roman" w:eastAsia="Times New Roman" w:hAnsi="Times New Roman" w:cs="Times New Roman"/>
          <w:color w:val="000000"/>
          <w:sz w:val="24"/>
          <w:szCs w:val="24"/>
        </w:rPr>
        <w:t xml:space="preserve">When a report is made, the Title IX Coordinator or designee (which may be a Deputy Title IX Coordinator) will conduct an initial Title IX assessment. </w:t>
      </w:r>
      <w:proofErr w:type="gramStart"/>
      <w:r w:rsidRPr="00E90940">
        <w:rPr>
          <w:rFonts w:ascii="Times New Roman" w:eastAsia="Times New Roman" w:hAnsi="Times New Roman" w:cs="Times New Roman"/>
          <w:color w:val="000000"/>
          <w:sz w:val="24"/>
          <w:szCs w:val="24"/>
        </w:rPr>
        <w:t>In the course of</w:t>
      </w:r>
      <w:proofErr w:type="gramEnd"/>
      <w:r w:rsidRPr="00E90940">
        <w:rPr>
          <w:rFonts w:ascii="Times New Roman" w:eastAsia="Times New Roman" w:hAnsi="Times New Roman" w:cs="Times New Roman"/>
          <w:color w:val="000000"/>
          <w:sz w:val="24"/>
          <w:szCs w:val="24"/>
        </w:rPr>
        <w:t xml:space="preserve"> this assessment, MBS will consider the interest of the Complainant and the Complainant’s expressed preference for manner of resolution. As outlined in this policy regarding the Complainant’s autonomy not to proceed, where possible and as warranted by an assessment of the facts and circumstances, MBS will seek action consistent with the Complainant’s request.</w:t>
      </w:r>
    </w:p>
    <w:p w14:paraId="0FC490B5"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02F03930"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pacing w:val="3"/>
          <w:sz w:val="24"/>
          <w:szCs w:val="24"/>
        </w:rPr>
      </w:pPr>
      <w:r w:rsidRPr="00E90940">
        <w:rPr>
          <w:rFonts w:ascii="Times New Roman" w:eastAsia="Times New Roman" w:hAnsi="Times New Roman" w:cs="Times New Roman"/>
          <w:color w:val="000000"/>
          <w:spacing w:val="3"/>
          <w:sz w:val="24"/>
          <w:szCs w:val="24"/>
        </w:rPr>
        <w:t>As part of the initial assessment of the facts, MBS will:</w:t>
      </w:r>
    </w:p>
    <w:p w14:paraId="54CE9A36"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pacing w:val="3"/>
          <w:sz w:val="24"/>
          <w:szCs w:val="24"/>
        </w:rPr>
      </w:pPr>
    </w:p>
    <w:p w14:paraId="14FEF72B" w14:textId="77777777" w:rsidR="00E90940" w:rsidRPr="00E90940" w:rsidRDefault="00E90940" w:rsidP="007079AC">
      <w:pPr>
        <w:numPr>
          <w:ilvl w:val="0"/>
          <w:numId w:val="34"/>
        </w:numPr>
        <w:spacing w:after="0"/>
        <w:jc w:val="both"/>
        <w:textAlignment w:val="baseline"/>
        <w:rPr>
          <w:rFonts w:ascii="Times New Roman" w:eastAsia="Times New Roman" w:hAnsi="Times New Roman" w:cs="Times New Roman"/>
          <w:color w:val="000000"/>
          <w:spacing w:val="3"/>
          <w:sz w:val="24"/>
          <w:szCs w:val="24"/>
        </w:rPr>
      </w:pPr>
      <w:r w:rsidRPr="00E90940">
        <w:rPr>
          <w:rFonts w:ascii="Times New Roman" w:eastAsia="Times New Roman" w:hAnsi="Times New Roman" w:cs="Times New Roman"/>
          <w:color w:val="000000"/>
          <w:spacing w:val="3"/>
          <w:sz w:val="24"/>
          <w:szCs w:val="24"/>
        </w:rPr>
        <w:t xml:space="preserve">Assess the nature and circumstances of the </w:t>
      </w:r>
      <w:proofErr w:type="gramStart"/>
      <w:r w:rsidRPr="00E90940">
        <w:rPr>
          <w:rFonts w:ascii="Times New Roman" w:eastAsia="Times New Roman" w:hAnsi="Times New Roman" w:cs="Times New Roman"/>
          <w:color w:val="000000"/>
          <w:spacing w:val="3"/>
          <w:sz w:val="24"/>
          <w:szCs w:val="24"/>
        </w:rPr>
        <w:t>report;</w:t>
      </w:r>
      <w:proofErr w:type="gramEnd"/>
    </w:p>
    <w:p w14:paraId="145CE62B" w14:textId="77777777" w:rsidR="00E90940" w:rsidRPr="00E90940" w:rsidRDefault="00E90940" w:rsidP="007079AC">
      <w:pPr>
        <w:numPr>
          <w:ilvl w:val="0"/>
          <w:numId w:val="34"/>
        </w:numPr>
        <w:spacing w:after="0"/>
        <w:jc w:val="both"/>
        <w:textAlignment w:val="baseline"/>
        <w:rPr>
          <w:rFonts w:ascii="Times New Roman" w:eastAsia="Times New Roman" w:hAnsi="Times New Roman" w:cs="Times New Roman"/>
          <w:color w:val="000000"/>
          <w:spacing w:val="3"/>
          <w:sz w:val="24"/>
          <w:szCs w:val="24"/>
        </w:rPr>
      </w:pPr>
      <w:r w:rsidRPr="00E90940">
        <w:rPr>
          <w:rFonts w:ascii="Times New Roman" w:eastAsia="Times New Roman" w:hAnsi="Times New Roman" w:cs="Times New Roman"/>
          <w:color w:val="000000"/>
          <w:spacing w:val="3"/>
          <w:sz w:val="24"/>
          <w:szCs w:val="24"/>
        </w:rPr>
        <w:t xml:space="preserve">Address immediate physical safety and emotional </w:t>
      </w:r>
      <w:proofErr w:type="gramStart"/>
      <w:r w:rsidRPr="00E90940">
        <w:rPr>
          <w:rFonts w:ascii="Times New Roman" w:eastAsia="Times New Roman" w:hAnsi="Times New Roman" w:cs="Times New Roman"/>
          <w:color w:val="000000"/>
          <w:spacing w:val="3"/>
          <w:sz w:val="24"/>
          <w:szCs w:val="24"/>
        </w:rPr>
        <w:t>well-being;</w:t>
      </w:r>
      <w:proofErr w:type="gramEnd"/>
    </w:p>
    <w:p w14:paraId="4AF6C647" w14:textId="77777777" w:rsidR="00E90940" w:rsidRPr="00E90940" w:rsidRDefault="00E90940" w:rsidP="007079AC">
      <w:pPr>
        <w:numPr>
          <w:ilvl w:val="0"/>
          <w:numId w:val="34"/>
        </w:numPr>
        <w:spacing w:after="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 xml:space="preserve">Notify the Complainant of the right to contact or decline to contact law enforcement if the conduct is criminal in nature, and if requested, assist the Complainant with notifying law </w:t>
      </w:r>
      <w:proofErr w:type="gramStart"/>
      <w:r w:rsidRPr="00E90940">
        <w:rPr>
          <w:rFonts w:ascii="Times New Roman" w:eastAsia="Times New Roman" w:hAnsi="Times New Roman" w:cs="Times New Roman"/>
          <w:color w:val="000000"/>
          <w:sz w:val="24"/>
          <w:szCs w:val="24"/>
        </w:rPr>
        <w:t>enforcement;</w:t>
      </w:r>
      <w:proofErr w:type="gramEnd"/>
    </w:p>
    <w:p w14:paraId="782176A5" w14:textId="77777777" w:rsidR="00E90940" w:rsidRPr="00E90940" w:rsidRDefault="00E90940" w:rsidP="007079AC">
      <w:pPr>
        <w:numPr>
          <w:ilvl w:val="0"/>
          <w:numId w:val="34"/>
        </w:numPr>
        <w:spacing w:after="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 xml:space="preserve">Notify the Complainant of the availability of medical treatment to address physical and mental health concerns and to preserve </w:t>
      </w:r>
      <w:proofErr w:type="gramStart"/>
      <w:r w:rsidRPr="00E90940">
        <w:rPr>
          <w:rFonts w:ascii="Times New Roman" w:eastAsia="Times New Roman" w:hAnsi="Times New Roman" w:cs="Times New Roman"/>
          <w:color w:val="000000"/>
          <w:sz w:val="24"/>
          <w:szCs w:val="24"/>
        </w:rPr>
        <w:t>evidence;</w:t>
      </w:r>
      <w:proofErr w:type="gramEnd"/>
    </w:p>
    <w:p w14:paraId="36D18483" w14:textId="77777777" w:rsidR="00E90940" w:rsidRPr="00E90940" w:rsidRDefault="00E90940" w:rsidP="007079AC">
      <w:pPr>
        <w:numPr>
          <w:ilvl w:val="0"/>
          <w:numId w:val="34"/>
        </w:numPr>
        <w:tabs>
          <w:tab w:val="left" w:pos="288"/>
          <w:tab w:val="left" w:pos="1440"/>
        </w:tabs>
        <w:spacing w:after="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 xml:space="preserve">Notify the Complainant of the importance of preservation of </w:t>
      </w:r>
      <w:proofErr w:type="gramStart"/>
      <w:r w:rsidRPr="00E90940">
        <w:rPr>
          <w:rFonts w:ascii="Times New Roman" w:eastAsia="Times New Roman" w:hAnsi="Times New Roman" w:cs="Times New Roman"/>
          <w:color w:val="000000"/>
          <w:sz w:val="24"/>
          <w:szCs w:val="24"/>
        </w:rPr>
        <w:t>evidence;</w:t>
      </w:r>
      <w:proofErr w:type="gramEnd"/>
    </w:p>
    <w:p w14:paraId="1ED57713" w14:textId="77777777" w:rsidR="00E90940" w:rsidRPr="00E90940" w:rsidRDefault="00E90940" w:rsidP="007079AC">
      <w:pPr>
        <w:numPr>
          <w:ilvl w:val="0"/>
          <w:numId w:val="34"/>
        </w:numPr>
        <w:tabs>
          <w:tab w:val="left" w:pos="360"/>
          <w:tab w:val="left" w:pos="1440"/>
        </w:tabs>
        <w:spacing w:after="0"/>
        <w:jc w:val="both"/>
        <w:textAlignment w:val="baseline"/>
        <w:rPr>
          <w:rFonts w:ascii="Times New Roman" w:eastAsia="Times New Roman" w:hAnsi="Times New Roman" w:cs="Times New Roman"/>
          <w:sz w:val="24"/>
          <w:szCs w:val="24"/>
        </w:rPr>
      </w:pPr>
      <w:r w:rsidRPr="00E90940">
        <w:rPr>
          <w:rFonts w:ascii="Times New Roman" w:eastAsia="Times New Roman" w:hAnsi="Times New Roman" w:cs="Times New Roman"/>
          <w:color w:val="000000"/>
          <w:sz w:val="24"/>
          <w:szCs w:val="24"/>
        </w:rPr>
        <w:t xml:space="preserve">Assess the reported conduct for any </w:t>
      </w:r>
      <w:r w:rsidRPr="00E90940">
        <w:rPr>
          <w:rFonts w:ascii="Times New Roman" w:eastAsia="Times New Roman" w:hAnsi="Times New Roman" w:cs="Times New Roman"/>
          <w:sz w:val="24"/>
          <w:szCs w:val="24"/>
        </w:rPr>
        <w:t xml:space="preserve">necessary actions under the Clery Act, including inclusion in the daily crime log, annual security report, or issuance of a timely </w:t>
      </w:r>
      <w:proofErr w:type="gramStart"/>
      <w:r w:rsidRPr="00E90940">
        <w:rPr>
          <w:rFonts w:ascii="Times New Roman" w:eastAsia="Times New Roman" w:hAnsi="Times New Roman" w:cs="Times New Roman"/>
          <w:sz w:val="24"/>
          <w:szCs w:val="24"/>
        </w:rPr>
        <w:t>warning;</w:t>
      </w:r>
      <w:proofErr w:type="gramEnd"/>
    </w:p>
    <w:p w14:paraId="7E45D370" w14:textId="77777777" w:rsidR="00E90940" w:rsidRPr="00E90940" w:rsidRDefault="00E90940" w:rsidP="007079AC">
      <w:pPr>
        <w:numPr>
          <w:ilvl w:val="0"/>
          <w:numId w:val="34"/>
        </w:numPr>
        <w:tabs>
          <w:tab w:val="left" w:pos="360"/>
          <w:tab w:val="left" w:pos="1440"/>
        </w:tabs>
        <w:spacing w:after="0"/>
        <w:jc w:val="both"/>
        <w:textAlignment w:val="baseline"/>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Provide the Complainant and Respondent, if notified, with information </w:t>
      </w:r>
      <w:proofErr w:type="gramStart"/>
      <w:r w:rsidRPr="00E90940">
        <w:rPr>
          <w:rFonts w:ascii="Times New Roman" w:eastAsia="Times New Roman" w:hAnsi="Times New Roman" w:cs="Times New Roman"/>
          <w:sz w:val="24"/>
          <w:szCs w:val="24"/>
        </w:rPr>
        <w:t>about:</w:t>
      </w:r>
      <w:proofErr w:type="gramEnd"/>
      <w:r w:rsidRPr="00E90940">
        <w:rPr>
          <w:rFonts w:ascii="Times New Roman" w:eastAsia="Times New Roman" w:hAnsi="Times New Roman" w:cs="Times New Roman"/>
          <w:sz w:val="24"/>
          <w:szCs w:val="24"/>
        </w:rPr>
        <w:t xml:space="preserve"> on and off-campus resources, the range of interim accommodations and remedies, and an explanation of the procedural options;</w:t>
      </w:r>
    </w:p>
    <w:p w14:paraId="57CD7116" w14:textId="77777777" w:rsidR="00E90940" w:rsidRPr="00E90940" w:rsidRDefault="00E90940" w:rsidP="007079AC">
      <w:pPr>
        <w:numPr>
          <w:ilvl w:val="0"/>
          <w:numId w:val="34"/>
        </w:numPr>
        <w:tabs>
          <w:tab w:val="left" w:pos="360"/>
          <w:tab w:val="left" w:pos="1440"/>
        </w:tabs>
        <w:spacing w:after="0"/>
        <w:jc w:val="both"/>
        <w:textAlignment w:val="baseline"/>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Inform the Complainant and Respondent that </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z w:val="24"/>
          <w:szCs w:val="24"/>
        </w:rPr>
        <w:t>f the allegations involve conduct that could constitute a crime each may have an advisor of their choosing, which may include an attorney (at their own expense), colleague, or other person they identify, unless the advisor is a witness in the investigation; as noted above, the role of the advisor is to support the Complainant or Respondent, not to speak on behalf of or for them during any part of the process;</w:t>
      </w:r>
    </w:p>
    <w:p w14:paraId="7F784D81" w14:textId="77777777" w:rsidR="00E90940" w:rsidRPr="00E90940" w:rsidRDefault="00E90940" w:rsidP="007079AC">
      <w:pPr>
        <w:numPr>
          <w:ilvl w:val="0"/>
          <w:numId w:val="34"/>
        </w:numPr>
        <w:tabs>
          <w:tab w:val="left" w:pos="360"/>
          <w:tab w:val="left" w:pos="1440"/>
        </w:tabs>
        <w:spacing w:after="0"/>
        <w:jc w:val="both"/>
        <w:textAlignment w:val="baseline"/>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Assess for pattern evidence or other similar conduct by </w:t>
      </w:r>
      <w:proofErr w:type="gramStart"/>
      <w:r w:rsidRPr="00E90940">
        <w:rPr>
          <w:rFonts w:ascii="Times New Roman" w:eastAsia="Times New Roman" w:hAnsi="Times New Roman" w:cs="Times New Roman"/>
          <w:sz w:val="24"/>
          <w:szCs w:val="24"/>
        </w:rPr>
        <w:t>Respondent;</w:t>
      </w:r>
      <w:proofErr w:type="gramEnd"/>
    </w:p>
    <w:p w14:paraId="45423903" w14:textId="77777777" w:rsidR="00E90940" w:rsidRPr="00E90940" w:rsidRDefault="00E90940" w:rsidP="007079AC">
      <w:pPr>
        <w:numPr>
          <w:ilvl w:val="0"/>
          <w:numId w:val="34"/>
        </w:numPr>
        <w:tabs>
          <w:tab w:val="left" w:pos="360"/>
          <w:tab w:val="left" w:pos="1440"/>
        </w:tabs>
        <w:spacing w:after="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sz w:val="24"/>
          <w:szCs w:val="24"/>
        </w:rPr>
        <w:t xml:space="preserve">Discuss the Complainant’s expressed preference for </w:t>
      </w:r>
      <w:r w:rsidRPr="00E90940">
        <w:rPr>
          <w:rFonts w:ascii="Times New Roman" w:eastAsia="Times New Roman" w:hAnsi="Times New Roman" w:cs="Times New Roman"/>
          <w:color w:val="000000"/>
          <w:sz w:val="24"/>
          <w:szCs w:val="24"/>
        </w:rPr>
        <w:t>manner of resolution and any barriers to proceeding; and</w:t>
      </w:r>
    </w:p>
    <w:p w14:paraId="1891F857" w14:textId="77777777" w:rsidR="00E90940" w:rsidRPr="00E90940" w:rsidRDefault="00E90940" w:rsidP="007079AC">
      <w:pPr>
        <w:numPr>
          <w:ilvl w:val="0"/>
          <w:numId w:val="34"/>
        </w:numPr>
        <w:tabs>
          <w:tab w:val="left" w:pos="360"/>
          <w:tab w:val="left" w:pos="1440"/>
        </w:tabs>
        <w:spacing w:after="0"/>
        <w:jc w:val="both"/>
        <w:textAlignment w:val="baseline"/>
        <w:rPr>
          <w:rFonts w:ascii="Times New Roman" w:eastAsia="Times New Roman" w:hAnsi="Times New Roman" w:cs="Times New Roman"/>
          <w:color w:val="000000"/>
          <w:spacing w:val="3"/>
          <w:sz w:val="24"/>
          <w:szCs w:val="24"/>
        </w:rPr>
      </w:pPr>
      <w:r w:rsidRPr="00E90940">
        <w:rPr>
          <w:rFonts w:ascii="Times New Roman" w:eastAsia="Times New Roman" w:hAnsi="Times New Roman" w:cs="Times New Roman"/>
          <w:color w:val="000000"/>
          <w:spacing w:val="3"/>
          <w:sz w:val="24"/>
          <w:szCs w:val="24"/>
        </w:rPr>
        <w:t>Explain MBS’s policy prohibiting retaliation.</w:t>
      </w:r>
    </w:p>
    <w:p w14:paraId="32F0E9B0" w14:textId="77777777" w:rsidR="00E90940" w:rsidRPr="00E90940" w:rsidRDefault="00E90940" w:rsidP="00E90940">
      <w:pPr>
        <w:tabs>
          <w:tab w:val="left" w:pos="360"/>
          <w:tab w:val="left" w:pos="1440"/>
        </w:tabs>
        <w:spacing w:after="0"/>
        <w:ind w:left="1440"/>
        <w:jc w:val="both"/>
        <w:textAlignment w:val="baseline"/>
        <w:rPr>
          <w:rFonts w:ascii="Times New Roman" w:eastAsia="Times New Roman" w:hAnsi="Times New Roman" w:cs="Times New Roman"/>
          <w:color w:val="000000"/>
          <w:spacing w:val="3"/>
          <w:sz w:val="24"/>
          <w:szCs w:val="24"/>
        </w:rPr>
      </w:pPr>
    </w:p>
    <w:p w14:paraId="5F41D4BC"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The initial review will proceed to the point where a reasonable assessment of the safety of the individual and of the campus community can be made, and MBS has sufficient information to determine the best course of action.</w:t>
      </w:r>
    </w:p>
    <w:p w14:paraId="7B8B1B4B"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22A2F4C6"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pacing w:val="4"/>
          <w:sz w:val="24"/>
          <w:szCs w:val="24"/>
        </w:rPr>
      </w:pPr>
      <w:r w:rsidRPr="00E90940">
        <w:rPr>
          <w:rFonts w:ascii="Times New Roman" w:eastAsia="Times New Roman" w:hAnsi="Times New Roman" w:cs="Times New Roman"/>
          <w:color w:val="000000"/>
          <w:spacing w:val="4"/>
          <w:sz w:val="24"/>
          <w:szCs w:val="24"/>
        </w:rPr>
        <w:t>At the conclusion of the Title IX Assessment, the Title IX Coordinator or designee (which may be a Deputy Title IX Coordinator) will determine the appropriate manner of resolution. MBS may: 1)</w:t>
      </w:r>
      <w:r w:rsidRPr="00E90940">
        <w:rPr>
          <w:rFonts w:ascii="Times New Roman" w:eastAsia="Times New Roman" w:hAnsi="Times New Roman" w:cs="Times New Roman"/>
          <w:b/>
          <w:color w:val="000000"/>
          <w:spacing w:val="4"/>
          <w:sz w:val="24"/>
          <w:szCs w:val="24"/>
        </w:rPr>
        <w:t xml:space="preserve"> </w:t>
      </w:r>
      <w:r w:rsidRPr="00E90940">
        <w:rPr>
          <w:rFonts w:ascii="Times New Roman" w:eastAsia="Times New Roman" w:hAnsi="Times New Roman" w:cs="Times New Roman"/>
          <w:color w:val="000000"/>
          <w:spacing w:val="4"/>
          <w:sz w:val="24"/>
          <w:szCs w:val="24"/>
        </w:rPr>
        <w:t>pursue informal/voluntary resolution that does not involve disciplinary action against a Respondent; or, 2) initiate an Investigation to determine if there has been a policy violation. If the Title IX Coordinator or designee determines that a policy violation has occurred, w</w:t>
      </w:r>
      <w:r w:rsidRPr="00E90940">
        <w:rPr>
          <w:rFonts w:ascii="Times New Roman" w:eastAsia="Times New Roman" w:hAnsi="Times New Roman" w:cs="Times New Roman"/>
          <w:color w:val="000000"/>
          <w:sz w:val="24"/>
          <w:szCs w:val="24"/>
        </w:rPr>
        <w:t xml:space="preserve">hether sanctions are warranted and, if so, the nature of the sanction(s) will be determined by the appropriate person(s) in accordance with the applicable catalog, policy and/or procedure based on the role of the Respondent. </w:t>
      </w:r>
      <w:r w:rsidRPr="00E90940">
        <w:rPr>
          <w:rFonts w:ascii="Times New Roman" w:eastAsia="Times New Roman" w:hAnsi="Times New Roman" w:cs="Times New Roman"/>
          <w:color w:val="000000"/>
          <w:spacing w:val="4"/>
          <w:sz w:val="24"/>
          <w:szCs w:val="24"/>
        </w:rPr>
        <w:t xml:space="preserve">The determination as to how to proceed will be </w:t>
      </w:r>
      <w:r w:rsidRPr="00E90940">
        <w:rPr>
          <w:rFonts w:ascii="Times New Roman" w:eastAsia="Times New Roman" w:hAnsi="Times New Roman" w:cs="Times New Roman"/>
          <w:color w:val="000000"/>
          <w:spacing w:val="4"/>
          <w:sz w:val="24"/>
          <w:szCs w:val="24"/>
        </w:rPr>
        <w:lastRenderedPageBreak/>
        <w:t xml:space="preserve">communicated to the Complainant in writing, which may include an email. </w:t>
      </w:r>
    </w:p>
    <w:p w14:paraId="60951264"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pacing w:val="4"/>
          <w:sz w:val="24"/>
          <w:szCs w:val="24"/>
        </w:rPr>
      </w:pPr>
    </w:p>
    <w:p w14:paraId="51EF6496" w14:textId="77777777" w:rsidR="00E90940" w:rsidRPr="00E90940" w:rsidRDefault="00E90940" w:rsidP="00E90940">
      <w:pPr>
        <w:widowControl w:val="0"/>
        <w:spacing w:after="0"/>
        <w:ind w:left="720" w:hanging="36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b/>
          <w:color w:val="000000"/>
          <w:spacing w:val="5"/>
          <w:sz w:val="24"/>
          <w:szCs w:val="24"/>
        </w:rPr>
        <w:t>C.</w:t>
      </w:r>
      <w:r w:rsidRPr="00E90940">
        <w:rPr>
          <w:rFonts w:ascii="Times New Roman" w:eastAsia="Times New Roman" w:hAnsi="Times New Roman" w:cs="Times New Roman"/>
          <w:b/>
          <w:color w:val="000000"/>
          <w:spacing w:val="5"/>
          <w:sz w:val="24"/>
          <w:szCs w:val="24"/>
        </w:rPr>
        <w:tab/>
        <w:t xml:space="preserve">Informal/Voluntary Resolution:  </w:t>
      </w:r>
      <w:r w:rsidRPr="00E90940">
        <w:rPr>
          <w:rFonts w:ascii="Times New Roman" w:eastAsia="Times New Roman" w:hAnsi="Times New Roman" w:cs="Times New Roman"/>
          <w:color w:val="000000"/>
          <w:sz w:val="24"/>
          <w:szCs w:val="24"/>
        </w:rPr>
        <w:t>Informal/voluntary Resolution is designed to eliminate a hostile environment by taking alternative actions that do not involve disciplinary action against a Respondent. Where the Title IX assessment concludes that informal/voluntary resolution may be appropriate, MBS will take immediate and corrective action through the imposition of individual and community remedies designed to maximize the Complainant’s access to the educational, extracurricular, employment and other activities at MBS and to eliminate any hostile environment. Participation in informal/voluntary resolution by a Complainant is voluntary, and a Complainant can request to end informal/voluntary resolution at any time.</w:t>
      </w:r>
    </w:p>
    <w:p w14:paraId="67F2BBA9"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6616352F"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Informal/voluntary resolution is typically used when a Complainant requests anonymity, does not consent to participation in an investigation, or the alleged conduct, even if it does not rise to the level of a policy violation, suggests the need for remedial, educational or preventive action. Depending on the form of informal/voluntary resolution used, it may be possible for a Complainant to maintain anonymity.</w:t>
      </w:r>
    </w:p>
    <w:p w14:paraId="7D033066"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7E64C192"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 xml:space="preserve">Examples of protective measures and </w:t>
      </w:r>
      <w:proofErr w:type="gramStart"/>
      <w:r w:rsidRPr="00E90940">
        <w:rPr>
          <w:rFonts w:ascii="Times New Roman" w:eastAsia="Times New Roman" w:hAnsi="Times New Roman" w:cs="Times New Roman"/>
          <w:color w:val="000000"/>
          <w:sz w:val="24"/>
          <w:szCs w:val="24"/>
        </w:rPr>
        <w:t>accommodations</w:t>
      </w:r>
      <w:proofErr w:type="gramEnd"/>
      <w:r w:rsidRPr="00E90940">
        <w:rPr>
          <w:rFonts w:ascii="Times New Roman" w:eastAsia="Times New Roman" w:hAnsi="Times New Roman" w:cs="Times New Roman"/>
          <w:color w:val="000000"/>
          <w:sz w:val="24"/>
          <w:szCs w:val="24"/>
        </w:rPr>
        <w:t xml:space="preserve"> are outlined in the Interim Measures section. Other potential remedies include targeted or broad-based educational programming or training, supported direct confrontation of the Respondent and/or indirect action as determined by MBS.</w:t>
      </w:r>
    </w:p>
    <w:p w14:paraId="7A62FC71"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427B6560"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12ECE420"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The Title IX Coordinator will maintain records of all reports and conduct referred for informal/voluntary resolution, which will typically be completed within sixty (60) business days of the initial report.</w:t>
      </w:r>
    </w:p>
    <w:p w14:paraId="24F867B5" w14:textId="77777777" w:rsidR="00E90940" w:rsidRPr="00E90940" w:rsidRDefault="00E90940" w:rsidP="00E90940">
      <w:pPr>
        <w:widowControl w:val="0"/>
        <w:spacing w:after="0"/>
        <w:jc w:val="both"/>
        <w:rPr>
          <w:rFonts w:ascii="Times New Roman" w:eastAsia="Times New Roman" w:hAnsi="Times New Roman" w:cs="Times New Roman"/>
          <w:sz w:val="24"/>
          <w:szCs w:val="24"/>
        </w:rPr>
      </w:pPr>
    </w:p>
    <w:p w14:paraId="68AF5A8D" w14:textId="77777777" w:rsidR="00E90940" w:rsidRPr="00E90940" w:rsidRDefault="00E90940" w:rsidP="00E90940">
      <w:pPr>
        <w:widowControl w:val="0"/>
        <w:spacing w:after="0"/>
        <w:jc w:val="both"/>
        <w:textAlignment w:val="baseline"/>
        <w:rPr>
          <w:rFonts w:ascii="Times New Roman" w:eastAsia="Times New Roman" w:hAnsi="Times New Roman" w:cs="Times New Roman"/>
          <w:b/>
          <w:color w:val="000000"/>
          <w:spacing w:val="-1"/>
          <w:sz w:val="24"/>
          <w:szCs w:val="24"/>
        </w:rPr>
      </w:pPr>
    </w:p>
    <w:p w14:paraId="2A31BE39" w14:textId="77777777" w:rsidR="00E90940" w:rsidRPr="00E90940" w:rsidRDefault="00E90940" w:rsidP="00E90940">
      <w:pPr>
        <w:widowControl w:val="0"/>
        <w:spacing w:after="0"/>
        <w:jc w:val="both"/>
        <w:textAlignment w:val="baseline"/>
        <w:rPr>
          <w:rFonts w:ascii="Times New Roman" w:eastAsia="Times New Roman" w:hAnsi="Times New Roman" w:cs="Times New Roman"/>
          <w:b/>
          <w:color w:val="000000"/>
          <w:spacing w:val="-1"/>
          <w:sz w:val="24"/>
          <w:szCs w:val="24"/>
        </w:rPr>
      </w:pPr>
      <w:r w:rsidRPr="00E90940">
        <w:rPr>
          <w:rFonts w:ascii="Times New Roman" w:eastAsia="Times New Roman" w:hAnsi="Times New Roman" w:cs="Times New Roman"/>
          <w:b/>
          <w:color w:val="000000"/>
          <w:spacing w:val="-1"/>
          <w:sz w:val="24"/>
          <w:szCs w:val="24"/>
        </w:rPr>
        <w:t>VIII.</w:t>
      </w:r>
      <w:r w:rsidRPr="00E90940">
        <w:rPr>
          <w:rFonts w:ascii="Times New Roman" w:eastAsia="Times New Roman" w:hAnsi="Times New Roman" w:cs="Times New Roman"/>
          <w:b/>
          <w:color w:val="000000"/>
          <w:spacing w:val="-1"/>
          <w:sz w:val="24"/>
          <w:szCs w:val="24"/>
        </w:rPr>
        <w:tab/>
      </w:r>
      <w:r w:rsidRPr="00E90940">
        <w:rPr>
          <w:rFonts w:ascii="Times New Roman" w:eastAsia="Times New Roman" w:hAnsi="Times New Roman" w:cs="Times New Roman"/>
          <w:b/>
          <w:color w:val="000000"/>
          <w:spacing w:val="-1"/>
          <w:sz w:val="24"/>
          <w:szCs w:val="24"/>
          <w:u w:val="single"/>
        </w:rPr>
        <w:t>Investigation</w:t>
      </w:r>
      <w:r w:rsidRPr="00E90940">
        <w:rPr>
          <w:rFonts w:ascii="Times New Roman" w:eastAsia="Times New Roman" w:hAnsi="Times New Roman" w:cs="Times New Roman"/>
          <w:b/>
          <w:color w:val="000000"/>
          <w:spacing w:val="-1"/>
          <w:sz w:val="24"/>
          <w:szCs w:val="24"/>
        </w:rPr>
        <w:t xml:space="preserve">:  </w:t>
      </w:r>
    </w:p>
    <w:p w14:paraId="515B52DE"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pacing w:val="-1"/>
          <w:sz w:val="24"/>
          <w:szCs w:val="24"/>
        </w:rPr>
      </w:pPr>
    </w:p>
    <w:p w14:paraId="3786F766"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 xml:space="preserve">MBS will designate an investigator(s) of its choosing. The investigator will typically be the Title IX Coordinator, a Deputy Title IX Coordinator, or </w:t>
      </w:r>
      <w:proofErr w:type="gramStart"/>
      <w:r w:rsidRPr="00E90940">
        <w:rPr>
          <w:rFonts w:ascii="Times New Roman" w:eastAsia="Times New Roman" w:hAnsi="Times New Roman" w:cs="Times New Roman"/>
          <w:color w:val="000000"/>
          <w:sz w:val="24"/>
          <w:szCs w:val="24"/>
        </w:rPr>
        <w:t>may be</w:t>
      </w:r>
      <w:proofErr w:type="gramEnd"/>
      <w:r w:rsidRPr="00E90940">
        <w:rPr>
          <w:rFonts w:ascii="Times New Roman" w:eastAsia="Times New Roman" w:hAnsi="Times New Roman" w:cs="Times New Roman"/>
          <w:color w:val="000000"/>
          <w:sz w:val="24"/>
          <w:szCs w:val="24"/>
        </w:rPr>
        <w:t xml:space="preserve"> any appropriately designated employee of MBS or an external investigator engaged to assist MBS in its fact gathering. In addition, as stated in Section V (D) of this policy, </w:t>
      </w:r>
      <w:r w:rsidRPr="00E90940">
        <w:rPr>
          <w:rFonts w:ascii="Times New Roman" w:eastAsia="Times New Roman" w:hAnsi="Times New Roman" w:cs="Times New Roman"/>
          <w:sz w:val="24"/>
          <w:szCs w:val="24"/>
        </w:rPr>
        <w:t xml:space="preserve">MBS may defer its investigation to law enforcement if they are conducting a criminal investigation.  </w:t>
      </w:r>
      <w:r w:rsidRPr="00E90940">
        <w:rPr>
          <w:rFonts w:ascii="Times New Roman" w:eastAsia="Times New Roman" w:hAnsi="Times New Roman" w:cs="Times New Roman"/>
          <w:color w:val="000000"/>
          <w:sz w:val="24"/>
          <w:szCs w:val="24"/>
        </w:rPr>
        <w:t xml:space="preserve">Any investigator chosen to conduct the investigation must be impartial and free of any actual conflict of interest and must have specific training and experience investigating allegations of sexual and gender-based harassment or violence. </w:t>
      </w:r>
    </w:p>
    <w:p w14:paraId="4FCDDB58"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2764B043"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 xml:space="preserve">The investigation will be thorough, impartial and fair, and all individuals will be treated with sensitivity and respect. As described in the Privacy and Confidentiality section, the investigation will be conducted in a manner that is respectful of individual privacy concerns. All parties and witnesses are expected to provide truthful information. Knowingly providing false or misleading information is a violation of MBS policy and can subject a party or witness to disciplinary action. The investigator or </w:t>
      </w:r>
      <w:proofErr w:type="gramStart"/>
      <w:r w:rsidRPr="00E90940">
        <w:rPr>
          <w:rFonts w:ascii="Times New Roman" w:eastAsia="Times New Roman" w:hAnsi="Times New Roman" w:cs="Times New Roman"/>
          <w:color w:val="000000"/>
          <w:sz w:val="24"/>
          <w:szCs w:val="24"/>
        </w:rPr>
        <w:t>designee</w:t>
      </w:r>
      <w:proofErr w:type="gramEnd"/>
      <w:r w:rsidRPr="00E90940">
        <w:rPr>
          <w:rFonts w:ascii="Times New Roman" w:eastAsia="Times New Roman" w:hAnsi="Times New Roman" w:cs="Times New Roman"/>
          <w:color w:val="000000"/>
          <w:sz w:val="24"/>
          <w:szCs w:val="24"/>
        </w:rPr>
        <w:t xml:space="preserve"> will provide timely updates, as appropriate or requested, about the timing and status of the investigation.</w:t>
      </w:r>
    </w:p>
    <w:p w14:paraId="5CCAC664"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6A29D22D"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 xml:space="preserve">It is the responsibility of MBS, not the parties, to gather relevant evidence, to the extent reasonably possible. The investigator will conduct the investigation in a manner appropriate </w:t>
      </w:r>
      <w:proofErr w:type="gramStart"/>
      <w:r w:rsidRPr="00E90940">
        <w:rPr>
          <w:rFonts w:ascii="Times New Roman" w:eastAsia="Times New Roman" w:hAnsi="Times New Roman" w:cs="Times New Roman"/>
          <w:color w:val="000000"/>
          <w:sz w:val="24"/>
          <w:szCs w:val="24"/>
        </w:rPr>
        <w:t>in light of</w:t>
      </w:r>
      <w:proofErr w:type="gramEnd"/>
      <w:r w:rsidRPr="00E90940">
        <w:rPr>
          <w:rFonts w:ascii="Times New Roman" w:eastAsia="Times New Roman" w:hAnsi="Times New Roman" w:cs="Times New Roman"/>
          <w:color w:val="000000"/>
          <w:sz w:val="24"/>
          <w:szCs w:val="24"/>
        </w:rPr>
        <w:t xml:space="preserve"> the circumstances of the case. The investigator will coordinate the gathering of information from the Complainant, the Respondent and any other individuals who may have information relevant to the determination. </w:t>
      </w:r>
    </w:p>
    <w:p w14:paraId="6170FF1B"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46F7AB31"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 xml:space="preserve">Before conducting interviews of either the Complainant or Respondent, MBS will provide written notice to each party including: (a) the identities of the parties involved; (b) the specific section of the policy allegedly violated; (c) the conduct allegedly constituting a potential violation; and (d) the date and location of the alleged incident(s).  Each party will receive this written notice at least five (5) business days in advance of the interview in order to allow that party to prepare for meaningful participation in the interview.  </w:t>
      </w:r>
    </w:p>
    <w:p w14:paraId="266F3E5C"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14B814CF"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 xml:space="preserve">The investigator will also gather any available physical evidence, including documents, communications between the parties, and other electronic records as appropriate. The Complainant and Respondent will have an </w:t>
      </w:r>
      <w:r w:rsidRPr="00E90940">
        <w:rPr>
          <w:rFonts w:ascii="Times New Roman" w:eastAsia="Times New Roman" w:hAnsi="Times New Roman" w:cs="Times New Roman"/>
          <w:color w:val="000000"/>
          <w:sz w:val="24"/>
          <w:szCs w:val="24"/>
        </w:rPr>
        <w:lastRenderedPageBreak/>
        <w:t xml:space="preserve">equal opportunity to be heard, to submit information, and to identify witnesses who may have relevant information. Witnesses must have observed the acts in question or have information relevant to the incident and cannot </w:t>
      </w:r>
      <w:proofErr w:type="gramStart"/>
      <w:r w:rsidRPr="00E90940">
        <w:rPr>
          <w:rFonts w:ascii="Times New Roman" w:eastAsia="Times New Roman" w:hAnsi="Times New Roman" w:cs="Times New Roman"/>
          <w:color w:val="000000"/>
          <w:sz w:val="24"/>
          <w:szCs w:val="24"/>
        </w:rPr>
        <w:t>be participating</w:t>
      </w:r>
      <w:proofErr w:type="gramEnd"/>
      <w:r w:rsidRPr="00E90940">
        <w:rPr>
          <w:rFonts w:ascii="Times New Roman" w:eastAsia="Times New Roman" w:hAnsi="Times New Roman" w:cs="Times New Roman"/>
          <w:color w:val="000000"/>
          <w:sz w:val="24"/>
          <w:szCs w:val="24"/>
        </w:rPr>
        <w:t xml:space="preserve"> solely to speak about an individual’s character. The investigator will determine the relevancy of any proffered information, and will not consider statements of </w:t>
      </w:r>
      <w:proofErr w:type="gramStart"/>
      <w:r w:rsidRPr="00E90940">
        <w:rPr>
          <w:rFonts w:ascii="Times New Roman" w:eastAsia="Times New Roman" w:hAnsi="Times New Roman" w:cs="Times New Roman"/>
          <w:color w:val="000000"/>
          <w:sz w:val="24"/>
          <w:szCs w:val="24"/>
        </w:rPr>
        <w:t>personal opinion</w:t>
      </w:r>
      <w:proofErr w:type="gramEnd"/>
      <w:r w:rsidRPr="00E90940">
        <w:rPr>
          <w:rFonts w:ascii="Times New Roman" w:eastAsia="Times New Roman" w:hAnsi="Times New Roman" w:cs="Times New Roman"/>
          <w:color w:val="000000"/>
          <w:sz w:val="24"/>
          <w:szCs w:val="24"/>
        </w:rPr>
        <w:t>, rather than direct observations or reasonable inferences from the facts, or statements as to any party’s general reputation for any character trait, including honesty.</w:t>
      </w:r>
    </w:p>
    <w:p w14:paraId="75030451"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0FC97D55"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b/>
          <w:color w:val="000000"/>
          <w:spacing w:val="1"/>
          <w:sz w:val="24"/>
          <w:szCs w:val="24"/>
        </w:rPr>
      </w:pPr>
      <w:r w:rsidRPr="00E90940">
        <w:rPr>
          <w:rFonts w:ascii="Times New Roman" w:eastAsia="Times New Roman" w:hAnsi="Times New Roman" w:cs="Times New Roman"/>
          <w:color w:val="000000"/>
          <w:spacing w:val="1"/>
          <w:sz w:val="24"/>
          <w:szCs w:val="24"/>
        </w:rPr>
        <w:t xml:space="preserve">Medical and counseling records of a Complainant or Respondent are privileged confidential records that individuals are not required to disclose. However, these records may contain relevant and material information and a party may voluntarily choose to share such records with the investigator. </w:t>
      </w:r>
      <w:r w:rsidRPr="00E90940">
        <w:rPr>
          <w:rFonts w:ascii="Times New Roman" w:eastAsia="Times New Roman" w:hAnsi="Times New Roman" w:cs="Times New Roman"/>
          <w:b/>
          <w:color w:val="000000"/>
          <w:spacing w:val="1"/>
          <w:sz w:val="24"/>
          <w:szCs w:val="24"/>
        </w:rPr>
        <w:t>Any records provided by a party become part of the file and are available to review by the opposing party.</w:t>
      </w:r>
    </w:p>
    <w:p w14:paraId="3FD9DA8E"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pacing w:val="1"/>
          <w:sz w:val="24"/>
          <w:szCs w:val="24"/>
        </w:rPr>
      </w:pPr>
    </w:p>
    <w:p w14:paraId="23A247AA"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In gathering information, the investigators may consider other allegations of, or findings of responsibility for, similar conduct by the Respondent to the extent such information is relevant and available. Such information may be relevant to prove motive, intent, absence of mistake, pattern or another material fact.</w:t>
      </w:r>
    </w:p>
    <w:p w14:paraId="23A40293"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6603959F"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pacing w:val="-1"/>
          <w:sz w:val="24"/>
          <w:szCs w:val="24"/>
        </w:rPr>
      </w:pPr>
      <w:r w:rsidRPr="00E90940">
        <w:rPr>
          <w:rFonts w:ascii="Times New Roman" w:eastAsia="Times New Roman" w:hAnsi="Times New Roman" w:cs="Times New Roman"/>
          <w:color w:val="000000"/>
          <w:spacing w:val="-1"/>
          <w:sz w:val="24"/>
          <w:szCs w:val="24"/>
        </w:rPr>
        <w:t>In general, a Complainant’s prior sexual history is not relevant and will not be admitted as evidence during an investigation. Where there is a current or ongoing relationship between the Complainant and the Respondent, and the Respondent alleges that consent was given, the prior sexual history between the parties may be relevant to assess the manner and nature of communications between the parties. As noted in other sections of this policy, however, the mere fact of a current or previous dating or sexual relationship, by itself, is not sufficient to constitute consent. Any prior sexual history of the Complainant with other individuals is typically not relevant and will only be permitted under very limited circumstances, for example, to explain an injury or physical finding.</w:t>
      </w:r>
    </w:p>
    <w:p w14:paraId="328FD4E5"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pacing w:val="-1"/>
          <w:sz w:val="24"/>
          <w:szCs w:val="24"/>
        </w:rPr>
      </w:pPr>
    </w:p>
    <w:p w14:paraId="52E730C1"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 xml:space="preserve">Any party seeking to introduce information about prior sexual history of the Complainant or prior misconduct by the Respondent should bring this information to the attention of the investigator at the earliest opportunity. MBS, through the investigator, may choose to consider this information, with appropriate notice to the parties. With respect to pattern evidence or prior sexual history of either party, the investigator, in consultation with the Title IX Coordinator, will assess the relevance, form, and reliability of the information (hearsay will not be permitted) and determine if it is appropriate for consideration in the determination of responsibility. Evidence regarding </w:t>
      </w:r>
      <w:proofErr w:type="gramStart"/>
      <w:r w:rsidRPr="00E90940">
        <w:rPr>
          <w:rFonts w:ascii="Times New Roman" w:eastAsia="Times New Roman" w:hAnsi="Times New Roman" w:cs="Times New Roman"/>
          <w:color w:val="000000"/>
          <w:sz w:val="24"/>
          <w:szCs w:val="24"/>
        </w:rPr>
        <w:t>a pattern</w:t>
      </w:r>
      <w:proofErr w:type="gramEnd"/>
      <w:r w:rsidRPr="00E90940">
        <w:rPr>
          <w:rFonts w:ascii="Times New Roman" w:eastAsia="Times New Roman" w:hAnsi="Times New Roman" w:cs="Times New Roman"/>
          <w:color w:val="000000"/>
          <w:sz w:val="24"/>
          <w:szCs w:val="24"/>
        </w:rPr>
        <w:t xml:space="preserve"> of behavior of the Respondent or the sexual history of either party will be allowed only if it is directly relevant to a disputed fact.</w:t>
      </w:r>
    </w:p>
    <w:p w14:paraId="0A46349B"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425CE5A4"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 xml:space="preserve">If the investigation ultimately depends on the credibility of the parties, the Respondent will have the opportunity to submit written questions to the Complainant to be answered by the Complainant in writing.  </w:t>
      </w:r>
    </w:p>
    <w:p w14:paraId="00E29B6D"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107145B8"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The investigator and Title IX Coordinator have the discretion to consolidate multiple reports against a Respondent into one investigation and resolution if</w:t>
      </w:r>
      <w:r w:rsidRPr="00E90940">
        <w:rPr>
          <w:rFonts w:ascii="Times New Roman" w:eastAsia="Times New Roman" w:hAnsi="Times New Roman" w:cs="Times New Roman"/>
          <w:b/>
          <w:color w:val="000000"/>
          <w:sz w:val="24"/>
          <w:szCs w:val="24"/>
        </w:rPr>
        <w:t xml:space="preserve"> </w:t>
      </w:r>
      <w:r w:rsidRPr="00E90940">
        <w:rPr>
          <w:rFonts w:ascii="Times New Roman" w:eastAsia="Times New Roman" w:hAnsi="Times New Roman" w:cs="Times New Roman"/>
          <w:color w:val="000000"/>
          <w:sz w:val="24"/>
          <w:szCs w:val="24"/>
        </w:rPr>
        <w:t>the evidence related to each incident would be relevant and probative in reaching a determination on the other incident.</w:t>
      </w:r>
    </w:p>
    <w:p w14:paraId="648C6242"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78A26F14" w14:textId="77777777" w:rsidR="00E90940" w:rsidRPr="00E90940" w:rsidRDefault="00E90940" w:rsidP="00E90940">
      <w:pPr>
        <w:widowControl w:val="0"/>
        <w:spacing w:after="0"/>
        <w:ind w:left="720" w:hanging="36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b/>
          <w:color w:val="000000"/>
          <w:sz w:val="24"/>
          <w:szCs w:val="24"/>
        </w:rPr>
        <w:t>E.</w:t>
      </w:r>
      <w:r w:rsidRPr="00E90940">
        <w:rPr>
          <w:rFonts w:ascii="Times New Roman" w:eastAsia="Times New Roman" w:hAnsi="Times New Roman" w:cs="Times New Roman"/>
          <w:b/>
          <w:color w:val="000000"/>
          <w:sz w:val="24"/>
          <w:szCs w:val="24"/>
        </w:rPr>
        <w:tab/>
        <w:t xml:space="preserve">Review of Investigation:  </w:t>
      </w:r>
      <w:r w:rsidRPr="00E90940">
        <w:rPr>
          <w:rFonts w:ascii="Times New Roman" w:eastAsia="Times New Roman" w:hAnsi="Times New Roman" w:cs="Times New Roman"/>
          <w:color w:val="000000"/>
          <w:sz w:val="24"/>
          <w:szCs w:val="24"/>
        </w:rPr>
        <w:t>At the conclusion of the investigation, the investigator will prepare a written report that summarizes the complaint, details the information gathered, identifies the potential policy violations and synthesizes the areas of agreement and disagreement between the parties and any supporting information or accounts. In preparing the report, the investigator will review all facts gathered to determine whether the information is relevant and material to the determination of responsibility given the nature of the allegation. Before the report is finalized, the Complainant and Respondent will be given the opportunity to review a draft investigative report that contains all information relied upon in reaching a determination. A Complainant and Respondent may submit any additional comment or evidence to the investigators within five (5) business days of the opportunity to review the relevant portions of the report.</w:t>
      </w:r>
    </w:p>
    <w:p w14:paraId="0A8C4668"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4275CC3D"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 xml:space="preserve">Upon receipt of any additional information by the Complainant or Respondent, or after the five (5) day comment period has lapsed without comment, the investigator will </w:t>
      </w:r>
      <w:proofErr w:type="gramStart"/>
      <w:r w:rsidRPr="00E90940">
        <w:rPr>
          <w:rFonts w:ascii="Times New Roman" w:eastAsia="Times New Roman" w:hAnsi="Times New Roman" w:cs="Times New Roman"/>
          <w:color w:val="000000"/>
          <w:sz w:val="24"/>
          <w:szCs w:val="24"/>
        </w:rPr>
        <w:t>make a determination</w:t>
      </w:r>
      <w:proofErr w:type="gramEnd"/>
      <w:r w:rsidRPr="00E90940">
        <w:rPr>
          <w:rFonts w:ascii="Times New Roman" w:eastAsia="Times New Roman" w:hAnsi="Times New Roman" w:cs="Times New Roman"/>
          <w:color w:val="000000"/>
          <w:sz w:val="24"/>
          <w:szCs w:val="24"/>
        </w:rPr>
        <w:t xml:space="preserve">, by a preponderance of the evidence, whether a policy violation has occurred. In reaching this determination, the investigator may </w:t>
      </w:r>
      <w:r w:rsidRPr="00E90940">
        <w:rPr>
          <w:rFonts w:ascii="Times New Roman" w:eastAsia="Times New Roman" w:hAnsi="Times New Roman" w:cs="Times New Roman"/>
          <w:color w:val="000000"/>
          <w:sz w:val="24"/>
          <w:szCs w:val="24"/>
        </w:rPr>
        <w:lastRenderedPageBreak/>
        <w:t>consult with the Title IX Coordinator, MBS’s legal counsel or other appropriate administrators.</w:t>
      </w:r>
    </w:p>
    <w:p w14:paraId="3C290C70"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0DCEFB15"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The Title IX Investigator will prepare a final report with the outcome and the rationale for the outcome finding regarding responsibility for alleged misconduct and any violations.</w:t>
      </w:r>
    </w:p>
    <w:p w14:paraId="588318AA"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385608E6"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At the conclusion of the investigation, both the Complainant and Respondent will receive simultaneous written notification of the outcome and the rationale for the outcome.</w:t>
      </w:r>
    </w:p>
    <w:p w14:paraId="57A042E9"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3A33B8F1" w14:textId="77777777" w:rsidR="00E90940" w:rsidRPr="00E90940" w:rsidRDefault="00E90940" w:rsidP="00E90940">
      <w:pPr>
        <w:widowControl w:val="0"/>
        <w:spacing w:after="0"/>
        <w:ind w:left="720" w:hanging="36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b/>
          <w:color w:val="000000"/>
          <w:spacing w:val="3"/>
          <w:sz w:val="24"/>
          <w:szCs w:val="24"/>
        </w:rPr>
        <w:t>F.</w:t>
      </w:r>
      <w:r w:rsidRPr="00E90940">
        <w:rPr>
          <w:rFonts w:ascii="Times New Roman" w:eastAsia="Times New Roman" w:hAnsi="Times New Roman" w:cs="Times New Roman"/>
          <w:b/>
          <w:color w:val="000000"/>
          <w:spacing w:val="3"/>
          <w:sz w:val="24"/>
          <w:szCs w:val="24"/>
        </w:rPr>
        <w:tab/>
        <w:t xml:space="preserve">Imposition of Sanctions:  </w:t>
      </w:r>
      <w:r w:rsidRPr="00E90940">
        <w:rPr>
          <w:rFonts w:ascii="Times New Roman" w:eastAsia="Times New Roman" w:hAnsi="Times New Roman" w:cs="Times New Roman"/>
          <w:color w:val="000000"/>
          <w:sz w:val="24"/>
          <w:szCs w:val="24"/>
        </w:rPr>
        <w:t>MBS will use its best efforts to complete its investigation and impose sanctions, if warranted, within 60 calendar days of the commencement of an investigation, although this time frame may be extended for good cause. Good cause may exist for a variety of factors, including the complexity of the circumstances of each allegation, the integrity and completeness of the investigation, to comply with a request by external law enforcement, to accommodate the availability of witnesses, to account for MBS breaks or vacations, or to address other legitimate reasons. In the event a time frame is extended, both the Complainant and Respondent will be notified of any delay, the reason for the delay, and an anticipated time frame.</w:t>
      </w:r>
    </w:p>
    <w:p w14:paraId="6D4AB649"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66400C52"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pacing w:val="4"/>
          <w:sz w:val="24"/>
          <w:szCs w:val="24"/>
        </w:rPr>
        <w:t>W</w:t>
      </w:r>
      <w:r w:rsidRPr="00E90940">
        <w:rPr>
          <w:rFonts w:ascii="Times New Roman" w:eastAsia="Times New Roman" w:hAnsi="Times New Roman" w:cs="Times New Roman"/>
          <w:color w:val="000000"/>
          <w:sz w:val="24"/>
          <w:szCs w:val="24"/>
        </w:rPr>
        <w:t>hether sanctions are warranted and, if so, the nature of the sanction(s) will be determined by the appropriate person(s) (“the disciplinary authority”) in accordance with the applicable catalog, policy and/or procedure based on the role of the Respondent (Student or Employee).  In all cases, the sanction(s) will be designed to eliminate the misconduct, prevent its recurrence, and remedy its effects, while supporting MBS’s educational mission and Title IX obligations, and while considering the impact on both the Complainant and the Respondent. Sanctions or interventions may also serve to promote safety or deter individuals from similar future behavior.</w:t>
      </w:r>
    </w:p>
    <w:p w14:paraId="4225A518"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393B547F"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The disciplinary authority may consider the following factors:</w:t>
      </w:r>
    </w:p>
    <w:p w14:paraId="3425709E"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1B5E2721" w14:textId="77777777" w:rsidR="00E90940" w:rsidRPr="00E90940" w:rsidRDefault="00E90940" w:rsidP="007079AC">
      <w:pPr>
        <w:numPr>
          <w:ilvl w:val="0"/>
          <w:numId w:val="35"/>
        </w:numPr>
        <w:tabs>
          <w:tab w:val="left" w:pos="360"/>
          <w:tab w:val="left" w:pos="1512"/>
        </w:tabs>
        <w:spacing w:after="0"/>
        <w:jc w:val="both"/>
        <w:textAlignment w:val="baseline"/>
        <w:rPr>
          <w:rFonts w:ascii="Times New Roman" w:eastAsia="Times New Roman" w:hAnsi="Times New Roman" w:cs="Times New Roman"/>
          <w:color w:val="000000"/>
          <w:spacing w:val="-1"/>
          <w:sz w:val="24"/>
          <w:szCs w:val="24"/>
        </w:rPr>
      </w:pPr>
      <w:r w:rsidRPr="00E90940">
        <w:rPr>
          <w:rFonts w:ascii="Times New Roman" w:eastAsia="Times New Roman" w:hAnsi="Times New Roman" w:cs="Times New Roman"/>
          <w:color w:val="000000"/>
          <w:spacing w:val="-1"/>
          <w:sz w:val="24"/>
          <w:szCs w:val="24"/>
        </w:rPr>
        <w:t xml:space="preserve">the nature and violence of the conduct at </w:t>
      </w:r>
      <w:proofErr w:type="gramStart"/>
      <w:r w:rsidRPr="00E90940">
        <w:rPr>
          <w:rFonts w:ascii="Times New Roman" w:eastAsia="Times New Roman" w:hAnsi="Times New Roman" w:cs="Times New Roman"/>
          <w:color w:val="000000"/>
          <w:spacing w:val="-1"/>
          <w:sz w:val="24"/>
          <w:szCs w:val="24"/>
        </w:rPr>
        <w:t>issue;</w:t>
      </w:r>
      <w:proofErr w:type="gramEnd"/>
    </w:p>
    <w:p w14:paraId="060FECA4" w14:textId="77777777" w:rsidR="00E90940" w:rsidRPr="00E90940" w:rsidRDefault="00E90940" w:rsidP="007079AC">
      <w:pPr>
        <w:numPr>
          <w:ilvl w:val="0"/>
          <w:numId w:val="35"/>
        </w:numPr>
        <w:tabs>
          <w:tab w:val="left" w:pos="360"/>
          <w:tab w:val="left" w:pos="1512"/>
        </w:tabs>
        <w:spacing w:after="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 xml:space="preserve">the impact of the conduct on the </w:t>
      </w:r>
      <w:proofErr w:type="gramStart"/>
      <w:r w:rsidRPr="00E90940">
        <w:rPr>
          <w:rFonts w:ascii="Times New Roman" w:eastAsia="Times New Roman" w:hAnsi="Times New Roman" w:cs="Times New Roman"/>
          <w:color w:val="000000"/>
          <w:sz w:val="24"/>
          <w:szCs w:val="24"/>
        </w:rPr>
        <w:t>Complainant;</w:t>
      </w:r>
      <w:proofErr w:type="gramEnd"/>
    </w:p>
    <w:p w14:paraId="2BF60647" w14:textId="77777777" w:rsidR="00E90940" w:rsidRPr="00E90940" w:rsidRDefault="00E90940" w:rsidP="007079AC">
      <w:pPr>
        <w:numPr>
          <w:ilvl w:val="0"/>
          <w:numId w:val="35"/>
        </w:numPr>
        <w:tabs>
          <w:tab w:val="left" w:pos="360"/>
          <w:tab w:val="left" w:pos="1512"/>
        </w:tabs>
        <w:spacing w:after="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 xml:space="preserve">the impact or implications of the conduct on the community or </w:t>
      </w:r>
      <w:proofErr w:type="gramStart"/>
      <w:r w:rsidRPr="00E90940">
        <w:rPr>
          <w:rFonts w:ascii="Times New Roman" w:eastAsia="Times New Roman" w:hAnsi="Times New Roman" w:cs="Times New Roman"/>
          <w:color w:val="000000"/>
          <w:sz w:val="24"/>
          <w:szCs w:val="24"/>
        </w:rPr>
        <w:t>MBS;</w:t>
      </w:r>
      <w:proofErr w:type="gramEnd"/>
    </w:p>
    <w:p w14:paraId="185B9C33" w14:textId="77777777" w:rsidR="00E90940" w:rsidRPr="00E90940" w:rsidRDefault="00E90940" w:rsidP="007079AC">
      <w:pPr>
        <w:numPr>
          <w:ilvl w:val="0"/>
          <w:numId w:val="35"/>
        </w:numPr>
        <w:tabs>
          <w:tab w:val="left" w:pos="360"/>
          <w:tab w:val="left" w:pos="1512"/>
        </w:tabs>
        <w:spacing w:after="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 xml:space="preserve">prior misconduct by the Respondent, including the Respondent’s relevant prior disciplinary history, both at MBS or elsewhere, and any criminal </w:t>
      </w:r>
      <w:proofErr w:type="gramStart"/>
      <w:r w:rsidRPr="00E90940">
        <w:rPr>
          <w:rFonts w:ascii="Times New Roman" w:eastAsia="Times New Roman" w:hAnsi="Times New Roman" w:cs="Times New Roman"/>
          <w:color w:val="000000"/>
          <w:sz w:val="24"/>
          <w:szCs w:val="24"/>
        </w:rPr>
        <w:t>convictions;</w:t>
      </w:r>
      <w:proofErr w:type="gramEnd"/>
    </w:p>
    <w:p w14:paraId="0D84122B" w14:textId="77777777" w:rsidR="00E90940" w:rsidRPr="00E90940" w:rsidRDefault="00E90940" w:rsidP="007079AC">
      <w:pPr>
        <w:numPr>
          <w:ilvl w:val="0"/>
          <w:numId w:val="35"/>
        </w:numPr>
        <w:tabs>
          <w:tab w:val="left" w:pos="360"/>
          <w:tab w:val="left" w:pos="1512"/>
        </w:tabs>
        <w:spacing w:after="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 xml:space="preserve">whether the Respondent has accepted responsibility for the </w:t>
      </w:r>
      <w:proofErr w:type="gramStart"/>
      <w:r w:rsidRPr="00E90940">
        <w:rPr>
          <w:rFonts w:ascii="Times New Roman" w:eastAsia="Times New Roman" w:hAnsi="Times New Roman" w:cs="Times New Roman"/>
          <w:color w:val="000000"/>
          <w:sz w:val="24"/>
          <w:szCs w:val="24"/>
        </w:rPr>
        <w:t>conduct;</w:t>
      </w:r>
      <w:proofErr w:type="gramEnd"/>
    </w:p>
    <w:p w14:paraId="1EB9B398" w14:textId="77777777" w:rsidR="00E90940" w:rsidRPr="00E90940" w:rsidRDefault="00E90940" w:rsidP="007079AC">
      <w:pPr>
        <w:numPr>
          <w:ilvl w:val="0"/>
          <w:numId w:val="35"/>
        </w:numPr>
        <w:tabs>
          <w:tab w:val="left" w:pos="360"/>
          <w:tab w:val="left" w:pos="1512"/>
        </w:tabs>
        <w:spacing w:after="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 xml:space="preserve">maintenance of a safe and respectful environment conducive to </w:t>
      </w:r>
      <w:proofErr w:type="gramStart"/>
      <w:r w:rsidRPr="00E90940">
        <w:rPr>
          <w:rFonts w:ascii="Times New Roman" w:eastAsia="Times New Roman" w:hAnsi="Times New Roman" w:cs="Times New Roman"/>
          <w:color w:val="000000"/>
          <w:sz w:val="24"/>
          <w:szCs w:val="24"/>
        </w:rPr>
        <w:t>learning;</w:t>
      </w:r>
      <w:proofErr w:type="gramEnd"/>
    </w:p>
    <w:p w14:paraId="552B9BFE" w14:textId="77777777" w:rsidR="00E90940" w:rsidRPr="00E90940" w:rsidRDefault="00E90940" w:rsidP="007079AC">
      <w:pPr>
        <w:numPr>
          <w:ilvl w:val="0"/>
          <w:numId w:val="35"/>
        </w:numPr>
        <w:tabs>
          <w:tab w:val="left" w:pos="360"/>
          <w:tab w:val="left" w:pos="1512"/>
        </w:tabs>
        <w:spacing w:after="0"/>
        <w:jc w:val="both"/>
        <w:textAlignment w:val="baseline"/>
        <w:rPr>
          <w:rFonts w:ascii="Times New Roman" w:eastAsia="Times New Roman" w:hAnsi="Times New Roman" w:cs="Times New Roman"/>
          <w:color w:val="000000"/>
          <w:spacing w:val="-1"/>
          <w:sz w:val="24"/>
          <w:szCs w:val="24"/>
        </w:rPr>
      </w:pPr>
      <w:r w:rsidRPr="00E90940">
        <w:rPr>
          <w:rFonts w:ascii="Times New Roman" w:eastAsia="Times New Roman" w:hAnsi="Times New Roman" w:cs="Times New Roman"/>
          <w:color w:val="000000"/>
          <w:spacing w:val="-1"/>
          <w:sz w:val="24"/>
          <w:szCs w:val="24"/>
        </w:rPr>
        <w:t>protection of MBS community; and,</w:t>
      </w:r>
    </w:p>
    <w:p w14:paraId="050C4DF2" w14:textId="77777777" w:rsidR="00E90940" w:rsidRPr="00E90940" w:rsidRDefault="00E90940" w:rsidP="007079AC">
      <w:pPr>
        <w:numPr>
          <w:ilvl w:val="0"/>
          <w:numId w:val="35"/>
        </w:numPr>
        <w:tabs>
          <w:tab w:val="left" w:pos="360"/>
          <w:tab w:val="left" w:pos="1512"/>
        </w:tabs>
        <w:spacing w:after="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any other mitigating, aggravating, or compelling circumstances in order to reach a just and appropriate resolution in each case.</w:t>
      </w:r>
    </w:p>
    <w:p w14:paraId="4416FB41"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40B1CB3F"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 xml:space="preserve">The disciplinary authority may impose any sanction deemed appropriate after </w:t>
      </w:r>
      <w:proofErr w:type="gramStart"/>
      <w:r w:rsidRPr="00E90940">
        <w:rPr>
          <w:rFonts w:ascii="Times New Roman" w:eastAsia="Times New Roman" w:hAnsi="Times New Roman" w:cs="Times New Roman"/>
          <w:color w:val="000000"/>
          <w:sz w:val="24"/>
          <w:szCs w:val="24"/>
        </w:rPr>
        <w:t>a consideration</w:t>
      </w:r>
      <w:proofErr w:type="gramEnd"/>
      <w:r w:rsidRPr="00E90940">
        <w:rPr>
          <w:rFonts w:ascii="Times New Roman" w:eastAsia="Times New Roman" w:hAnsi="Times New Roman" w:cs="Times New Roman"/>
          <w:color w:val="000000"/>
          <w:sz w:val="24"/>
          <w:szCs w:val="24"/>
        </w:rPr>
        <w:t xml:space="preserve"> of </w:t>
      </w:r>
      <w:proofErr w:type="gramStart"/>
      <w:r w:rsidRPr="00E90940">
        <w:rPr>
          <w:rFonts w:ascii="Times New Roman" w:eastAsia="Times New Roman" w:hAnsi="Times New Roman" w:cs="Times New Roman"/>
          <w:color w:val="000000"/>
          <w:sz w:val="24"/>
          <w:szCs w:val="24"/>
        </w:rPr>
        <w:t>all of</w:t>
      </w:r>
      <w:proofErr w:type="gramEnd"/>
      <w:r w:rsidRPr="00E90940">
        <w:rPr>
          <w:rFonts w:ascii="Times New Roman" w:eastAsia="Times New Roman" w:hAnsi="Times New Roman" w:cs="Times New Roman"/>
          <w:color w:val="000000"/>
          <w:sz w:val="24"/>
          <w:szCs w:val="24"/>
        </w:rPr>
        <w:t xml:space="preserve"> the relevant information.</w:t>
      </w:r>
    </w:p>
    <w:p w14:paraId="7FCF1988"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47137AF4"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The Complainant and the Respondent will be notified, in writing, of the sanction and the rationale for the sanction. The Respondent will be informed of any sanctions, the date by which the requirements must be satisfied (if applicable), and the consequences of failure to satisfy the requirements. The Complainant will be informed of any sanctions that directly relate to the Complainant. The outcome letter will also provide each party with their appeal options, if any. If, under extenuating circumstances, there are any changes to the outcome, both parties will be simultaneously notified at the earliest possible time.</w:t>
      </w:r>
    </w:p>
    <w:p w14:paraId="5160C8EB"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0908B6E4"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MBS may also notify appropriate administrators, including a direct supervisor of a Respondent, as necessary to implement the outcome and/or sanctions.</w:t>
      </w:r>
    </w:p>
    <w:p w14:paraId="2E5D024D"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412E03A9" w14:textId="77777777" w:rsidR="00E90940" w:rsidRPr="00E90940" w:rsidRDefault="00E90940" w:rsidP="00E90940">
      <w:pPr>
        <w:widowControl w:val="0"/>
        <w:tabs>
          <w:tab w:val="left" w:pos="540"/>
        </w:tabs>
        <w:spacing w:after="0"/>
        <w:ind w:left="540" w:hanging="540"/>
        <w:jc w:val="both"/>
        <w:textAlignment w:val="baseline"/>
        <w:rPr>
          <w:rFonts w:ascii="Times New Roman" w:eastAsia="Times New Roman" w:hAnsi="Times New Roman" w:cs="Times New Roman"/>
          <w:b/>
          <w:color w:val="000000"/>
          <w:spacing w:val="2"/>
          <w:sz w:val="24"/>
          <w:szCs w:val="24"/>
        </w:rPr>
      </w:pPr>
      <w:r w:rsidRPr="00E90940">
        <w:rPr>
          <w:rFonts w:ascii="Times New Roman" w:eastAsia="Times New Roman" w:hAnsi="Times New Roman" w:cs="Times New Roman"/>
          <w:b/>
          <w:color w:val="000000"/>
          <w:spacing w:val="2"/>
          <w:sz w:val="24"/>
          <w:szCs w:val="24"/>
        </w:rPr>
        <w:t>IX.</w:t>
      </w:r>
      <w:r w:rsidRPr="00E90940">
        <w:rPr>
          <w:rFonts w:ascii="Times New Roman" w:eastAsia="Times New Roman" w:hAnsi="Times New Roman" w:cs="Times New Roman"/>
          <w:b/>
          <w:color w:val="000000"/>
          <w:spacing w:val="2"/>
          <w:sz w:val="24"/>
          <w:szCs w:val="24"/>
        </w:rPr>
        <w:tab/>
      </w:r>
      <w:r w:rsidRPr="00E90940">
        <w:rPr>
          <w:rFonts w:ascii="Times New Roman" w:eastAsia="Times New Roman" w:hAnsi="Times New Roman" w:cs="Times New Roman"/>
          <w:b/>
          <w:color w:val="000000"/>
          <w:spacing w:val="2"/>
          <w:sz w:val="24"/>
          <w:szCs w:val="24"/>
          <w:u w:val="single"/>
        </w:rPr>
        <w:t>Prevention, Education and Training</w:t>
      </w:r>
    </w:p>
    <w:p w14:paraId="1D4F535F" w14:textId="77777777" w:rsidR="00E90940" w:rsidRPr="00E90940" w:rsidRDefault="00E90940" w:rsidP="00E90940">
      <w:pPr>
        <w:widowControl w:val="0"/>
        <w:spacing w:after="0"/>
        <w:jc w:val="both"/>
        <w:textAlignment w:val="baseline"/>
        <w:rPr>
          <w:rFonts w:ascii="Times New Roman" w:eastAsia="Times New Roman" w:hAnsi="Times New Roman" w:cs="Times New Roman"/>
          <w:color w:val="000000"/>
          <w:sz w:val="24"/>
          <w:szCs w:val="24"/>
        </w:rPr>
      </w:pPr>
    </w:p>
    <w:p w14:paraId="073E2959" w14:textId="77777777" w:rsidR="00E90940" w:rsidRPr="00E90940" w:rsidRDefault="00E90940" w:rsidP="00E90940">
      <w:pPr>
        <w:widowControl w:val="0"/>
        <w:spacing w:after="0"/>
        <w:ind w:left="54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 xml:space="preserve">As part of MBS's commitment to provide an educational and work environment free from sexual misconduct and harassment, this Policy will be disseminated widely to the </w:t>
      </w:r>
      <w:proofErr w:type="gramStart"/>
      <w:r w:rsidRPr="00E90940">
        <w:rPr>
          <w:rFonts w:ascii="Times New Roman" w:eastAsia="Times New Roman" w:hAnsi="Times New Roman" w:cs="Times New Roman"/>
          <w:color w:val="000000"/>
          <w:sz w:val="24"/>
          <w:szCs w:val="24"/>
        </w:rPr>
        <w:t>School</w:t>
      </w:r>
      <w:proofErr w:type="gramEnd"/>
      <w:r w:rsidRPr="00E90940">
        <w:rPr>
          <w:rFonts w:ascii="Times New Roman" w:eastAsia="Times New Roman" w:hAnsi="Times New Roman" w:cs="Times New Roman"/>
          <w:color w:val="000000"/>
          <w:sz w:val="24"/>
          <w:szCs w:val="24"/>
        </w:rPr>
        <w:t xml:space="preserve"> community through email communication, </w:t>
      </w:r>
      <w:r w:rsidRPr="00E90940">
        <w:rPr>
          <w:rFonts w:ascii="Times New Roman" w:eastAsia="Times New Roman" w:hAnsi="Times New Roman" w:cs="Times New Roman"/>
          <w:color w:val="000000"/>
          <w:sz w:val="24"/>
          <w:szCs w:val="24"/>
        </w:rPr>
        <w:lastRenderedPageBreak/>
        <w:t>publications, websites, new employee orientations, student orientations, and other appropriate channels of communication.</w:t>
      </w:r>
    </w:p>
    <w:p w14:paraId="76C4F9E5" w14:textId="77777777" w:rsidR="00E90940" w:rsidRPr="00E90940" w:rsidRDefault="00E90940" w:rsidP="00E90940">
      <w:pPr>
        <w:widowControl w:val="0"/>
        <w:spacing w:after="0"/>
        <w:jc w:val="both"/>
        <w:rPr>
          <w:rFonts w:ascii="Times New Roman" w:eastAsia="Times New Roman" w:hAnsi="Times New Roman" w:cs="Times New Roman"/>
          <w:sz w:val="24"/>
          <w:szCs w:val="24"/>
        </w:rPr>
      </w:pPr>
    </w:p>
    <w:p w14:paraId="7DB3B9BA" w14:textId="77777777" w:rsidR="00E90940" w:rsidRPr="00E90940" w:rsidRDefault="00E90940" w:rsidP="00E90940">
      <w:pPr>
        <w:widowControl w:val="0"/>
        <w:spacing w:after="0"/>
        <w:ind w:left="540" w:hanging="540"/>
        <w:jc w:val="both"/>
        <w:rPr>
          <w:rFonts w:ascii="Times New Roman" w:eastAsia="Times New Roman" w:hAnsi="Times New Roman" w:cs="Times New Roman"/>
          <w:b/>
          <w:sz w:val="24"/>
          <w:szCs w:val="24"/>
        </w:rPr>
      </w:pPr>
      <w:r w:rsidRPr="00E90940">
        <w:rPr>
          <w:rFonts w:ascii="Times New Roman" w:eastAsia="Times New Roman" w:hAnsi="Times New Roman" w:cs="Times New Roman"/>
          <w:b/>
          <w:sz w:val="24"/>
          <w:szCs w:val="24"/>
        </w:rPr>
        <w:t>X.</w:t>
      </w:r>
      <w:r w:rsidRPr="00E90940">
        <w:rPr>
          <w:rFonts w:ascii="Times New Roman" w:eastAsia="Times New Roman" w:hAnsi="Times New Roman" w:cs="Times New Roman"/>
          <w:b/>
          <w:sz w:val="24"/>
          <w:szCs w:val="24"/>
        </w:rPr>
        <w:tab/>
      </w:r>
      <w:r w:rsidRPr="00E90940">
        <w:rPr>
          <w:rFonts w:ascii="Times New Roman" w:eastAsia="Times New Roman" w:hAnsi="Times New Roman" w:cs="Times New Roman"/>
          <w:b/>
          <w:sz w:val="24"/>
          <w:szCs w:val="24"/>
          <w:u w:val="single"/>
        </w:rPr>
        <w:t>Review of Policy</w:t>
      </w:r>
    </w:p>
    <w:p w14:paraId="72E9185E" w14:textId="77777777" w:rsidR="00E90940" w:rsidRPr="00E90940" w:rsidRDefault="00E90940" w:rsidP="00E90940">
      <w:pPr>
        <w:widowControl w:val="0"/>
        <w:spacing w:after="0"/>
        <w:jc w:val="both"/>
        <w:rPr>
          <w:rFonts w:ascii="Times New Roman" w:eastAsia="Times New Roman" w:hAnsi="Times New Roman" w:cs="Times New Roman"/>
          <w:sz w:val="24"/>
          <w:szCs w:val="24"/>
        </w:rPr>
      </w:pPr>
    </w:p>
    <w:p w14:paraId="7358BB77"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This policy will be reviewed on a periodic basis to incorporate evolving law and guidance, evaluate the </w:t>
      </w:r>
      <w:proofErr w:type="gramStart"/>
      <w:r w:rsidRPr="00E90940">
        <w:rPr>
          <w:rFonts w:ascii="Times New Roman" w:eastAsia="Times New Roman" w:hAnsi="Times New Roman" w:cs="Times New Roman"/>
          <w:sz w:val="24"/>
          <w:szCs w:val="24"/>
        </w:rPr>
        <w:t>supports</w:t>
      </w:r>
      <w:proofErr w:type="gramEnd"/>
      <w:r w:rsidRPr="00E90940">
        <w:rPr>
          <w:rFonts w:ascii="Times New Roman" w:eastAsia="Times New Roman" w:hAnsi="Times New Roman" w:cs="Times New Roman"/>
          <w:sz w:val="24"/>
          <w:szCs w:val="24"/>
        </w:rPr>
        <w:t xml:space="preserve"> and resources available to the parties, and assess the effectiveness of the investigation and resolution process.</w:t>
      </w:r>
    </w:p>
    <w:p w14:paraId="2E1CC509" w14:textId="77777777" w:rsidR="00E90940" w:rsidRPr="00E90940" w:rsidRDefault="00E90940" w:rsidP="00E90940">
      <w:pPr>
        <w:widowControl w:val="0"/>
        <w:spacing w:after="0"/>
        <w:jc w:val="both"/>
        <w:rPr>
          <w:rFonts w:ascii="Times New Roman" w:eastAsia="Times New Roman" w:hAnsi="Times New Roman" w:cs="Times New Roman"/>
          <w:sz w:val="24"/>
          <w:szCs w:val="24"/>
        </w:rPr>
      </w:pPr>
    </w:p>
    <w:p w14:paraId="20BFA70A" w14:textId="77777777" w:rsidR="00E90940" w:rsidRPr="00E90940" w:rsidRDefault="00E90940" w:rsidP="00E90940">
      <w:pPr>
        <w:widowControl w:val="0"/>
        <w:spacing w:after="0"/>
        <w:ind w:left="540" w:hanging="540"/>
        <w:jc w:val="both"/>
        <w:rPr>
          <w:rFonts w:ascii="Times New Roman" w:eastAsia="Times New Roman" w:hAnsi="Times New Roman" w:cs="Times New Roman"/>
          <w:b/>
          <w:sz w:val="24"/>
          <w:szCs w:val="24"/>
        </w:rPr>
      </w:pPr>
      <w:r w:rsidRPr="00E90940">
        <w:rPr>
          <w:rFonts w:ascii="Times New Roman" w:eastAsia="Times New Roman" w:hAnsi="Times New Roman" w:cs="Times New Roman"/>
          <w:b/>
          <w:sz w:val="24"/>
          <w:szCs w:val="24"/>
        </w:rPr>
        <w:t>XI.</w:t>
      </w:r>
      <w:r w:rsidRPr="00E90940">
        <w:rPr>
          <w:rFonts w:ascii="Times New Roman" w:eastAsia="Times New Roman" w:hAnsi="Times New Roman" w:cs="Times New Roman"/>
          <w:b/>
          <w:sz w:val="24"/>
          <w:szCs w:val="24"/>
        </w:rPr>
        <w:tab/>
      </w:r>
      <w:r w:rsidRPr="00E90940">
        <w:rPr>
          <w:rFonts w:ascii="Times New Roman" w:eastAsia="Times New Roman" w:hAnsi="Times New Roman" w:cs="Times New Roman"/>
          <w:b/>
          <w:sz w:val="24"/>
          <w:szCs w:val="24"/>
          <w:u w:val="single"/>
        </w:rPr>
        <w:t>Effective Date and Policy Effect</w:t>
      </w:r>
    </w:p>
    <w:p w14:paraId="7377EA05" w14:textId="77777777" w:rsidR="00E90940" w:rsidRPr="00E90940" w:rsidRDefault="00E90940" w:rsidP="00E90940">
      <w:pPr>
        <w:widowControl w:val="0"/>
        <w:spacing w:after="0"/>
        <w:jc w:val="both"/>
        <w:rPr>
          <w:rFonts w:ascii="Times New Roman" w:eastAsia="Times New Roman" w:hAnsi="Times New Roman" w:cs="Times New Roman"/>
          <w:sz w:val="24"/>
          <w:szCs w:val="24"/>
        </w:rPr>
      </w:pPr>
    </w:p>
    <w:p w14:paraId="5A59B548"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highlight w:val="yellow"/>
        </w:rPr>
      </w:pPr>
      <w:r w:rsidRPr="00E90940">
        <w:rPr>
          <w:rFonts w:ascii="Times New Roman" w:eastAsia="Times New Roman" w:hAnsi="Times New Roman" w:cs="Times New Roman"/>
          <w:sz w:val="24"/>
          <w:szCs w:val="24"/>
        </w:rPr>
        <w:t>The Policy shall apply to all complaints made on or after October 1, 2019, regardless of when the conduct was alleged to have occurred.  This policy supersedes any policies and procedures to the contrary.</w:t>
      </w:r>
    </w:p>
    <w:p w14:paraId="79C25A45" w14:textId="77777777" w:rsidR="00E90940" w:rsidRPr="00FE70B8" w:rsidRDefault="00E90940" w:rsidP="00AD287F">
      <w:pPr>
        <w:spacing w:before="120" w:after="100" w:afterAutospacing="1"/>
        <w:ind w:right="103"/>
        <w:rPr>
          <w:rFonts w:ascii="Times New Roman" w:hAnsi="Times New Roman" w:cs="Times New Roman"/>
          <w:sz w:val="24"/>
          <w:szCs w:val="24"/>
        </w:rPr>
      </w:pPr>
    </w:p>
    <w:p w14:paraId="4DE4228F" w14:textId="4C0439D1" w:rsidR="00E74BE5" w:rsidRPr="00556DBF" w:rsidRDefault="00E46B26" w:rsidP="00556DBF">
      <w:pPr>
        <w:spacing w:before="120" w:after="100" w:afterAutospacing="1"/>
        <w:ind w:right="103"/>
        <w:rPr>
          <w:rFonts w:ascii="Times New Roman" w:eastAsia="Times New Roman" w:hAnsi="Times New Roman" w:cs="Times New Roman"/>
          <w:b/>
          <w:bCs/>
          <w:color w:val="FF0000"/>
          <w:sz w:val="31"/>
          <w:szCs w:val="31"/>
        </w:rPr>
      </w:pPr>
      <w:r w:rsidRPr="00FE70B8">
        <w:rPr>
          <w:rFonts w:ascii="Times New Roman" w:eastAsia="Times New Roman" w:hAnsi="Times New Roman" w:cs="Times New Roman"/>
          <w:b/>
          <w:bCs/>
          <w:color w:val="FF0000"/>
          <w:sz w:val="31"/>
          <w:szCs w:val="31"/>
        </w:rPr>
        <w:t xml:space="preserve">                                           </w:t>
      </w:r>
    </w:p>
    <w:p w14:paraId="02783C01" w14:textId="77777777" w:rsidR="00E74BE5" w:rsidRPr="00FE70B8" w:rsidRDefault="00E74BE5" w:rsidP="00312E75">
      <w:pPr>
        <w:shd w:val="clear" w:color="auto" w:fill="FFFFFF"/>
        <w:spacing w:after="120" w:line="300" w:lineRule="atLeast"/>
        <w:outlineLvl w:val="2"/>
        <w:rPr>
          <w:rFonts w:ascii="Times New Roman" w:eastAsia="Times New Roman" w:hAnsi="Times New Roman" w:cs="Times New Roman"/>
          <w:b/>
          <w:bCs/>
          <w:color w:val="262729"/>
          <w:sz w:val="31"/>
          <w:szCs w:val="31"/>
        </w:rPr>
      </w:pPr>
    </w:p>
    <w:p w14:paraId="0B30B597" w14:textId="77777777" w:rsidR="00A625D7" w:rsidRDefault="00A625D7" w:rsidP="00074A24">
      <w:pPr>
        <w:shd w:val="clear" w:color="auto" w:fill="FFFFFF"/>
        <w:spacing w:after="120" w:line="300" w:lineRule="atLeast"/>
        <w:jc w:val="center"/>
        <w:outlineLvl w:val="2"/>
        <w:rPr>
          <w:rFonts w:ascii="Times New Roman" w:eastAsia="Times New Roman" w:hAnsi="Times New Roman" w:cs="Times New Roman"/>
          <w:b/>
          <w:bCs/>
          <w:color w:val="262729"/>
          <w:sz w:val="40"/>
          <w:szCs w:val="40"/>
        </w:rPr>
      </w:pPr>
    </w:p>
    <w:p w14:paraId="66B30C90" w14:textId="77777777" w:rsidR="00A625D7" w:rsidRDefault="00A625D7" w:rsidP="00074A24">
      <w:pPr>
        <w:shd w:val="clear" w:color="auto" w:fill="FFFFFF"/>
        <w:spacing w:after="120" w:line="300" w:lineRule="atLeast"/>
        <w:jc w:val="center"/>
        <w:outlineLvl w:val="2"/>
        <w:rPr>
          <w:rFonts w:ascii="Times New Roman" w:eastAsia="Times New Roman" w:hAnsi="Times New Roman" w:cs="Times New Roman"/>
          <w:b/>
          <w:bCs/>
          <w:color w:val="262729"/>
          <w:sz w:val="40"/>
          <w:szCs w:val="40"/>
        </w:rPr>
      </w:pPr>
    </w:p>
    <w:p w14:paraId="7DF5DEAE" w14:textId="77777777" w:rsidR="00A625D7" w:rsidRDefault="00A625D7" w:rsidP="00074A24">
      <w:pPr>
        <w:shd w:val="clear" w:color="auto" w:fill="FFFFFF"/>
        <w:spacing w:after="120" w:line="300" w:lineRule="atLeast"/>
        <w:jc w:val="center"/>
        <w:outlineLvl w:val="2"/>
        <w:rPr>
          <w:rFonts w:ascii="Times New Roman" w:eastAsia="Times New Roman" w:hAnsi="Times New Roman" w:cs="Times New Roman"/>
          <w:b/>
          <w:bCs/>
          <w:color w:val="262729"/>
          <w:sz w:val="40"/>
          <w:szCs w:val="40"/>
        </w:rPr>
      </w:pPr>
    </w:p>
    <w:p w14:paraId="5C6CA867" w14:textId="77777777" w:rsidR="00A625D7" w:rsidRDefault="00A625D7" w:rsidP="00074A24">
      <w:pPr>
        <w:shd w:val="clear" w:color="auto" w:fill="FFFFFF"/>
        <w:spacing w:after="120" w:line="300" w:lineRule="atLeast"/>
        <w:jc w:val="center"/>
        <w:outlineLvl w:val="2"/>
        <w:rPr>
          <w:rFonts w:ascii="Times New Roman" w:eastAsia="Times New Roman" w:hAnsi="Times New Roman" w:cs="Times New Roman"/>
          <w:b/>
          <w:bCs/>
          <w:color w:val="262729"/>
          <w:sz w:val="40"/>
          <w:szCs w:val="40"/>
        </w:rPr>
      </w:pPr>
    </w:p>
    <w:p w14:paraId="5F92113D" w14:textId="4F856689" w:rsidR="00462999" w:rsidRDefault="0074130B" w:rsidP="00A625D7">
      <w:pPr>
        <w:shd w:val="clear" w:color="auto" w:fill="FFFFFF"/>
        <w:spacing w:after="120" w:line="300" w:lineRule="atLeast"/>
        <w:jc w:val="center"/>
        <w:outlineLvl w:val="2"/>
        <w:rPr>
          <w:rFonts w:ascii="Times New Roman" w:eastAsia="Times New Roman" w:hAnsi="Times New Roman" w:cs="Times New Roman"/>
          <w:b/>
          <w:bCs/>
          <w:color w:val="262729"/>
          <w:sz w:val="40"/>
          <w:szCs w:val="40"/>
        </w:rPr>
      </w:pPr>
      <w:r w:rsidRPr="00FE70B8">
        <w:rPr>
          <w:rFonts w:ascii="Times New Roman" w:eastAsia="Times New Roman" w:hAnsi="Times New Roman" w:cs="Times New Roman"/>
          <w:b/>
          <w:bCs/>
          <w:color w:val="262729"/>
          <w:sz w:val="40"/>
          <w:szCs w:val="40"/>
        </w:rPr>
        <w:t>M</w:t>
      </w:r>
      <w:r w:rsidR="00074A24" w:rsidRPr="00FE70B8">
        <w:rPr>
          <w:rFonts w:ascii="Times New Roman" w:eastAsia="Times New Roman" w:hAnsi="Times New Roman" w:cs="Times New Roman"/>
          <w:b/>
          <w:bCs/>
          <w:color w:val="262729"/>
          <w:sz w:val="40"/>
          <w:szCs w:val="40"/>
        </w:rPr>
        <w:t xml:space="preserve">ICHIGAN BARBER SCHOOL </w:t>
      </w:r>
      <w:r w:rsidRPr="00FE70B8">
        <w:rPr>
          <w:rFonts w:ascii="Times New Roman" w:eastAsia="Times New Roman" w:hAnsi="Times New Roman" w:cs="Times New Roman"/>
          <w:b/>
          <w:bCs/>
          <w:color w:val="262729"/>
          <w:sz w:val="40"/>
          <w:szCs w:val="40"/>
        </w:rPr>
        <w:t>RESOURCES</w:t>
      </w:r>
    </w:p>
    <w:p w14:paraId="4BBB7DEB" w14:textId="77777777" w:rsidR="00A625D7" w:rsidRPr="00A625D7" w:rsidRDefault="00A625D7" w:rsidP="00A625D7">
      <w:pPr>
        <w:shd w:val="clear" w:color="auto" w:fill="FFFFFF"/>
        <w:spacing w:after="120" w:line="300" w:lineRule="atLeast"/>
        <w:jc w:val="center"/>
        <w:outlineLvl w:val="2"/>
        <w:rPr>
          <w:rFonts w:ascii="Times New Roman" w:eastAsia="Times New Roman" w:hAnsi="Times New Roman" w:cs="Times New Roman"/>
          <w:b/>
          <w:bCs/>
          <w:color w:val="262729"/>
          <w:sz w:val="40"/>
          <w:szCs w:val="40"/>
        </w:rPr>
      </w:pPr>
    </w:p>
    <w:p w14:paraId="45243F07" w14:textId="1D0BEB21" w:rsidR="00E74BE5" w:rsidRPr="00FE70B8" w:rsidRDefault="00452EB2" w:rsidP="00095B08">
      <w:pPr>
        <w:shd w:val="clear" w:color="auto" w:fill="FFFFFF"/>
        <w:spacing w:after="120" w:line="300" w:lineRule="atLeast"/>
        <w:ind w:firstLine="720"/>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b/>
          <w:bCs/>
          <w:color w:val="262729"/>
          <w:sz w:val="28"/>
          <w:szCs w:val="28"/>
        </w:rPr>
        <w:t>CAREER SERVICES/PLACEMENT ASSISTANCE</w:t>
      </w:r>
      <w:r w:rsidRPr="00FE70B8">
        <w:rPr>
          <w:rFonts w:ascii="Times New Roman" w:eastAsia="Times New Roman" w:hAnsi="Times New Roman" w:cs="Times New Roman"/>
          <w:color w:val="262729"/>
          <w:sz w:val="31"/>
          <w:szCs w:val="31"/>
        </w:rPr>
        <w:t xml:space="preserve"> </w:t>
      </w:r>
    </w:p>
    <w:p w14:paraId="5C0D89A1" w14:textId="77777777" w:rsidR="0001098A" w:rsidRPr="00FE70B8" w:rsidRDefault="00A40317" w:rsidP="00095B08">
      <w:pPr>
        <w:shd w:val="clear" w:color="auto" w:fill="FFFFFF"/>
        <w:spacing w:after="0" w:line="300" w:lineRule="atLeast"/>
        <w:ind w:left="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Cheresa Greenwood, t</w:t>
      </w:r>
      <w:r w:rsidR="00452EB2" w:rsidRPr="00FE70B8">
        <w:rPr>
          <w:rFonts w:ascii="Times New Roman" w:eastAsia="Times New Roman" w:hAnsi="Times New Roman" w:cs="Times New Roman"/>
          <w:sz w:val="24"/>
          <w:szCs w:val="24"/>
        </w:rPr>
        <w:t>he Career Services Representative</w:t>
      </w:r>
      <w:r w:rsidRPr="00FE70B8">
        <w:rPr>
          <w:rFonts w:ascii="Times New Roman" w:eastAsia="Times New Roman" w:hAnsi="Times New Roman" w:cs="Times New Roman"/>
          <w:sz w:val="24"/>
          <w:szCs w:val="24"/>
        </w:rPr>
        <w:t>,</w:t>
      </w:r>
      <w:r w:rsidR="00452EB2" w:rsidRPr="00FE70B8">
        <w:rPr>
          <w:rFonts w:ascii="Times New Roman" w:eastAsia="Times New Roman" w:hAnsi="Times New Roman" w:cs="Times New Roman"/>
          <w:sz w:val="24"/>
          <w:szCs w:val="24"/>
        </w:rPr>
        <w:t xml:space="preserve"> </w:t>
      </w:r>
      <w:r w:rsidR="007A46AF" w:rsidRPr="00FE70B8">
        <w:rPr>
          <w:rFonts w:ascii="Times New Roman" w:eastAsia="Times New Roman" w:hAnsi="Times New Roman" w:cs="Times New Roman"/>
          <w:sz w:val="24"/>
          <w:szCs w:val="24"/>
        </w:rPr>
        <w:t xml:space="preserve">assists students in locating potential employment opportunities. When a student reaches senior status the </w:t>
      </w:r>
    </w:p>
    <w:p w14:paraId="70E565A0" w14:textId="77777777" w:rsidR="0001098A" w:rsidRPr="00FE70B8" w:rsidRDefault="007A46AF" w:rsidP="00095B08">
      <w:pPr>
        <w:shd w:val="clear" w:color="auto" w:fill="FFFFFF"/>
        <w:spacing w:after="0" w:line="300" w:lineRule="atLeast"/>
        <w:ind w:left="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student meets with the </w:t>
      </w:r>
      <w:r w:rsidR="008479FA" w:rsidRPr="00FE70B8">
        <w:rPr>
          <w:rFonts w:ascii="Times New Roman" w:eastAsia="Times New Roman" w:hAnsi="Times New Roman" w:cs="Times New Roman"/>
          <w:sz w:val="24"/>
          <w:szCs w:val="24"/>
        </w:rPr>
        <w:t>Director, Assistant</w:t>
      </w:r>
      <w:r w:rsidRPr="00FE70B8">
        <w:rPr>
          <w:rFonts w:ascii="Times New Roman" w:eastAsia="Times New Roman" w:hAnsi="Times New Roman" w:cs="Times New Roman"/>
          <w:sz w:val="24"/>
          <w:szCs w:val="24"/>
        </w:rPr>
        <w:t xml:space="preserve"> Director, the Careers Services </w:t>
      </w:r>
    </w:p>
    <w:p w14:paraId="62E47B24" w14:textId="77777777" w:rsidR="0001098A" w:rsidRPr="00FE70B8" w:rsidRDefault="007A46AF" w:rsidP="0001098A">
      <w:pPr>
        <w:shd w:val="clear" w:color="auto" w:fill="FFFFFF"/>
        <w:spacing w:after="0" w:line="300" w:lineRule="atLeast"/>
        <w:ind w:left="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Representative</w:t>
      </w:r>
      <w:r w:rsidR="00936ED3" w:rsidRPr="00FE70B8">
        <w:rPr>
          <w:rFonts w:ascii="Times New Roman" w:eastAsia="Times New Roman" w:hAnsi="Times New Roman" w:cs="Times New Roman"/>
          <w:sz w:val="24"/>
          <w:szCs w:val="24"/>
        </w:rPr>
        <w:t>, and t</w:t>
      </w:r>
      <w:r w:rsidRPr="00FE70B8">
        <w:rPr>
          <w:rFonts w:ascii="Times New Roman" w:eastAsia="Times New Roman" w:hAnsi="Times New Roman" w:cs="Times New Roman"/>
          <w:sz w:val="24"/>
          <w:szCs w:val="24"/>
        </w:rPr>
        <w:t>he student’s assigned instructor to review the student</w:t>
      </w:r>
      <w:r w:rsidR="00936ED3" w:rsidRPr="00FE70B8">
        <w:rPr>
          <w:rFonts w:ascii="Times New Roman" w:eastAsia="Times New Roman" w:hAnsi="Times New Roman" w:cs="Times New Roman"/>
          <w:sz w:val="24"/>
          <w:szCs w:val="24"/>
        </w:rPr>
        <w:t>’</w:t>
      </w:r>
      <w:r w:rsidRPr="00FE70B8">
        <w:rPr>
          <w:rFonts w:ascii="Times New Roman" w:eastAsia="Times New Roman" w:hAnsi="Times New Roman" w:cs="Times New Roman"/>
          <w:sz w:val="24"/>
          <w:szCs w:val="24"/>
        </w:rPr>
        <w:t xml:space="preserve">s </w:t>
      </w:r>
      <w:proofErr w:type="gramStart"/>
      <w:r w:rsidRPr="00FE70B8">
        <w:rPr>
          <w:rFonts w:ascii="Times New Roman" w:eastAsia="Times New Roman" w:hAnsi="Times New Roman" w:cs="Times New Roman"/>
          <w:sz w:val="24"/>
          <w:szCs w:val="24"/>
        </w:rPr>
        <w:t>plan</w:t>
      </w:r>
      <w:proofErr w:type="gramEnd"/>
      <w:r w:rsidR="00C219A8" w:rsidRPr="00FE70B8">
        <w:rPr>
          <w:rFonts w:ascii="Times New Roman" w:eastAsia="Times New Roman" w:hAnsi="Times New Roman" w:cs="Times New Roman"/>
          <w:sz w:val="24"/>
          <w:szCs w:val="24"/>
        </w:rPr>
        <w:t xml:space="preserve"> </w:t>
      </w:r>
    </w:p>
    <w:p w14:paraId="42573E17" w14:textId="77777777" w:rsidR="0001098A" w:rsidRPr="00FE70B8" w:rsidRDefault="00C219A8" w:rsidP="0001098A">
      <w:pPr>
        <w:shd w:val="clear" w:color="auto" w:fill="FFFFFF"/>
        <w:spacing w:after="0" w:line="300" w:lineRule="atLeast"/>
        <w:ind w:left="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of action.</w:t>
      </w:r>
      <w:r w:rsidR="007A46AF" w:rsidRPr="00FE70B8">
        <w:rPr>
          <w:rFonts w:ascii="Times New Roman" w:eastAsia="Times New Roman" w:hAnsi="Times New Roman" w:cs="Times New Roman"/>
          <w:sz w:val="24"/>
          <w:szCs w:val="24"/>
        </w:rPr>
        <w:t xml:space="preserve"> </w:t>
      </w:r>
      <w:r w:rsidRPr="00FE70B8">
        <w:rPr>
          <w:rFonts w:ascii="Times New Roman" w:eastAsia="Times New Roman" w:hAnsi="Times New Roman" w:cs="Times New Roman"/>
          <w:sz w:val="24"/>
          <w:szCs w:val="24"/>
        </w:rPr>
        <w:t>The Career Services</w:t>
      </w:r>
      <w:r w:rsidR="007A46AF" w:rsidRPr="00FE70B8">
        <w:rPr>
          <w:rFonts w:ascii="Times New Roman" w:eastAsia="Times New Roman" w:hAnsi="Times New Roman" w:cs="Times New Roman"/>
          <w:sz w:val="24"/>
          <w:szCs w:val="24"/>
        </w:rPr>
        <w:t xml:space="preserve"> Representatives works with local and greater </w:t>
      </w:r>
      <w:proofErr w:type="gramStart"/>
      <w:r w:rsidR="007A46AF" w:rsidRPr="00FE70B8">
        <w:rPr>
          <w:rFonts w:ascii="Times New Roman" w:eastAsia="Times New Roman" w:hAnsi="Times New Roman" w:cs="Times New Roman"/>
          <w:sz w:val="24"/>
          <w:szCs w:val="24"/>
        </w:rPr>
        <w:t>Detroit</w:t>
      </w:r>
      <w:proofErr w:type="gramEnd"/>
      <w:r w:rsidR="007A46AF" w:rsidRPr="00FE70B8">
        <w:rPr>
          <w:rFonts w:ascii="Times New Roman" w:eastAsia="Times New Roman" w:hAnsi="Times New Roman" w:cs="Times New Roman"/>
          <w:sz w:val="24"/>
          <w:szCs w:val="24"/>
        </w:rPr>
        <w:t xml:space="preserve"> </w:t>
      </w:r>
    </w:p>
    <w:p w14:paraId="6D480151" w14:textId="725502BF" w:rsidR="00452EB2" w:rsidRPr="00FE70B8" w:rsidRDefault="00C219A8" w:rsidP="0001098A">
      <w:pPr>
        <w:shd w:val="clear" w:color="auto" w:fill="FFFFFF"/>
        <w:spacing w:after="0" w:line="300" w:lineRule="atLeast"/>
        <w:ind w:left="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area </w:t>
      </w:r>
      <w:r w:rsidR="007A46AF" w:rsidRPr="00FE70B8">
        <w:rPr>
          <w:rFonts w:ascii="Times New Roman" w:eastAsia="Times New Roman" w:hAnsi="Times New Roman" w:cs="Times New Roman"/>
          <w:sz w:val="24"/>
          <w:szCs w:val="24"/>
        </w:rPr>
        <w:t xml:space="preserve">barbers, </w:t>
      </w:r>
      <w:r w:rsidR="00936ED3" w:rsidRPr="00FE70B8">
        <w:rPr>
          <w:rFonts w:ascii="Times New Roman" w:eastAsia="Times New Roman" w:hAnsi="Times New Roman" w:cs="Times New Roman"/>
          <w:sz w:val="24"/>
          <w:szCs w:val="24"/>
        </w:rPr>
        <w:t xml:space="preserve">and </w:t>
      </w:r>
      <w:r w:rsidR="007A46AF" w:rsidRPr="00FE70B8">
        <w:rPr>
          <w:rFonts w:ascii="Times New Roman" w:eastAsia="Times New Roman" w:hAnsi="Times New Roman" w:cs="Times New Roman"/>
          <w:sz w:val="24"/>
          <w:szCs w:val="24"/>
        </w:rPr>
        <w:t xml:space="preserve">barbering establishments to identify potential </w:t>
      </w:r>
      <w:r w:rsidRPr="00FE70B8">
        <w:rPr>
          <w:rFonts w:ascii="Times New Roman" w:eastAsia="Times New Roman" w:hAnsi="Times New Roman" w:cs="Times New Roman"/>
          <w:sz w:val="24"/>
          <w:szCs w:val="24"/>
        </w:rPr>
        <w:t xml:space="preserve">employment </w:t>
      </w:r>
      <w:r w:rsidR="007A46AF" w:rsidRPr="00FE70B8">
        <w:rPr>
          <w:rFonts w:ascii="Times New Roman" w:eastAsia="Times New Roman" w:hAnsi="Times New Roman" w:cs="Times New Roman"/>
          <w:sz w:val="24"/>
          <w:szCs w:val="24"/>
        </w:rPr>
        <w:t>opportunities.</w:t>
      </w:r>
    </w:p>
    <w:p w14:paraId="0C4AE34C" w14:textId="77777777" w:rsidR="0010487E" w:rsidRPr="00FE70B8" w:rsidRDefault="0010487E" w:rsidP="00095B08">
      <w:pPr>
        <w:shd w:val="clear" w:color="auto" w:fill="FFFFFF"/>
        <w:spacing w:after="0" w:line="300" w:lineRule="atLeast"/>
        <w:ind w:left="418" w:firstLine="302"/>
        <w:outlineLvl w:val="2"/>
        <w:rPr>
          <w:rFonts w:ascii="Times New Roman" w:eastAsia="Times New Roman" w:hAnsi="Times New Roman" w:cs="Times New Roman"/>
          <w:b/>
          <w:bCs/>
          <w:color w:val="FF0000"/>
          <w:sz w:val="24"/>
          <w:szCs w:val="24"/>
        </w:rPr>
      </w:pPr>
    </w:p>
    <w:p w14:paraId="09BDC360" w14:textId="77777777" w:rsidR="00E74BE5" w:rsidRPr="00FE70B8" w:rsidRDefault="00E74BE5" w:rsidP="00EB6BA2">
      <w:pPr>
        <w:widowControl w:val="0"/>
        <w:autoSpaceDE w:val="0"/>
        <w:autoSpaceDN w:val="0"/>
        <w:spacing w:after="0" w:line="321" w:lineRule="exact"/>
        <w:ind w:left="418" w:right="104"/>
        <w:jc w:val="center"/>
        <w:outlineLvl w:val="1"/>
        <w:rPr>
          <w:rFonts w:ascii="Times New Roman" w:eastAsia="Arial" w:hAnsi="Times New Roman" w:cs="Times New Roman"/>
          <w:b/>
          <w:bCs/>
          <w:sz w:val="24"/>
          <w:szCs w:val="24"/>
        </w:rPr>
      </w:pPr>
    </w:p>
    <w:p w14:paraId="64388530" w14:textId="3D19AE45" w:rsidR="00EB6BA2" w:rsidRPr="00FE70B8" w:rsidRDefault="00AD287F" w:rsidP="00074A24">
      <w:pPr>
        <w:widowControl w:val="0"/>
        <w:autoSpaceDE w:val="0"/>
        <w:autoSpaceDN w:val="0"/>
        <w:spacing w:after="0" w:line="321" w:lineRule="exact"/>
        <w:ind w:left="1138" w:right="104" w:firstLine="302"/>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Placement</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Assistance</w:t>
      </w:r>
    </w:p>
    <w:p w14:paraId="15F6A364" w14:textId="77777777" w:rsidR="00EB6BA2" w:rsidRPr="00FE70B8" w:rsidRDefault="00EB6BA2" w:rsidP="00EB6BA2">
      <w:pPr>
        <w:widowControl w:val="0"/>
        <w:autoSpaceDE w:val="0"/>
        <w:autoSpaceDN w:val="0"/>
        <w:spacing w:before="1" w:after="0"/>
        <w:rPr>
          <w:rFonts w:ascii="Times New Roman" w:eastAsia="Arial" w:hAnsi="Times New Roman" w:cs="Times New Roman"/>
          <w:b/>
          <w:sz w:val="24"/>
          <w:szCs w:val="24"/>
        </w:rPr>
      </w:pPr>
    </w:p>
    <w:p w14:paraId="7D829372" w14:textId="0DEFF378" w:rsidR="00074A24" w:rsidRPr="00FE70B8" w:rsidRDefault="00EB6BA2" w:rsidP="00AD287F">
      <w:pPr>
        <w:spacing w:after="0"/>
        <w:ind w:left="1460" w:right="1138"/>
        <w:jc w:val="both"/>
        <w:rPr>
          <w:rFonts w:ascii="Times New Roman" w:eastAsia="Arial" w:hAnsi="Times New Roman" w:cs="Times New Roman"/>
          <w:spacing w:val="1"/>
          <w:sz w:val="24"/>
          <w:szCs w:val="24"/>
        </w:rPr>
      </w:pPr>
      <w:r w:rsidRPr="00FE70B8">
        <w:rPr>
          <w:rFonts w:ascii="Times New Roman" w:eastAsia="Arial" w:hAnsi="Times New Roman" w:cs="Times New Roman"/>
          <w:sz w:val="24"/>
          <w:szCs w:val="24"/>
        </w:rPr>
        <w:t>The Michigan Barber School does not guarantee placement; however,</w:t>
      </w:r>
      <w:r w:rsidRPr="00FE70B8">
        <w:rPr>
          <w:rFonts w:ascii="Times New Roman" w:eastAsia="Arial" w:hAnsi="Times New Roman" w:cs="Times New Roman"/>
          <w:spacing w:val="9"/>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9"/>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9"/>
          <w:sz w:val="24"/>
          <w:szCs w:val="24"/>
        </w:rPr>
        <w:t xml:space="preserve"> </w:t>
      </w:r>
      <w:r w:rsidRPr="00FE70B8">
        <w:rPr>
          <w:rFonts w:ascii="Times New Roman" w:eastAsia="Arial" w:hAnsi="Times New Roman" w:cs="Times New Roman"/>
          <w:sz w:val="24"/>
          <w:szCs w:val="24"/>
        </w:rPr>
        <w:t>does</w:t>
      </w:r>
      <w:r w:rsidRPr="00FE70B8">
        <w:rPr>
          <w:rFonts w:ascii="Times New Roman" w:eastAsia="Arial" w:hAnsi="Times New Roman" w:cs="Times New Roman"/>
          <w:spacing w:val="11"/>
          <w:sz w:val="24"/>
          <w:szCs w:val="24"/>
        </w:rPr>
        <w:t xml:space="preserve"> </w:t>
      </w:r>
      <w:r w:rsidRPr="00FE70B8">
        <w:rPr>
          <w:rFonts w:ascii="Times New Roman" w:eastAsia="Arial" w:hAnsi="Times New Roman" w:cs="Times New Roman"/>
          <w:sz w:val="24"/>
          <w:szCs w:val="24"/>
        </w:rPr>
        <w:t>help</w:t>
      </w:r>
      <w:r w:rsidRPr="00FE70B8">
        <w:rPr>
          <w:rFonts w:ascii="Times New Roman" w:eastAsia="Arial" w:hAnsi="Times New Roman" w:cs="Times New Roman"/>
          <w:b/>
          <w:spacing w:val="10"/>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10"/>
          <w:sz w:val="24"/>
          <w:szCs w:val="24"/>
        </w:rPr>
        <w:t xml:space="preserve"> </w:t>
      </w:r>
      <w:r w:rsidRPr="00FE70B8">
        <w:rPr>
          <w:rFonts w:ascii="Times New Roman" w:eastAsia="Arial" w:hAnsi="Times New Roman" w:cs="Times New Roman"/>
          <w:sz w:val="24"/>
          <w:szCs w:val="24"/>
        </w:rPr>
        <w:t>employment.</w:t>
      </w:r>
      <w:r w:rsidRPr="00FE70B8">
        <w:rPr>
          <w:rFonts w:ascii="Times New Roman" w:eastAsia="Arial" w:hAnsi="Times New Roman" w:cs="Times New Roman"/>
          <w:spacing w:val="9"/>
          <w:sz w:val="24"/>
          <w:szCs w:val="24"/>
        </w:rPr>
        <w:t xml:space="preserve"> </w:t>
      </w:r>
      <w:r w:rsidRPr="00FE70B8">
        <w:rPr>
          <w:rFonts w:ascii="Times New Roman" w:eastAsia="Arial" w:hAnsi="Times New Roman" w:cs="Times New Roman"/>
          <w:sz w:val="24"/>
          <w:szCs w:val="24"/>
        </w:rPr>
        <w:t>During</w:t>
      </w:r>
      <w:r w:rsidRPr="00FE70B8">
        <w:rPr>
          <w:rFonts w:ascii="Times New Roman" w:eastAsia="Arial" w:hAnsi="Times New Roman" w:cs="Times New Roman"/>
          <w:spacing w:val="10"/>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9"/>
          <w:sz w:val="24"/>
          <w:szCs w:val="24"/>
        </w:rPr>
        <w:t xml:space="preserve"> </w:t>
      </w:r>
      <w:r w:rsidRPr="00FE70B8">
        <w:rPr>
          <w:rFonts w:ascii="Times New Roman" w:eastAsia="Arial" w:hAnsi="Times New Roman" w:cs="Times New Roman"/>
          <w:sz w:val="24"/>
          <w:szCs w:val="24"/>
        </w:rPr>
        <w:t>training</w:t>
      </w:r>
      <w:r w:rsidRPr="00FE70B8">
        <w:rPr>
          <w:rFonts w:ascii="Times New Roman" w:eastAsia="Arial" w:hAnsi="Times New Roman" w:cs="Times New Roman"/>
          <w:spacing w:val="10"/>
          <w:sz w:val="24"/>
          <w:szCs w:val="24"/>
        </w:rPr>
        <w:t xml:space="preserve"> </w:t>
      </w:r>
      <w:r w:rsidRPr="00FE70B8">
        <w:rPr>
          <w:rFonts w:ascii="Times New Roman" w:eastAsia="Arial" w:hAnsi="Times New Roman" w:cs="Times New Roman"/>
          <w:sz w:val="24"/>
          <w:szCs w:val="24"/>
        </w:rPr>
        <w:t>period,</w:t>
      </w:r>
      <w:r w:rsidRPr="00FE70B8">
        <w:rPr>
          <w:rFonts w:ascii="Times New Roman" w:eastAsia="Arial" w:hAnsi="Times New Roman" w:cs="Times New Roman"/>
          <w:spacing w:val="9"/>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9"/>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is taught the most up-to-date skills</w:t>
      </w:r>
      <w:r w:rsidR="00980373" w:rsidRPr="00FE70B8">
        <w:rPr>
          <w:rFonts w:ascii="Times New Roman" w:eastAsia="Arial" w:hAnsi="Times New Roman" w:cs="Times New Roman"/>
          <w:sz w:val="24"/>
          <w:szCs w:val="24"/>
        </w:rPr>
        <w:t xml:space="preserve"> in barbering and barbershop management in preparation for</w:t>
      </w:r>
      <w:r w:rsidR="00980373" w:rsidRPr="00FE70B8">
        <w:rPr>
          <w:rFonts w:ascii="Times New Roman" w:eastAsia="Arial" w:hAnsi="Times New Roman" w:cs="Times New Roman"/>
          <w:spacing w:val="1"/>
          <w:sz w:val="24"/>
          <w:szCs w:val="24"/>
        </w:rPr>
        <w:t xml:space="preserve"> </w:t>
      </w:r>
      <w:r w:rsidR="00980373" w:rsidRPr="00FE70B8">
        <w:rPr>
          <w:rFonts w:ascii="Times New Roman" w:eastAsia="Arial" w:hAnsi="Times New Roman" w:cs="Times New Roman"/>
          <w:sz w:val="24"/>
          <w:szCs w:val="24"/>
        </w:rPr>
        <w:t xml:space="preserve">entry into </w:t>
      </w:r>
      <w:proofErr w:type="gramStart"/>
      <w:r w:rsidR="00980373" w:rsidRPr="00FE70B8">
        <w:rPr>
          <w:rFonts w:ascii="Times New Roman" w:eastAsia="Arial" w:hAnsi="Times New Roman" w:cs="Times New Roman"/>
          <w:sz w:val="24"/>
          <w:szCs w:val="24"/>
        </w:rPr>
        <w:t>profession</w:t>
      </w:r>
      <w:proofErr w:type="gramEnd"/>
      <w:r w:rsidR="00980373" w:rsidRPr="00FE70B8">
        <w:rPr>
          <w:rFonts w:ascii="Times New Roman" w:eastAsia="Arial" w:hAnsi="Times New Roman" w:cs="Times New Roman"/>
          <w:sz w:val="24"/>
          <w:szCs w:val="24"/>
        </w:rPr>
        <w:t>.</w:t>
      </w:r>
      <w:r w:rsidR="00980373" w:rsidRPr="00FE70B8">
        <w:rPr>
          <w:rFonts w:ascii="Times New Roman" w:eastAsia="Arial" w:hAnsi="Times New Roman" w:cs="Times New Roman"/>
          <w:spacing w:val="1"/>
          <w:sz w:val="24"/>
          <w:szCs w:val="24"/>
        </w:rPr>
        <w:t xml:space="preserve"> When 1400 hours are earned, the student is considered a “Senior” and a meeting is held with the Director, Assistant Director, and Career Services Representative.  Prior to the Senior Meeting, the Senior completes a survey of his or her experiences at MBS, his or her plans and any recommendations for MBS.  During the Senior Meeting the student’s plan, including a review of his or her survey, and how to prepare for prepare for the State Barbe</w:t>
      </w:r>
      <w:r w:rsidR="00AD287F" w:rsidRPr="00FE70B8">
        <w:rPr>
          <w:rFonts w:ascii="Times New Roman" w:eastAsia="Arial" w:hAnsi="Times New Roman" w:cs="Times New Roman"/>
          <w:spacing w:val="1"/>
          <w:sz w:val="24"/>
          <w:szCs w:val="24"/>
        </w:rPr>
        <w:t>r</w:t>
      </w:r>
    </w:p>
    <w:p w14:paraId="585DDA88" w14:textId="4061A84E" w:rsidR="00980373" w:rsidRPr="00FE70B8" w:rsidRDefault="00980373" w:rsidP="00AD287F">
      <w:pPr>
        <w:spacing w:after="0"/>
        <w:ind w:left="1460" w:right="1138"/>
        <w:jc w:val="both"/>
        <w:rPr>
          <w:rFonts w:ascii="Times New Roman" w:eastAsia="Arial" w:hAnsi="Times New Roman" w:cs="Times New Roman"/>
          <w:sz w:val="24"/>
          <w:szCs w:val="24"/>
        </w:rPr>
      </w:pPr>
      <w:r w:rsidRPr="00FE70B8">
        <w:rPr>
          <w:rFonts w:ascii="Times New Roman" w:eastAsia="Arial" w:hAnsi="Times New Roman" w:cs="Times New Roman"/>
          <w:spacing w:val="1"/>
          <w:sz w:val="24"/>
          <w:szCs w:val="24"/>
        </w:rPr>
        <w:lastRenderedPageBreak/>
        <w:t>Board examination.  If a barbershop has</w:t>
      </w:r>
      <w:r w:rsidR="00924103" w:rsidRPr="00FE70B8">
        <w:rPr>
          <w:rFonts w:ascii="Times New Roman" w:eastAsia="Arial" w:hAnsi="Times New Roman" w:cs="Times New Roman"/>
          <w:spacing w:val="1"/>
          <w:sz w:val="24"/>
          <w:szCs w:val="24"/>
        </w:rPr>
        <w:t xml:space="preserve"> no</w:t>
      </w:r>
      <w:r w:rsidRPr="00FE70B8">
        <w:rPr>
          <w:rFonts w:ascii="Times New Roman" w:eastAsia="Arial" w:hAnsi="Times New Roman" w:cs="Times New Roman"/>
          <w:spacing w:val="1"/>
          <w:sz w:val="24"/>
          <w:szCs w:val="24"/>
        </w:rPr>
        <w:t>t been identified where the student will be employed after graduation, the Career Services Representative assists him or her in identifying prospective employment. One of the MBS instructors is also assigned to the student as a mentor during the Senior Meeting to ensure the student remains focused on graduation and is fully prepared for the Barber Board examinations.</w:t>
      </w:r>
      <w:r w:rsidRPr="00FE70B8">
        <w:rPr>
          <w:rFonts w:ascii="Times New Roman" w:eastAsia="Arial" w:hAnsi="Times New Roman" w:cs="Times New Roman"/>
          <w:sz w:val="24"/>
          <w:szCs w:val="24"/>
        </w:rPr>
        <w:t xml:space="preserve"> Based on our 70+ years of operation, a substantial number of barbershop owners in and around the Metro Detroit area are former students </w:t>
      </w:r>
      <w:proofErr w:type="gramStart"/>
      <w:r w:rsidRPr="00FE70B8">
        <w:rPr>
          <w:rFonts w:ascii="Times New Roman" w:eastAsia="Arial" w:hAnsi="Times New Roman" w:cs="Times New Roman"/>
          <w:sz w:val="24"/>
          <w:szCs w:val="24"/>
        </w:rPr>
        <w:t>of</w:t>
      </w:r>
      <w:proofErr w:type="gramEnd"/>
      <w:r w:rsidRPr="00FE70B8">
        <w:rPr>
          <w:rFonts w:ascii="Times New Roman" w:eastAsia="Arial" w:hAnsi="Times New Roman" w:cs="Times New Roman"/>
          <w:sz w:val="24"/>
          <w:szCs w:val="24"/>
        </w:rPr>
        <w:t xml:space="preserve"> Michigan Barber School.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These and other shop owners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inquire on a regular basis about available students approaching graduation.</w:t>
      </w:r>
      <w:r w:rsidRPr="00FE70B8">
        <w:rPr>
          <w:rFonts w:ascii="Times New Roman" w:eastAsia="Arial" w:hAnsi="Times New Roman" w:cs="Times New Roman"/>
          <w:spacing w:val="1"/>
          <w:sz w:val="24"/>
          <w:szCs w:val="24"/>
        </w:rPr>
        <w:t xml:space="preserve"> The MBS Career Services Representative maintains </w:t>
      </w:r>
      <w:r w:rsidRPr="00FE70B8">
        <w:rPr>
          <w:rFonts w:ascii="Times New Roman" w:eastAsia="Arial" w:hAnsi="Times New Roman" w:cs="Times New Roman"/>
          <w:sz w:val="24"/>
          <w:szCs w:val="24"/>
        </w:rPr>
        <w:t>a file on all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inquiries and students approaching graduation, and those who have not secured employment are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referred to shop owners seeking new barbers.</w:t>
      </w:r>
    </w:p>
    <w:p w14:paraId="01C708BB" w14:textId="4BA69E43" w:rsidR="00462999" w:rsidRPr="00FE70B8" w:rsidRDefault="00462999" w:rsidP="00312E75">
      <w:pPr>
        <w:shd w:val="clear" w:color="auto" w:fill="FFFFFF"/>
        <w:spacing w:after="120" w:line="300" w:lineRule="atLeast"/>
        <w:outlineLvl w:val="2"/>
        <w:rPr>
          <w:rFonts w:ascii="Times New Roman" w:eastAsia="Times New Roman" w:hAnsi="Times New Roman" w:cs="Times New Roman"/>
          <w:color w:val="262729"/>
          <w:sz w:val="31"/>
          <w:szCs w:val="31"/>
        </w:rPr>
      </w:pPr>
    </w:p>
    <w:p w14:paraId="2930B13E" w14:textId="77777777" w:rsidR="00F23408" w:rsidRPr="00FE70B8" w:rsidRDefault="00F23408" w:rsidP="00074A24">
      <w:pPr>
        <w:shd w:val="clear" w:color="auto" w:fill="FFFFFF"/>
        <w:spacing w:after="120" w:line="300" w:lineRule="atLeast"/>
        <w:ind w:firstLine="720"/>
        <w:outlineLvl w:val="2"/>
        <w:rPr>
          <w:rFonts w:ascii="Times New Roman" w:eastAsia="Times New Roman" w:hAnsi="Times New Roman" w:cs="Times New Roman"/>
          <w:color w:val="262729"/>
          <w:sz w:val="31"/>
          <w:szCs w:val="31"/>
        </w:rPr>
      </w:pPr>
    </w:p>
    <w:p w14:paraId="10833B35" w14:textId="77777777" w:rsidR="00F23408" w:rsidRPr="00FE70B8" w:rsidRDefault="00F23408" w:rsidP="00074A24">
      <w:pPr>
        <w:shd w:val="clear" w:color="auto" w:fill="FFFFFF"/>
        <w:spacing w:after="120" w:line="300" w:lineRule="atLeast"/>
        <w:ind w:firstLine="720"/>
        <w:outlineLvl w:val="2"/>
        <w:rPr>
          <w:rFonts w:ascii="Times New Roman" w:eastAsia="Times New Roman" w:hAnsi="Times New Roman" w:cs="Times New Roman"/>
          <w:color w:val="262729"/>
          <w:sz w:val="31"/>
          <w:szCs w:val="31"/>
        </w:rPr>
      </w:pPr>
    </w:p>
    <w:p w14:paraId="617EB442" w14:textId="77777777" w:rsidR="00F23408" w:rsidRPr="00FE70B8" w:rsidRDefault="00F23408" w:rsidP="00074A24">
      <w:pPr>
        <w:shd w:val="clear" w:color="auto" w:fill="FFFFFF"/>
        <w:spacing w:after="120" w:line="300" w:lineRule="atLeast"/>
        <w:ind w:firstLine="720"/>
        <w:outlineLvl w:val="2"/>
        <w:rPr>
          <w:rFonts w:ascii="Times New Roman" w:eastAsia="Times New Roman" w:hAnsi="Times New Roman" w:cs="Times New Roman"/>
          <w:color w:val="262729"/>
          <w:sz w:val="31"/>
          <w:szCs w:val="31"/>
        </w:rPr>
      </w:pPr>
    </w:p>
    <w:p w14:paraId="3820C679" w14:textId="77777777" w:rsidR="00F23408" w:rsidRPr="00FE70B8" w:rsidRDefault="00F23408" w:rsidP="00074A24">
      <w:pPr>
        <w:shd w:val="clear" w:color="auto" w:fill="FFFFFF"/>
        <w:spacing w:after="120" w:line="300" w:lineRule="atLeast"/>
        <w:ind w:firstLine="720"/>
        <w:outlineLvl w:val="2"/>
        <w:rPr>
          <w:rFonts w:ascii="Times New Roman" w:eastAsia="Times New Roman" w:hAnsi="Times New Roman" w:cs="Times New Roman"/>
          <w:color w:val="262729"/>
          <w:sz w:val="31"/>
          <w:szCs w:val="31"/>
        </w:rPr>
      </w:pPr>
    </w:p>
    <w:p w14:paraId="562D8A98" w14:textId="77777777" w:rsidR="00F23408" w:rsidRPr="00FE70B8" w:rsidRDefault="00F23408" w:rsidP="00374FFB">
      <w:pPr>
        <w:shd w:val="clear" w:color="auto" w:fill="FFFFFF"/>
        <w:spacing w:after="120" w:line="300" w:lineRule="atLeast"/>
        <w:outlineLvl w:val="2"/>
        <w:rPr>
          <w:rFonts w:ascii="Times New Roman" w:eastAsia="Times New Roman" w:hAnsi="Times New Roman" w:cs="Times New Roman"/>
          <w:color w:val="262729"/>
          <w:sz w:val="31"/>
          <w:szCs w:val="31"/>
        </w:rPr>
      </w:pPr>
    </w:p>
    <w:p w14:paraId="455A7DB6" w14:textId="77777777" w:rsidR="00A36E4B" w:rsidRDefault="00A36E4B" w:rsidP="00074A24">
      <w:pPr>
        <w:shd w:val="clear" w:color="auto" w:fill="FFFFFF"/>
        <w:spacing w:after="120" w:line="300" w:lineRule="atLeast"/>
        <w:ind w:firstLine="720"/>
        <w:outlineLvl w:val="2"/>
        <w:rPr>
          <w:rFonts w:ascii="Times New Roman" w:eastAsia="Times New Roman" w:hAnsi="Times New Roman" w:cs="Times New Roman"/>
          <w:b/>
          <w:bCs/>
          <w:color w:val="262729"/>
          <w:sz w:val="28"/>
          <w:szCs w:val="28"/>
        </w:rPr>
      </w:pPr>
    </w:p>
    <w:p w14:paraId="71274285" w14:textId="77777777" w:rsidR="00A36E4B" w:rsidRDefault="00A36E4B" w:rsidP="00074A24">
      <w:pPr>
        <w:shd w:val="clear" w:color="auto" w:fill="FFFFFF"/>
        <w:spacing w:after="120" w:line="300" w:lineRule="atLeast"/>
        <w:ind w:firstLine="720"/>
        <w:outlineLvl w:val="2"/>
        <w:rPr>
          <w:rFonts w:ascii="Times New Roman" w:eastAsia="Times New Roman" w:hAnsi="Times New Roman" w:cs="Times New Roman"/>
          <w:b/>
          <w:bCs/>
          <w:color w:val="262729"/>
          <w:sz w:val="28"/>
          <w:szCs w:val="28"/>
        </w:rPr>
      </w:pPr>
    </w:p>
    <w:p w14:paraId="52125040" w14:textId="3B957E9E" w:rsidR="00462999" w:rsidRPr="00FE70B8" w:rsidRDefault="00F23408" w:rsidP="00074A24">
      <w:pPr>
        <w:shd w:val="clear" w:color="auto" w:fill="FFFFFF"/>
        <w:spacing w:after="120" w:line="300" w:lineRule="atLeast"/>
        <w:ind w:firstLine="720"/>
        <w:outlineLvl w:val="2"/>
        <w:rPr>
          <w:rFonts w:ascii="Times New Roman" w:eastAsia="Times New Roman" w:hAnsi="Times New Roman" w:cs="Times New Roman"/>
          <w:b/>
          <w:bCs/>
          <w:color w:val="262729"/>
          <w:sz w:val="28"/>
          <w:szCs w:val="28"/>
        </w:rPr>
      </w:pPr>
      <w:r w:rsidRPr="00FE70B8">
        <w:rPr>
          <w:rFonts w:ascii="Times New Roman" w:eastAsia="Times New Roman" w:hAnsi="Times New Roman" w:cs="Times New Roman"/>
          <w:b/>
          <w:bCs/>
          <w:color w:val="262729"/>
          <w:sz w:val="28"/>
          <w:szCs w:val="28"/>
        </w:rPr>
        <w:t>LEARNING LAB</w:t>
      </w:r>
    </w:p>
    <w:p w14:paraId="4411BFBF" w14:textId="77777777" w:rsidR="00F23408" w:rsidRPr="00FE70B8" w:rsidRDefault="00F23408" w:rsidP="00074A24">
      <w:pPr>
        <w:shd w:val="clear" w:color="auto" w:fill="FFFFFF"/>
        <w:spacing w:after="120" w:line="300" w:lineRule="atLeast"/>
        <w:ind w:firstLine="720"/>
        <w:outlineLvl w:val="2"/>
        <w:rPr>
          <w:rFonts w:ascii="Times New Roman" w:eastAsia="Times New Roman" w:hAnsi="Times New Roman" w:cs="Times New Roman"/>
          <w:b/>
          <w:bCs/>
          <w:color w:val="262729"/>
          <w:sz w:val="28"/>
          <w:szCs w:val="28"/>
        </w:rPr>
      </w:pPr>
    </w:p>
    <w:p w14:paraId="31455ADB" w14:textId="77777777" w:rsidR="006C6940" w:rsidRPr="00FE70B8" w:rsidRDefault="00EC53BA" w:rsidP="00FF3E61">
      <w:pPr>
        <w:shd w:val="clear" w:color="auto" w:fill="FFFFFF"/>
        <w:spacing w:after="0" w:line="300" w:lineRule="atLeast"/>
        <w:ind w:firstLine="720"/>
        <w:outlineLvl w:val="2"/>
        <w:rPr>
          <w:rFonts w:ascii="Times New Roman" w:eastAsia="Times New Roman" w:hAnsi="Times New Roman" w:cs="Times New Roman"/>
          <w:sz w:val="24"/>
          <w:szCs w:val="24"/>
        </w:rPr>
      </w:pPr>
      <w:bookmarkStart w:id="8" w:name="_Hlk86568605"/>
      <w:r w:rsidRPr="00FE70B8">
        <w:rPr>
          <w:rFonts w:ascii="Times New Roman" w:eastAsia="Times New Roman" w:hAnsi="Times New Roman" w:cs="Times New Roman"/>
          <w:sz w:val="24"/>
          <w:szCs w:val="24"/>
        </w:rPr>
        <w:t xml:space="preserve">The Learning Lab is designed to provide a series of online tools that will help students </w:t>
      </w:r>
      <w:proofErr w:type="gramStart"/>
      <w:r w:rsidRPr="00FE70B8">
        <w:rPr>
          <w:rFonts w:ascii="Times New Roman" w:eastAsia="Times New Roman" w:hAnsi="Times New Roman" w:cs="Times New Roman"/>
          <w:sz w:val="24"/>
          <w:szCs w:val="24"/>
        </w:rPr>
        <w:t>clarify</w:t>
      </w:r>
      <w:proofErr w:type="gramEnd"/>
      <w:r w:rsidRPr="00FE70B8">
        <w:rPr>
          <w:rFonts w:ascii="Times New Roman" w:eastAsia="Times New Roman" w:hAnsi="Times New Roman" w:cs="Times New Roman"/>
          <w:sz w:val="24"/>
          <w:szCs w:val="24"/>
        </w:rPr>
        <w:t xml:space="preserve"> </w:t>
      </w:r>
    </w:p>
    <w:p w14:paraId="37C9B254" w14:textId="77777777" w:rsidR="006C6940" w:rsidRPr="00FE70B8" w:rsidRDefault="00EC53BA" w:rsidP="006C6940">
      <w:pPr>
        <w:shd w:val="clear" w:color="auto" w:fill="FFFFFF"/>
        <w:spacing w:after="0" w:line="300" w:lineRule="atLeast"/>
        <w:ind w:firstLine="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and strengthen their understanding </w:t>
      </w:r>
      <w:r w:rsidR="00F23408" w:rsidRPr="00FE70B8">
        <w:rPr>
          <w:rFonts w:ascii="Times New Roman" w:eastAsia="Times New Roman" w:hAnsi="Times New Roman" w:cs="Times New Roman"/>
          <w:sz w:val="24"/>
          <w:szCs w:val="24"/>
        </w:rPr>
        <w:t>and proficiency levels related to</w:t>
      </w:r>
      <w:r w:rsidRPr="00FE70B8">
        <w:rPr>
          <w:rFonts w:ascii="Times New Roman" w:eastAsia="Times New Roman" w:hAnsi="Times New Roman" w:cs="Times New Roman"/>
          <w:sz w:val="24"/>
          <w:szCs w:val="24"/>
        </w:rPr>
        <w:t xml:space="preserve"> the barbering/</w:t>
      </w:r>
      <w:proofErr w:type="gramStart"/>
      <w:r w:rsidRPr="00FE70B8">
        <w:rPr>
          <w:rFonts w:ascii="Times New Roman" w:eastAsia="Times New Roman" w:hAnsi="Times New Roman" w:cs="Times New Roman"/>
          <w:sz w:val="24"/>
          <w:szCs w:val="24"/>
        </w:rPr>
        <w:t>styling</w:t>
      </w:r>
      <w:proofErr w:type="gramEnd"/>
    </w:p>
    <w:p w14:paraId="0D6CB3AB" w14:textId="77777777" w:rsidR="00A07430" w:rsidRPr="00FE70B8" w:rsidRDefault="00EC53BA" w:rsidP="006C6940">
      <w:pPr>
        <w:shd w:val="clear" w:color="auto" w:fill="FFFFFF"/>
        <w:spacing w:after="0" w:line="300" w:lineRule="atLeast"/>
        <w:ind w:firstLine="720"/>
        <w:outlineLvl w:val="2"/>
        <w:rPr>
          <w:rFonts w:ascii="Times New Roman" w:eastAsia="Arial" w:hAnsi="Times New Roman" w:cs="Times New Roman"/>
          <w:spacing w:val="1"/>
          <w:sz w:val="24"/>
          <w:szCs w:val="24"/>
        </w:rPr>
      </w:pPr>
      <w:r w:rsidRPr="00FE70B8">
        <w:rPr>
          <w:rFonts w:ascii="Times New Roman" w:eastAsia="Times New Roman" w:hAnsi="Times New Roman" w:cs="Times New Roman"/>
          <w:sz w:val="24"/>
          <w:szCs w:val="24"/>
        </w:rPr>
        <w:t>program co</w:t>
      </w:r>
      <w:r w:rsidR="005F7F27" w:rsidRPr="00FE70B8">
        <w:rPr>
          <w:rFonts w:ascii="Times New Roman" w:eastAsia="Times New Roman" w:hAnsi="Times New Roman" w:cs="Times New Roman"/>
          <w:sz w:val="24"/>
          <w:szCs w:val="24"/>
        </w:rPr>
        <w:t>urse</w:t>
      </w:r>
      <w:r w:rsidRPr="00FE70B8">
        <w:rPr>
          <w:rFonts w:ascii="Times New Roman" w:eastAsia="Times New Roman" w:hAnsi="Times New Roman" w:cs="Times New Roman"/>
          <w:sz w:val="24"/>
          <w:szCs w:val="24"/>
        </w:rPr>
        <w:t xml:space="preserve">. </w:t>
      </w:r>
      <w:r w:rsidR="006B3532" w:rsidRPr="00FE70B8">
        <w:rPr>
          <w:rFonts w:ascii="Times New Roman" w:eastAsia="Times New Roman" w:hAnsi="Times New Roman" w:cs="Times New Roman"/>
          <w:sz w:val="24"/>
          <w:szCs w:val="24"/>
        </w:rPr>
        <w:t xml:space="preserve">The online tools </w:t>
      </w:r>
      <w:r w:rsidR="00521237" w:rsidRPr="00FE70B8">
        <w:rPr>
          <w:rFonts w:ascii="Times New Roman" w:eastAsia="Times New Roman" w:hAnsi="Times New Roman" w:cs="Times New Roman"/>
          <w:sz w:val="24"/>
          <w:szCs w:val="24"/>
        </w:rPr>
        <w:t xml:space="preserve">available in the </w:t>
      </w:r>
      <w:r w:rsidR="00A07430" w:rsidRPr="00FE70B8">
        <w:rPr>
          <w:rFonts w:ascii="Times New Roman" w:eastAsia="Times New Roman" w:hAnsi="Times New Roman" w:cs="Times New Roman"/>
          <w:sz w:val="24"/>
          <w:szCs w:val="24"/>
        </w:rPr>
        <w:t xml:space="preserve">Learning </w:t>
      </w:r>
      <w:r w:rsidR="00521237" w:rsidRPr="00FE70B8">
        <w:rPr>
          <w:rFonts w:ascii="Times New Roman" w:eastAsia="Times New Roman" w:hAnsi="Times New Roman" w:cs="Times New Roman"/>
          <w:sz w:val="24"/>
          <w:szCs w:val="24"/>
        </w:rPr>
        <w:t xml:space="preserve">Lab </w:t>
      </w:r>
      <w:r w:rsidR="006B3532" w:rsidRPr="00FE70B8">
        <w:rPr>
          <w:rFonts w:ascii="Times New Roman" w:eastAsia="Times New Roman" w:hAnsi="Times New Roman" w:cs="Times New Roman"/>
          <w:sz w:val="24"/>
          <w:szCs w:val="24"/>
        </w:rPr>
        <w:t xml:space="preserve">include </w:t>
      </w:r>
      <w:r w:rsidR="0069193F" w:rsidRPr="00FE70B8">
        <w:rPr>
          <w:rFonts w:ascii="Times New Roman" w:eastAsia="Times New Roman" w:hAnsi="Times New Roman" w:cs="Times New Roman"/>
          <w:sz w:val="24"/>
          <w:szCs w:val="24"/>
        </w:rPr>
        <w:t xml:space="preserve">MindTap, </w:t>
      </w:r>
      <w:bookmarkStart w:id="9" w:name="_Hlk86586601"/>
      <w:proofErr w:type="gramStart"/>
      <w:r w:rsidR="00612DD3" w:rsidRPr="00FE70B8">
        <w:rPr>
          <w:rFonts w:ascii="Times New Roman" w:eastAsia="Arial" w:hAnsi="Times New Roman" w:cs="Times New Roman"/>
          <w:sz w:val="24"/>
          <w:szCs w:val="24"/>
        </w:rPr>
        <w:t>video</w:t>
      </w:r>
      <w:proofErr w:type="gramEnd"/>
      <w:r w:rsidR="00612DD3" w:rsidRPr="00FE70B8">
        <w:rPr>
          <w:rFonts w:ascii="Times New Roman" w:eastAsia="Arial" w:hAnsi="Times New Roman" w:cs="Times New Roman"/>
          <w:spacing w:val="1"/>
          <w:sz w:val="24"/>
          <w:szCs w:val="24"/>
        </w:rPr>
        <w:t xml:space="preserve"> </w:t>
      </w:r>
    </w:p>
    <w:p w14:paraId="1DBA2B69" w14:textId="77777777" w:rsidR="00A07430" w:rsidRPr="00FE70B8" w:rsidRDefault="00612DD3" w:rsidP="00A07430">
      <w:pPr>
        <w:shd w:val="clear" w:color="auto" w:fill="FFFFFF"/>
        <w:spacing w:after="0" w:line="300" w:lineRule="atLeast"/>
        <w:ind w:firstLine="72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conferencing</w:t>
      </w:r>
      <w:r w:rsidR="00A07430" w:rsidRPr="00FE70B8">
        <w:rPr>
          <w:rFonts w:ascii="Times New Roman" w:eastAsia="Arial" w:hAnsi="Times New Roman" w:cs="Times New Roman"/>
          <w:sz w:val="24"/>
          <w:szCs w:val="24"/>
        </w:rPr>
        <w:t xml:space="preserve"> </w:t>
      </w:r>
      <w:r w:rsidRPr="00FE70B8">
        <w:rPr>
          <w:rFonts w:ascii="Times New Roman" w:eastAsia="Arial" w:hAnsi="Times New Roman" w:cs="Times New Roman"/>
          <w:sz w:val="24"/>
          <w:szCs w:val="24"/>
        </w:rPr>
        <w:t>lectures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demonstrations on preparation for the bar examination, theory</w:t>
      </w:r>
    </w:p>
    <w:p w14:paraId="09CAEAF5" w14:textId="77777777" w:rsidR="00A07430" w:rsidRPr="00FE70B8" w:rsidRDefault="00612DD3" w:rsidP="00A07430">
      <w:pPr>
        <w:shd w:val="clear" w:color="auto" w:fill="FFFFFF"/>
        <w:spacing w:after="0" w:line="300" w:lineRule="atLeast"/>
        <w:ind w:firstLine="72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instruction on curriculum content, the 14 shaving strokes, men’s and women’s haircutting, </w:t>
      </w:r>
    </w:p>
    <w:p w14:paraId="1B531532" w14:textId="77777777" w:rsidR="00A07430" w:rsidRPr="00FE70B8" w:rsidRDefault="00612DD3" w:rsidP="00A07430">
      <w:pPr>
        <w:shd w:val="clear" w:color="auto" w:fill="FFFFFF"/>
        <w:spacing w:after="0" w:line="300" w:lineRule="atLeast"/>
        <w:ind w:firstLine="72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and infection control</w:t>
      </w:r>
      <w:bookmarkEnd w:id="9"/>
      <w:r w:rsidR="00FA4F89" w:rsidRPr="00FE70B8">
        <w:rPr>
          <w:rFonts w:ascii="Times New Roman" w:eastAsia="Arial" w:hAnsi="Times New Roman" w:cs="Times New Roman"/>
          <w:sz w:val="24"/>
          <w:szCs w:val="24"/>
        </w:rPr>
        <w:t>, to name a few</w:t>
      </w:r>
      <w:r w:rsidR="000E3B6B" w:rsidRPr="00FE70B8">
        <w:rPr>
          <w:rFonts w:ascii="Times New Roman" w:eastAsia="Arial" w:hAnsi="Times New Roman" w:cs="Times New Roman"/>
          <w:sz w:val="24"/>
          <w:szCs w:val="24"/>
        </w:rPr>
        <w:t>. These learning</w:t>
      </w:r>
      <w:r w:rsidR="0069193F" w:rsidRPr="00FE70B8">
        <w:rPr>
          <w:rFonts w:ascii="Times New Roman" w:eastAsia="Arial" w:hAnsi="Times New Roman" w:cs="Times New Roman"/>
          <w:sz w:val="24"/>
          <w:szCs w:val="24"/>
        </w:rPr>
        <w:t xml:space="preserve"> </w:t>
      </w:r>
      <w:r w:rsidR="000E3B6B" w:rsidRPr="00FE70B8">
        <w:rPr>
          <w:rFonts w:ascii="Times New Roman" w:eastAsia="Arial" w:hAnsi="Times New Roman" w:cs="Times New Roman"/>
          <w:sz w:val="24"/>
          <w:szCs w:val="24"/>
        </w:rPr>
        <w:t>modules have been</w:t>
      </w:r>
      <w:r w:rsidRPr="00FE70B8">
        <w:rPr>
          <w:rFonts w:ascii="Times New Roman" w:eastAsia="Arial" w:hAnsi="Times New Roman" w:cs="Times New Roman"/>
          <w:sz w:val="24"/>
          <w:szCs w:val="24"/>
        </w:rPr>
        <w:t xml:space="preserve"> developed by </w:t>
      </w:r>
      <w:proofErr w:type="gramStart"/>
      <w:r w:rsidRPr="00FE70B8">
        <w:rPr>
          <w:rFonts w:ascii="Times New Roman" w:eastAsia="Arial" w:hAnsi="Times New Roman" w:cs="Times New Roman"/>
          <w:sz w:val="24"/>
          <w:szCs w:val="24"/>
        </w:rPr>
        <w:t>MBS</w:t>
      </w:r>
      <w:proofErr w:type="gramEnd"/>
      <w:r w:rsidRPr="00FE70B8">
        <w:rPr>
          <w:rFonts w:ascii="Times New Roman" w:eastAsia="Arial" w:hAnsi="Times New Roman" w:cs="Times New Roman"/>
          <w:sz w:val="24"/>
          <w:szCs w:val="24"/>
        </w:rPr>
        <w:t xml:space="preserve"> </w:t>
      </w:r>
    </w:p>
    <w:p w14:paraId="2A76DFF5" w14:textId="778CEE2F" w:rsidR="00A07430" w:rsidRPr="00FE70B8" w:rsidRDefault="00612DD3" w:rsidP="00A07430">
      <w:pPr>
        <w:shd w:val="clear" w:color="auto" w:fill="FFFFFF"/>
        <w:spacing w:after="0" w:line="300" w:lineRule="atLeast"/>
        <w:ind w:firstLine="720"/>
        <w:outlineLvl w:val="2"/>
        <w:rPr>
          <w:rFonts w:ascii="Times New Roman" w:eastAsia="Times New Roman" w:hAnsi="Times New Roman" w:cs="Times New Roman"/>
          <w:sz w:val="24"/>
          <w:szCs w:val="24"/>
        </w:rPr>
      </w:pPr>
      <w:r w:rsidRPr="00FE70B8">
        <w:rPr>
          <w:rFonts w:ascii="Times New Roman" w:eastAsia="Arial" w:hAnsi="Times New Roman" w:cs="Times New Roman"/>
          <w:sz w:val="24"/>
          <w:szCs w:val="24"/>
        </w:rPr>
        <w:t>instructors</w:t>
      </w:r>
      <w:r w:rsidR="00A07430" w:rsidRPr="00FE70B8">
        <w:rPr>
          <w:rFonts w:ascii="Times New Roman" w:eastAsia="Arial" w:hAnsi="Times New Roman" w:cs="Times New Roman"/>
          <w:sz w:val="24"/>
          <w:szCs w:val="24"/>
        </w:rPr>
        <w:t xml:space="preserve"> in conjunction with Christo</w:t>
      </w:r>
      <w:r w:rsidR="00A07430" w:rsidRPr="00FE70B8">
        <w:rPr>
          <w:rFonts w:ascii="Times New Roman" w:eastAsia="Times New Roman" w:hAnsi="Times New Roman" w:cs="Times New Roman"/>
          <w:sz w:val="24"/>
          <w:szCs w:val="24"/>
        </w:rPr>
        <w:t xml:space="preserve">pher </w:t>
      </w:r>
      <w:proofErr w:type="spellStart"/>
      <w:r w:rsidR="00A07430" w:rsidRPr="00FE70B8">
        <w:rPr>
          <w:rFonts w:ascii="Times New Roman" w:eastAsia="Times New Roman" w:hAnsi="Times New Roman" w:cs="Times New Roman"/>
          <w:sz w:val="24"/>
          <w:szCs w:val="24"/>
        </w:rPr>
        <w:t>Waymaster</w:t>
      </w:r>
      <w:proofErr w:type="spellEnd"/>
      <w:r w:rsidR="00A07430" w:rsidRPr="00FE70B8">
        <w:rPr>
          <w:rFonts w:ascii="Times New Roman" w:eastAsia="Times New Roman" w:hAnsi="Times New Roman" w:cs="Times New Roman"/>
          <w:sz w:val="24"/>
          <w:szCs w:val="24"/>
        </w:rPr>
        <w:t xml:space="preserve">, Distance Education Administrator </w:t>
      </w:r>
    </w:p>
    <w:p w14:paraId="31F477B6" w14:textId="77777777" w:rsidR="00A07430" w:rsidRPr="00FE70B8" w:rsidRDefault="00A07430" w:rsidP="00A07430">
      <w:pPr>
        <w:shd w:val="clear" w:color="auto" w:fill="FFFFFF"/>
        <w:spacing w:after="0" w:line="300" w:lineRule="atLeast"/>
        <w:ind w:firstLine="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and supported by </w:t>
      </w:r>
      <w:r w:rsidR="006B3532" w:rsidRPr="00FE70B8">
        <w:rPr>
          <w:rFonts w:ascii="Times New Roman" w:eastAsia="Times New Roman" w:hAnsi="Times New Roman" w:cs="Times New Roman"/>
          <w:sz w:val="24"/>
          <w:szCs w:val="24"/>
        </w:rPr>
        <w:t xml:space="preserve">the instructors </w:t>
      </w:r>
      <w:r w:rsidRPr="00FE70B8">
        <w:rPr>
          <w:rFonts w:ascii="Times New Roman" w:eastAsia="Times New Roman" w:hAnsi="Times New Roman" w:cs="Times New Roman"/>
          <w:sz w:val="24"/>
          <w:szCs w:val="24"/>
        </w:rPr>
        <w:t xml:space="preserve">and </w:t>
      </w:r>
      <w:r w:rsidR="00F23408" w:rsidRPr="00FE70B8">
        <w:rPr>
          <w:rFonts w:ascii="Times New Roman" w:eastAsia="Times New Roman" w:hAnsi="Times New Roman" w:cs="Times New Roman"/>
          <w:sz w:val="24"/>
          <w:szCs w:val="24"/>
        </w:rPr>
        <w:t>the Administration Office</w:t>
      </w:r>
      <w:r w:rsidRPr="00FE70B8">
        <w:rPr>
          <w:rFonts w:ascii="Times New Roman" w:eastAsia="Times New Roman" w:hAnsi="Times New Roman" w:cs="Times New Roman"/>
          <w:sz w:val="24"/>
          <w:szCs w:val="24"/>
        </w:rPr>
        <w:t xml:space="preserve"> staff</w:t>
      </w:r>
      <w:r w:rsidR="006B3532" w:rsidRPr="00FE70B8">
        <w:rPr>
          <w:rFonts w:ascii="Times New Roman" w:eastAsia="Times New Roman" w:hAnsi="Times New Roman" w:cs="Times New Roman"/>
          <w:sz w:val="24"/>
          <w:szCs w:val="24"/>
        </w:rPr>
        <w:t xml:space="preserve">. </w:t>
      </w:r>
      <w:bookmarkStart w:id="10" w:name="_Hlk86571366"/>
      <w:r w:rsidR="00F23408" w:rsidRPr="00FE70B8">
        <w:rPr>
          <w:rFonts w:ascii="Times New Roman" w:eastAsia="Times New Roman" w:hAnsi="Times New Roman" w:cs="Times New Roman"/>
          <w:sz w:val="24"/>
          <w:szCs w:val="24"/>
        </w:rPr>
        <w:t xml:space="preserve">The </w:t>
      </w:r>
      <w:r w:rsidR="00FA4F89" w:rsidRPr="00FE70B8">
        <w:rPr>
          <w:rFonts w:ascii="Times New Roman" w:eastAsia="Times New Roman" w:hAnsi="Times New Roman" w:cs="Times New Roman"/>
          <w:sz w:val="24"/>
          <w:szCs w:val="24"/>
        </w:rPr>
        <w:t xml:space="preserve">Learning </w:t>
      </w:r>
      <w:r w:rsidR="00F23408" w:rsidRPr="00FE70B8">
        <w:rPr>
          <w:rFonts w:ascii="Times New Roman" w:eastAsia="Times New Roman" w:hAnsi="Times New Roman" w:cs="Times New Roman"/>
          <w:sz w:val="24"/>
          <w:szCs w:val="24"/>
        </w:rPr>
        <w:t xml:space="preserve">Lab </w:t>
      </w:r>
      <w:proofErr w:type="gramStart"/>
      <w:r w:rsidR="00F23408" w:rsidRPr="00FE70B8">
        <w:rPr>
          <w:rFonts w:ascii="Times New Roman" w:eastAsia="Times New Roman" w:hAnsi="Times New Roman" w:cs="Times New Roman"/>
          <w:sz w:val="24"/>
          <w:szCs w:val="24"/>
        </w:rPr>
        <w:t>is</w:t>
      </w:r>
      <w:proofErr w:type="gramEnd"/>
      <w:r w:rsidR="00F23408" w:rsidRPr="00FE70B8">
        <w:rPr>
          <w:rFonts w:ascii="Times New Roman" w:eastAsia="Times New Roman" w:hAnsi="Times New Roman" w:cs="Times New Roman"/>
          <w:sz w:val="24"/>
          <w:szCs w:val="24"/>
        </w:rPr>
        <w:t xml:space="preserve"> </w:t>
      </w:r>
    </w:p>
    <w:p w14:paraId="6EC22C0B" w14:textId="77777777" w:rsidR="00A07430" w:rsidRPr="00FE70B8" w:rsidRDefault="00F23408" w:rsidP="00A07430">
      <w:pPr>
        <w:shd w:val="clear" w:color="auto" w:fill="FFFFFF"/>
        <w:spacing w:after="0" w:line="300" w:lineRule="atLeast"/>
        <w:ind w:firstLine="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located </w:t>
      </w:r>
      <w:r w:rsidR="00FA4F89" w:rsidRPr="00FE70B8">
        <w:rPr>
          <w:rFonts w:ascii="Times New Roman" w:eastAsia="Times New Roman" w:hAnsi="Times New Roman" w:cs="Times New Roman"/>
          <w:sz w:val="24"/>
          <w:szCs w:val="24"/>
        </w:rPr>
        <w:t xml:space="preserve">in the Resource Center on the lower level of the school. Lap top computers </w:t>
      </w:r>
      <w:proofErr w:type="gramStart"/>
      <w:r w:rsidR="00FA4F89" w:rsidRPr="00FE70B8">
        <w:rPr>
          <w:rFonts w:ascii="Times New Roman" w:eastAsia="Times New Roman" w:hAnsi="Times New Roman" w:cs="Times New Roman"/>
          <w:sz w:val="24"/>
          <w:szCs w:val="24"/>
        </w:rPr>
        <w:t>are</w:t>
      </w:r>
      <w:proofErr w:type="gramEnd"/>
      <w:r w:rsidR="00FA4F89" w:rsidRPr="00FE70B8">
        <w:rPr>
          <w:rFonts w:ascii="Times New Roman" w:eastAsia="Times New Roman" w:hAnsi="Times New Roman" w:cs="Times New Roman"/>
          <w:sz w:val="24"/>
          <w:szCs w:val="24"/>
        </w:rPr>
        <w:t xml:space="preserve"> </w:t>
      </w:r>
    </w:p>
    <w:p w14:paraId="265D136F" w14:textId="2A20947D" w:rsidR="00EC53BA" w:rsidRPr="00FE70B8" w:rsidRDefault="00FA4F89" w:rsidP="00A07430">
      <w:pPr>
        <w:shd w:val="clear" w:color="auto" w:fill="FFFFFF"/>
        <w:spacing w:after="0" w:line="300" w:lineRule="atLeast"/>
        <w:ind w:firstLine="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available for student use during the operational hours of the school. </w:t>
      </w:r>
      <w:r w:rsidR="00EC53BA" w:rsidRPr="00FE70B8">
        <w:rPr>
          <w:rFonts w:ascii="Times New Roman" w:eastAsia="Times New Roman" w:hAnsi="Times New Roman" w:cs="Times New Roman"/>
          <w:sz w:val="24"/>
          <w:szCs w:val="24"/>
        </w:rPr>
        <w:t xml:space="preserve"> </w:t>
      </w:r>
    </w:p>
    <w:p w14:paraId="7A3A68BF" w14:textId="77777777" w:rsidR="00D53942" w:rsidRPr="00FE70B8" w:rsidRDefault="00D53942" w:rsidP="004E37F1">
      <w:pPr>
        <w:shd w:val="clear" w:color="auto" w:fill="FFFFFF"/>
        <w:spacing w:after="120" w:line="300" w:lineRule="atLeast"/>
        <w:outlineLvl w:val="2"/>
        <w:rPr>
          <w:rFonts w:ascii="Times New Roman" w:eastAsia="Times New Roman" w:hAnsi="Times New Roman" w:cs="Times New Roman"/>
          <w:b/>
          <w:bCs/>
          <w:color w:val="262729"/>
          <w:sz w:val="28"/>
          <w:szCs w:val="28"/>
        </w:rPr>
      </w:pPr>
    </w:p>
    <w:bookmarkEnd w:id="8"/>
    <w:bookmarkEnd w:id="10"/>
    <w:p w14:paraId="52696117" w14:textId="77777777" w:rsidR="00D53942" w:rsidRPr="00FE70B8" w:rsidRDefault="00D53942" w:rsidP="00074A24">
      <w:pPr>
        <w:shd w:val="clear" w:color="auto" w:fill="FFFFFF"/>
        <w:spacing w:after="120" w:line="300" w:lineRule="atLeast"/>
        <w:ind w:firstLine="720"/>
        <w:outlineLvl w:val="2"/>
        <w:rPr>
          <w:rFonts w:ascii="Times New Roman" w:eastAsia="Times New Roman" w:hAnsi="Times New Roman" w:cs="Times New Roman"/>
          <w:b/>
          <w:bCs/>
          <w:color w:val="262729"/>
          <w:sz w:val="28"/>
          <w:szCs w:val="28"/>
        </w:rPr>
      </w:pPr>
    </w:p>
    <w:p w14:paraId="07BF51BD" w14:textId="0E17DB17" w:rsidR="00E74BE5" w:rsidRPr="00FE70B8" w:rsidRDefault="005E1106" w:rsidP="002D11E4">
      <w:pPr>
        <w:shd w:val="clear" w:color="auto" w:fill="FFFFFF"/>
        <w:spacing w:after="120" w:line="300" w:lineRule="atLeast"/>
        <w:ind w:left="720"/>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b/>
          <w:bCs/>
          <w:color w:val="262729"/>
          <w:sz w:val="28"/>
          <w:szCs w:val="28"/>
        </w:rPr>
        <w:t>ONLINE LEARNING</w:t>
      </w:r>
      <w:r w:rsidRPr="00FE70B8">
        <w:rPr>
          <w:rFonts w:ascii="Times New Roman" w:eastAsia="Times New Roman" w:hAnsi="Times New Roman" w:cs="Times New Roman"/>
          <w:color w:val="262729"/>
          <w:sz w:val="31"/>
          <w:szCs w:val="31"/>
        </w:rPr>
        <w:t xml:space="preserve"> </w:t>
      </w:r>
    </w:p>
    <w:p w14:paraId="443CC0D2" w14:textId="77777777" w:rsidR="002D11E4" w:rsidRPr="00FE70B8" w:rsidRDefault="002D11E4" w:rsidP="002D11E4">
      <w:pPr>
        <w:shd w:val="clear" w:color="auto" w:fill="FFFFFF"/>
        <w:spacing w:after="120" w:line="300" w:lineRule="atLeast"/>
        <w:ind w:left="720"/>
        <w:outlineLvl w:val="2"/>
        <w:rPr>
          <w:rFonts w:ascii="Times New Roman" w:eastAsia="Times New Roman" w:hAnsi="Times New Roman" w:cs="Times New Roman"/>
          <w:color w:val="262729"/>
          <w:sz w:val="31"/>
          <w:szCs w:val="31"/>
        </w:rPr>
      </w:pPr>
    </w:p>
    <w:p w14:paraId="1C19A7F5" w14:textId="77777777" w:rsidR="001E52EB" w:rsidRPr="00FE70B8" w:rsidRDefault="001E52EB" w:rsidP="001E52EB">
      <w:pPr>
        <w:widowControl w:val="0"/>
        <w:autoSpaceDE w:val="0"/>
        <w:autoSpaceDN w:val="0"/>
        <w:spacing w:after="0" w:line="322" w:lineRule="exact"/>
        <w:ind w:left="4452"/>
        <w:jc w:val="both"/>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MBS</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Online</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Learning</w:t>
      </w:r>
    </w:p>
    <w:p w14:paraId="1F4D3194" w14:textId="77777777" w:rsidR="001E52EB" w:rsidRPr="00FE70B8" w:rsidRDefault="001E52EB" w:rsidP="001E52EB">
      <w:pPr>
        <w:widowControl w:val="0"/>
        <w:autoSpaceDE w:val="0"/>
        <w:autoSpaceDN w:val="0"/>
        <w:spacing w:after="0"/>
        <w:ind w:left="1460" w:right="1134"/>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Students will have a hybrid learning experience at MBS that will consist of attending part of their daily scheduled hours on campus at MBS where they will perform the practical delivery of barber services and the remainder of their schedule using remote resources.</w:t>
      </w:r>
    </w:p>
    <w:p w14:paraId="6F73D0DB" w14:textId="77777777" w:rsidR="001E52EB" w:rsidRPr="00FE70B8" w:rsidRDefault="001E52EB" w:rsidP="001E52EB">
      <w:pPr>
        <w:widowControl w:val="0"/>
        <w:autoSpaceDE w:val="0"/>
        <w:autoSpaceDN w:val="0"/>
        <w:spacing w:after="0"/>
        <w:ind w:left="1460" w:right="1134"/>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 </w:t>
      </w:r>
    </w:p>
    <w:p w14:paraId="45046341" w14:textId="1C1D6998" w:rsidR="005668EB" w:rsidRPr="00FE70B8" w:rsidRDefault="001E52EB" w:rsidP="001E52EB">
      <w:pPr>
        <w:widowControl w:val="0"/>
        <w:numPr>
          <w:ilvl w:val="0"/>
          <w:numId w:val="12"/>
        </w:numPr>
        <w:tabs>
          <w:tab w:val="left" w:pos="2236"/>
        </w:tabs>
        <w:autoSpaceDE w:val="0"/>
        <w:autoSpaceDN w:val="0"/>
        <w:spacing w:after="0"/>
        <w:ind w:right="1134"/>
        <w:jc w:val="both"/>
        <w:rPr>
          <w:rFonts w:ascii="Times New Roman" w:eastAsia="Arial" w:hAnsi="Times New Roman" w:cs="Times New Roman"/>
          <w:sz w:val="24"/>
          <w:szCs w:val="24"/>
        </w:rPr>
      </w:pPr>
      <w:r w:rsidRPr="00FE70B8">
        <w:rPr>
          <w:rFonts w:ascii="Times New Roman" w:eastAsia="Arial" w:hAnsi="Times New Roman" w:cs="Times New Roman"/>
          <w:b/>
          <w:sz w:val="24"/>
          <w:szCs w:val="24"/>
        </w:rPr>
        <w:t>Hybrid:</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sz w:val="24"/>
          <w:szCs w:val="24"/>
        </w:rPr>
        <w:t>MBS students earn their hours toward the State mandated 1800</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hours for graduation, by attending part of their daily schedule of hours 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campus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MBS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where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perform</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practical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delivery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66"/>
          <w:sz w:val="24"/>
          <w:szCs w:val="24"/>
        </w:rPr>
        <w:t xml:space="preserve"> </w:t>
      </w:r>
      <w:r w:rsidRPr="00FE70B8">
        <w:rPr>
          <w:rFonts w:ascii="Times New Roman" w:eastAsia="Arial" w:hAnsi="Times New Roman" w:cs="Times New Roman"/>
          <w:sz w:val="24"/>
          <w:szCs w:val="24"/>
        </w:rPr>
        <w:t>barber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services on the public and complete the remainder of their daily schedule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using remote </w:t>
      </w:r>
      <w:r w:rsidRPr="00FE70B8">
        <w:rPr>
          <w:rFonts w:ascii="Times New Roman" w:eastAsia="Arial" w:hAnsi="Times New Roman" w:cs="Times New Roman"/>
          <w:sz w:val="24"/>
          <w:szCs w:val="24"/>
        </w:rPr>
        <w:lastRenderedPageBreak/>
        <w:t>resources.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These remote resources include the readings </w:t>
      </w:r>
      <w:proofErr w:type="gramStart"/>
      <w:r w:rsidRPr="00FE70B8">
        <w:rPr>
          <w:rFonts w:ascii="Times New Roman" w:eastAsia="Arial" w:hAnsi="Times New Roman" w:cs="Times New Roman"/>
          <w:sz w:val="24"/>
          <w:szCs w:val="24"/>
        </w:rPr>
        <w:t>and</w:t>
      </w:r>
      <w:r w:rsidR="00612DD3" w:rsidRPr="00FE70B8">
        <w:rPr>
          <w:rFonts w:ascii="Times New Roman" w:eastAsia="Arial" w:hAnsi="Times New Roman" w:cs="Times New Roman"/>
          <w:sz w:val="24"/>
          <w:szCs w:val="24"/>
        </w:rPr>
        <w:t xml:space="preserve"> </w:t>
      </w:r>
      <w:r w:rsidRPr="00FE70B8">
        <w:rPr>
          <w:rFonts w:ascii="Times New Roman" w:eastAsia="Arial" w:hAnsi="Times New Roman" w:cs="Times New Roman"/>
          <w:spacing w:val="-64"/>
          <w:sz w:val="24"/>
          <w:szCs w:val="24"/>
        </w:rPr>
        <w:t xml:space="preserve"> </w:t>
      </w:r>
      <w:r w:rsidRPr="00FE70B8">
        <w:rPr>
          <w:rFonts w:ascii="Times New Roman" w:eastAsia="Arial" w:hAnsi="Times New Roman" w:cs="Times New Roman"/>
          <w:sz w:val="24"/>
          <w:szCs w:val="24"/>
        </w:rPr>
        <w:t>activities</w:t>
      </w:r>
      <w:proofErr w:type="gramEnd"/>
      <w:r w:rsidRPr="00FE70B8">
        <w:rPr>
          <w:rFonts w:ascii="Times New Roman" w:eastAsia="Arial" w:hAnsi="Times New Roman" w:cs="Times New Roman"/>
          <w:sz w:val="24"/>
          <w:szCs w:val="24"/>
        </w:rPr>
        <w:t xml:space="preserve"> on the </w:t>
      </w:r>
      <w:bookmarkStart w:id="11" w:name="_Hlk86573534"/>
      <w:r w:rsidRPr="00FE70B8">
        <w:rPr>
          <w:rFonts w:ascii="Times New Roman" w:eastAsia="Arial" w:hAnsi="Times New Roman" w:cs="Times New Roman"/>
          <w:sz w:val="24"/>
          <w:szCs w:val="24"/>
        </w:rPr>
        <w:t>Cengage MindTap platform (MindTap) and video conferencing lectures 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demonstrations.</w:t>
      </w:r>
      <w:r w:rsidRPr="00FE70B8">
        <w:rPr>
          <w:rFonts w:ascii="Times New Roman" w:eastAsia="Arial" w:hAnsi="Times New Roman" w:cs="Times New Roman"/>
          <w:spacing w:val="1"/>
          <w:sz w:val="24"/>
          <w:szCs w:val="24"/>
        </w:rPr>
        <w:t xml:space="preserve"> </w:t>
      </w:r>
      <w:bookmarkStart w:id="12" w:name="_Hlk86579184"/>
      <w:r w:rsidRPr="00FE70B8">
        <w:rPr>
          <w:rFonts w:ascii="Times New Roman" w:eastAsia="Arial" w:hAnsi="Times New Roman" w:cs="Times New Roman"/>
          <w:spacing w:val="1"/>
          <w:sz w:val="24"/>
          <w:szCs w:val="24"/>
        </w:rPr>
        <w:t>MindTap is comprised of the Milady Standard Barbering E Textbook, workbook, activities, and exams from the Barber/Styling curriculum.  Instructors can monitor student progress, track grades and attendance, and provide feedback to the students using MindTap.</w:t>
      </w:r>
      <w:bookmarkEnd w:id="11"/>
      <w:r w:rsidRPr="00FE70B8">
        <w:rPr>
          <w:rFonts w:ascii="Times New Roman" w:eastAsia="Arial" w:hAnsi="Times New Roman" w:cs="Times New Roman"/>
          <w:spacing w:val="1"/>
          <w:sz w:val="24"/>
          <w:szCs w:val="24"/>
        </w:rPr>
        <w:t xml:space="preserve"> Most</w:t>
      </w:r>
      <w:r w:rsidRPr="00FE70B8">
        <w:rPr>
          <w:rFonts w:ascii="Times New Roman" w:eastAsia="Arial" w:hAnsi="Times New Roman" w:cs="Times New Roman"/>
          <w:sz w:val="24"/>
          <w:szCs w:val="24"/>
        </w:rPr>
        <w:t xml:space="preserve"> of the hybrid instruction students receive during their enrollment at MBS will be on campus engaged in practical and theoretical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learning. </w:t>
      </w:r>
      <w:bookmarkEnd w:id="12"/>
      <w:r w:rsidRPr="00FE70B8">
        <w:rPr>
          <w:rFonts w:ascii="Times New Roman" w:eastAsia="Arial" w:hAnsi="Times New Roman" w:cs="Times New Roman"/>
          <w:sz w:val="24"/>
          <w:szCs w:val="24"/>
        </w:rPr>
        <w:t xml:space="preserve"> When students first enroll, or are re-entering, typically during their first 8-10 weeks in the </w:t>
      </w:r>
      <w:r w:rsidR="005F420A" w:rsidRPr="00FE70B8">
        <w:rPr>
          <w:rFonts w:ascii="Times New Roman" w:eastAsia="Arial" w:hAnsi="Times New Roman" w:cs="Times New Roman"/>
          <w:sz w:val="24"/>
          <w:szCs w:val="24"/>
        </w:rPr>
        <w:t>course, instruction</w:t>
      </w:r>
      <w:r w:rsidRPr="00FE70B8">
        <w:rPr>
          <w:rFonts w:ascii="Times New Roman" w:eastAsia="Arial" w:hAnsi="Times New Roman" w:cs="Times New Roman"/>
          <w:sz w:val="24"/>
          <w:szCs w:val="24"/>
        </w:rPr>
        <w:t xml:space="preserve"> is devoted to learning the essential components of barbering such </w:t>
      </w:r>
      <w:r w:rsidR="005F420A" w:rsidRPr="00FE70B8">
        <w:rPr>
          <w:rFonts w:ascii="Times New Roman" w:eastAsia="Arial" w:hAnsi="Times New Roman" w:cs="Times New Roman"/>
          <w:sz w:val="24"/>
          <w:szCs w:val="24"/>
        </w:rPr>
        <w:t>as</w:t>
      </w:r>
      <w:r w:rsidRPr="00FE70B8">
        <w:rPr>
          <w:rFonts w:ascii="Times New Roman" w:eastAsia="Arial" w:hAnsi="Times New Roman" w:cs="Times New Roman"/>
          <w:sz w:val="24"/>
          <w:szCs w:val="24"/>
        </w:rPr>
        <w:t xml:space="preserve"> the history of barbering, sanitation and disinfection, tools and implements, skin and scalp disorders, and the basics of haircutting through video conferencing lectures </w:t>
      </w:r>
      <w:r w:rsidR="005F420A" w:rsidRPr="00FE70B8">
        <w:rPr>
          <w:rFonts w:ascii="Times New Roman" w:eastAsia="Arial" w:hAnsi="Times New Roman" w:cs="Times New Roman"/>
          <w:sz w:val="24"/>
          <w:szCs w:val="24"/>
        </w:rPr>
        <w:t xml:space="preserve">and </w:t>
      </w:r>
      <w:proofErr w:type="gramStart"/>
      <w:r w:rsidR="005F420A" w:rsidRPr="00FE70B8">
        <w:rPr>
          <w:rFonts w:ascii="Times New Roman" w:eastAsia="Arial" w:hAnsi="Times New Roman" w:cs="Times New Roman"/>
          <w:sz w:val="24"/>
          <w:szCs w:val="24"/>
        </w:rPr>
        <w:t>MindTap</w:t>
      </w:r>
      <w:proofErr w:type="gramEnd"/>
      <w:r w:rsidRPr="00FE70B8">
        <w:rPr>
          <w:rFonts w:ascii="Times New Roman" w:eastAsia="Arial" w:hAnsi="Times New Roman" w:cs="Times New Roman"/>
          <w:sz w:val="24"/>
          <w:szCs w:val="24"/>
        </w:rPr>
        <w:t xml:space="preserve"> </w:t>
      </w:r>
    </w:p>
    <w:p w14:paraId="49205672" w14:textId="2FCE7D93" w:rsidR="001E52EB" w:rsidRPr="00FE70B8" w:rsidRDefault="00534952" w:rsidP="00534952">
      <w:pPr>
        <w:widowControl w:val="0"/>
        <w:tabs>
          <w:tab w:val="left" w:pos="2236"/>
        </w:tabs>
        <w:autoSpaceDE w:val="0"/>
        <w:autoSpaceDN w:val="0"/>
        <w:spacing w:after="0"/>
        <w:ind w:left="2538" w:right="1134"/>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 </w:t>
      </w:r>
      <w:r w:rsidR="001E52EB" w:rsidRPr="00FE70B8">
        <w:rPr>
          <w:rFonts w:ascii="Times New Roman" w:eastAsia="Arial" w:hAnsi="Times New Roman" w:cs="Times New Roman"/>
          <w:sz w:val="24"/>
          <w:szCs w:val="24"/>
        </w:rPr>
        <w:t xml:space="preserve">instruction and only come to campus intermittently for barber services </w:t>
      </w:r>
      <w:r w:rsidR="00775D8A" w:rsidRPr="00FE70B8">
        <w:rPr>
          <w:rFonts w:ascii="Times New Roman" w:eastAsia="Arial" w:hAnsi="Times New Roman" w:cs="Times New Roman"/>
          <w:sz w:val="24"/>
          <w:szCs w:val="24"/>
        </w:rPr>
        <w:t xml:space="preserve"> </w:t>
      </w:r>
      <w:r w:rsidRPr="00FE70B8">
        <w:rPr>
          <w:rFonts w:ascii="Times New Roman" w:eastAsia="Arial" w:hAnsi="Times New Roman" w:cs="Times New Roman"/>
          <w:sz w:val="24"/>
          <w:szCs w:val="24"/>
        </w:rPr>
        <w:t xml:space="preserve">       </w:t>
      </w:r>
      <w:r w:rsidR="000C6435" w:rsidRPr="00FE70B8">
        <w:rPr>
          <w:rFonts w:ascii="Times New Roman" w:eastAsia="Arial" w:hAnsi="Times New Roman" w:cs="Times New Roman"/>
          <w:sz w:val="24"/>
          <w:szCs w:val="24"/>
        </w:rPr>
        <w:t xml:space="preserve">     </w:t>
      </w:r>
      <w:r w:rsidR="001E52EB" w:rsidRPr="00FE70B8">
        <w:rPr>
          <w:rFonts w:ascii="Times New Roman" w:eastAsia="Arial" w:hAnsi="Times New Roman" w:cs="Times New Roman"/>
          <w:sz w:val="24"/>
          <w:szCs w:val="24"/>
        </w:rPr>
        <w:t xml:space="preserve">demonstrations and special class sessions instructors will schedule.  This initial </w:t>
      </w:r>
      <w:r w:rsidR="000C6435" w:rsidRPr="00FE70B8">
        <w:rPr>
          <w:rFonts w:ascii="Times New Roman" w:eastAsia="Arial" w:hAnsi="Times New Roman" w:cs="Times New Roman"/>
          <w:sz w:val="24"/>
          <w:szCs w:val="24"/>
        </w:rPr>
        <w:t xml:space="preserve">  </w:t>
      </w:r>
      <w:r w:rsidR="001E52EB" w:rsidRPr="00FE70B8">
        <w:rPr>
          <w:rFonts w:ascii="Times New Roman" w:eastAsia="Arial" w:hAnsi="Times New Roman" w:cs="Times New Roman"/>
          <w:sz w:val="24"/>
          <w:szCs w:val="24"/>
        </w:rPr>
        <w:t xml:space="preserve">period of study is to prepare students to begin the practical curriculum requiring </w:t>
      </w:r>
      <w:r w:rsidR="000C6435" w:rsidRPr="00FE70B8">
        <w:rPr>
          <w:rFonts w:ascii="Times New Roman" w:eastAsia="Arial" w:hAnsi="Times New Roman" w:cs="Times New Roman"/>
          <w:sz w:val="24"/>
          <w:szCs w:val="24"/>
        </w:rPr>
        <w:t xml:space="preserve">  </w:t>
      </w:r>
      <w:r w:rsidR="001E52EB" w:rsidRPr="00FE70B8">
        <w:rPr>
          <w:rFonts w:ascii="Times New Roman" w:eastAsia="Arial" w:hAnsi="Times New Roman" w:cs="Times New Roman"/>
          <w:sz w:val="24"/>
          <w:szCs w:val="24"/>
        </w:rPr>
        <w:t xml:space="preserve">hands on delivery of barber services to the public.  </w:t>
      </w:r>
    </w:p>
    <w:p w14:paraId="582CD30C" w14:textId="77777777" w:rsidR="000C6435" w:rsidRPr="00FE70B8" w:rsidRDefault="000C6435" w:rsidP="000C6435">
      <w:pPr>
        <w:widowControl w:val="0"/>
        <w:tabs>
          <w:tab w:val="left" w:pos="2236"/>
        </w:tabs>
        <w:autoSpaceDE w:val="0"/>
        <w:autoSpaceDN w:val="0"/>
        <w:spacing w:after="0"/>
        <w:ind w:left="2898" w:right="1134"/>
        <w:jc w:val="both"/>
        <w:rPr>
          <w:rFonts w:ascii="Times New Roman" w:eastAsia="Arial" w:hAnsi="Times New Roman" w:cs="Times New Roman"/>
          <w:sz w:val="24"/>
          <w:szCs w:val="24"/>
        </w:rPr>
      </w:pPr>
    </w:p>
    <w:p w14:paraId="5BC1522C" w14:textId="77777777" w:rsidR="000C6435" w:rsidRPr="00FE70B8" w:rsidRDefault="000C6435" w:rsidP="000C6435">
      <w:pPr>
        <w:widowControl w:val="0"/>
        <w:tabs>
          <w:tab w:val="left" w:pos="2236"/>
        </w:tabs>
        <w:autoSpaceDE w:val="0"/>
        <w:autoSpaceDN w:val="0"/>
        <w:spacing w:after="0"/>
        <w:ind w:left="2898" w:right="1134"/>
        <w:jc w:val="both"/>
        <w:rPr>
          <w:rFonts w:ascii="Times New Roman" w:eastAsia="Arial" w:hAnsi="Times New Roman" w:cs="Times New Roman"/>
          <w:sz w:val="24"/>
          <w:szCs w:val="24"/>
        </w:rPr>
      </w:pPr>
    </w:p>
    <w:p w14:paraId="48F960EF" w14:textId="77777777" w:rsidR="000C6435" w:rsidRPr="00FE70B8" w:rsidRDefault="000C6435" w:rsidP="000C6435">
      <w:pPr>
        <w:widowControl w:val="0"/>
        <w:tabs>
          <w:tab w:val="left" w:pos="2236"/>
        </w:tabs>
        <w:autoSpaceDE w:val="0"/>
        <w:autoSpaceDN w:val="0"/>
        <w:spacing w:after="0"/>
        <w:ind w:left="2898" w:right="1134"/>
        <w:jc w:val="both"/>
        <w:rPr>
          <w:rFonts w:ascii="Times New Roman" w:eastAsia="Arial" w:hAnsi="Times New Roman" w:cs="Times New Roman"/>
          <w:sz w:val="24"/>
          <w:szCs w:val="24"/>
        </w:rPr>
      </w:pPr>
    </w:p>
    <w:p w14:paraId="3B43DE5F" w14:textId="77777777" w:rsidR="000C6435" w:rsidRPr="00FE70B8" w:rsidRDefault="000C6435" w:rsidP="000C6435">
      <w:pPr>
        <w:widowControl w:val="0"/>
        <w:tabs>
          <w:tab w:val="left" w:pos="2236"/>
        </w:tabs>
        <w:autoSpaceDE w:val="0"/>
        <w:autoSpaceDN w:val="0"/>
        <w:spacing w:after="0"/>
        <w:ind w:left="2898" w:right="1134"/>
        <w:jc w:val="both"/>
        <w:rPr>
          <w:rFonts w:ascii="Times New Roman" w:eastAsia="Arial" w:hAnsi="Times New Roman" w:cs="Times New Roman"/>
          <w:sz w:val="24"/>
          <w:szCs w:val="24"/>
        </w:rPr>
      </w:pPr>
    </w:p>
    <w:p w14:paraId="5AD92404" w14:textId="6D68866D" w:rsidR="002D11E4" w:rsidRPr="00FE70B8" w:rsidRDefault="001E52EB" w:rsidP="000C6435">
      <w:pPr>
        <w:widowControl w:val="0"/>
        <w:tabs>
          <w:tab w:val="left" w:pos="2236"/>
        </w:tabs>
        <w:autoSpaceDE w:val="0"/>
        <w:autoSpaceDN w:val="0"/>
        <w:spacing w:after="0"/>
        <w:ind w:left="2898" w:right="1134"/>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Accommodations: This is when all instruction, practical and theory, is online and students will not come to the MBS campus.  This total online instruction will be for a short period of time and typically is caused by </w:t>
      </w:r>
      <w:proofErr w:type="gramStart"/>
      <w:r w:rsidRPr="00FE70B8">
        <w:rPr>
          <w:rFonts w:ascii="Times New Roman" w:eastAsia="Arial" w:hAnsi="Times New Roman" w:cs="Times New Roman"/>
          <w:sz w:val="24"/>
          <w:szCs w:val="24"/>
        </w:rPr>
        <w:t>emergency</w:t>
      </w:r>
      <w:proofErr w:type="gramEnd"/>
      <w:r w:rsidRPr="00FE70B8">
        <w:rPr>
          <w:rFonts w:ascii="Times New Roman" w:eastAsia="Arial" w:hAnsi="Times New Roman" w:cs="Times New Roman"/>
          <w:sz w:val="24"/>
          <w:szCs w:val="24"/>
        </w:rPr>
        <w:t xml:space="preserve"> </w:t>
      </w:r>
    </w:p>
    <w:p w14:paraId="6D17D2CF" w14:textId="7BA270EC" w:rsidR="004E37F1" w:rsidRPr="00FE70B8" w:rsidRDefault="001E52EB" w:rsidP="000C6435">
      <w:pPr>
        <w:widowControl w:val="0"/>
        <w:tabs>
          <w:tab w:val="left" w:pos="2236"/>
        </w:tabs>
        <w:autoSpaceDE w:val="0"/>
        <w:autoSpaceDN w:val="0"/>
        <w:spacing w:after="0"/>
        <w:ind w:left="2898" w:right="1134"/>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conditions such as a public health order, like a COVID 19 closure, or weather</w:t>
      </w:r>
    </w:p>
    <w:p w14:paraId="78A13B09" w14:textId="76210DB5" w:rsidR="001E52EB" w:rsidRPr="00FE70B8" w:rsidRDefault="001E52EB" w:rsidP="000C6435">
      <w:pPr>
        <w:widowControl w:val="0"/>
        <w:tabs>
          <w:tab w:val="left" w:pos="2236"/>
        </w:tabs>
        <w:autoSpaceDE w:val="0"/>
        <w:autoSpaceDN w:val="0"/>
        <w:spacing w:after="0"/>
        <w:ind w:left="2898" w:right="1134"/>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conditions that make the MBS campus inaccessible.  The MBS Director or Assistant Director have the sole authority to implement a temporary accommodation for total online instruction, and students must return to their approved hybrid schedules when the Director or Assistant Director gives notice that the emergency has </w:t>
      </w:r>
      <w:r w:rsidR="005F420A" w:rsidRPr="00FE70B8">
        <w:rPr>
          <w:rFonts w:ascii="Times New Roman" w:eastAsia="Arial" w:hAnsi="Times New Roman" w:cs="Times New Roman"/>
          <w:sz w:val="24"/>
          <w:szCs w:val="24"/>
        </w:rPr>
        <w:t>ended,</w:t>
      </w:r>
      <w:r w:rsidRPr="00FE70B8">
        <w:rPr>
          <w:rFonts w:ascii="Times New Roman" w:eastAsia="Arial" w:hAnsi="Times New Roman" w:cs="Times New Roman"/>
          <w:sz w:val="24"/>
          <w:szCs w:val="24"/>
        </w:rPr>
        <w:t xml:space="preserve"> and students are to return to their normal hybrid schedules.</w:t>
      </w:r>
    </w:p>
    <w:p w14:paraId="45F9899E" w14:textId="11214785" w:rsidR="00273D5D" w:rsidRPr="00FE70B8" w:rsidRDefault="00273D5D" w:rsidP="00273D5D">
      <w:pPr>
        <w:widowControl w:val="0"/>
        <w:tabs>
          <w:tab w:val="left" w:pos="2236"/>
        </w:tabs>
        <w:autoSpaceDE w:val="0"/>
        <w:autoSpaceDN w:val="0"/>
        <w:spacing w:after="0"/>
        <w:ind w:left="2538" w:right="1134"/>
        <w:jc w:val="both"/>
        <w:rPr>
          <w:rFonts w:ascii="Times New Roman" w:eastAsia="Arial" w:hAnsi="Times New Roman" w:cs="Times New Roman"/>
          <w:sz w:val="24"/>
          <w:szCs w:val="24"/>
        </w:rPr>
      </w:pPr>
    </w:p>
    <w:p w14:paraId="1F5C1917" w14:textId="77777777" w:rsidR="00273D5D" w:rsidRPr="00FE70B8" w:rsidRDefault="00000000" w:rsidP="00273D5D">
      <w:pPr>
        <w:widowControl w:val="0"/>
        <w:autoSpaceDE w:val="0"/>
        <w:autoSpaceDN w:val="0"/>
        <w:spacing w:before="145" w:after="0"/>
        <w:ind w:left="1469"/>
        <w:jc w:val="both"/>
        <w:outlineLvl w:val="1"/>
        <w:rPr>
          <w:rFonts w:ascii="Times New Roman" w:eastAsia="Arial" w:hAnsi="Times New Roman" w:cs="Times New Roman"/>
          <w:b/>
          <w:bCs/>
          <w:sz w:val="24"/>
          <w:szCs w:val="24"/>
        </w:rPr>
      </w:pPr>
      <w:hyperlink w:anchor="_bookmark0" w:history="1">
        <w:r w:rsidR="00273D5D" w:rsidRPr="00FE70B8">
          <w:rPr>
            <w:rFonts w:ascii="Times New Roman" w:eastAsia="Arial" w:hAnsi="Times New Roman" w:cs="Times New Roman"/>
            <w:b/>
            <w:bCs/>
            <w:sz w:val="24"/>
            <w:szCs w:val="24"/>
            <w:vertAlign w:val="superscript"/>
          </w:rPr>
          <w:t>1</w:t>
        </w:r>
      </w:hyperlink>
      <w:r w:rsidR="00273D5D" w:rsidRPr="00FE70B8">
        <w:rPr>
          <w:rFonts w:ascii="Times New Roman" w:eastAsia="Arial" w:hAnsi="Times New Roman" w:cs="Times New Roman"/>
          <w:b/>
          <w:bCs/>
          <w:sz w:val="24"/>
          <w:szCs w:val="24"/>
        </w:rPr>
        <w:t>Getting</w:t>
      </w:r>
      <w:r w:rsidR="00273D5D" w:rsidRPr="00FE70B8">
        <w:rPr>
          <w:rFonts w:ascii="Times New Roman" w:eastAsia="Arial" w:hAnsi="Times New Roman" w:cs="Times New Roman"/>
          <w:b/>
          <w:bCs/>
          <w:spacing w:val="-2"/>
          <w:sz w:val="24"/>
          <w:szCs w:val="24"/>
        </w:rPr>
        <w:t xml:space="preserve"> </w:t>
      </w:r>
      <w:r w:rsidR="00273D5D" w:rsidRPr="00FE70B8">
        <w:rPr>
          <w:rFonts w:ascii="Times New Roman" w:eastAsia="Arial" w:hAnsi="Times New Roman" w:cs="Times New Roman"/>
          <w:b/>
          <w:bCs/>
          <w:sz w:val="24"/>
          <w:szCs w:val="24"/>
        </w:rPr>
        <w:t>Started</w:t>
      </w:r>
      <w:r w:rsidR="00273D5D" w:rsidRPr="00FE70B8">
        <w:rPr>
          <w:rFonts w:ascii="Times New Roman" w:eastAsia="Arial" w:hAnsi="Times New Roman" w:cs="Times New Roman"/>
          <w:b/>
          <w:bCs/>
          <w:spacing w:val="-9"/>
          <w:sz w:val="24"/>
          <w:szCs w:val="24"/>
        </w:rPr>
        <w:t xml:space="preserve"> </w:t>
      </w:r>
      <w:r w:rsidR="00273D5D" w:rsidRPr="00FE70B8">
        <w:rPr>
          <w:rFonts w:ascii="Times New Roman" w:eastAsia="Arial" w:hAnsi="Times New Roman" w:cs="Times New Roman"/>
          <w:b/>
          <w:bCs/>
          <w:sz w:val="24"/>
          <w:szCs w:val="24"/>
        </w:rPr>
        <w:t>with</w:t>
      </w:r>
      <w:r w:rsidR="00273D5D" w:rsidRPr="00FE70B8">
        <w:rPr>
          <w:rFonts w:ascii="Times New Roman" w:eastAsia="Arial" w:hAnsi="Times New Roman" w:cs="Times New Roman"/>
          <w:b/>
          <w:bCs/>
          <w:spacing w:val="-2"/>
          <w:sz w:val="24"/>
          <w:szCs w:val="24"/>
        </w:rPr>
        <w:t xml:space="preserve"> </w:t>
      </w:r>
      <w:r w:rsidR="00273D5D" w:rsidRPr="00FE70B8">
        <w:rPr>
          <w:rFonts w:ascii="Times New Roman" w:eastAsia="Arial" w:hAnsi="Times New Roman" w:cs="Times New Roman"/>
          <w:b/>
          <w:bCs/>
          <w:sz w:val="24"/>
          <w:szCs w:val="24"/>
        </w:rPr>
        <w:t>Online</w:t>
      </w:r>
      <w:r w:rsidR="00273D5D" w:rsidRPr="00FE70B8">
        <w:rPr>
          <w:rFonts w:ascii="Times New Roman" w:eastAsia="Arial" w:hAnsi="Times New Roman" w:cs="Times New Roman"/>
          <w:b/>
          <w:bCs/>
          <w:spacing w:val="-1"/>
          <w:sz w:val="24"/>
          <w:szCs w:val="24"/>
        </w:rPr>
        <w:t xml:space="preserve"> </w:t>
      </w:r>
      <w:r w:rsidR="00273D5D" w:rsidRPr="00FE70B8">
        <w:rPr>
          <w:rFonts w:ascii="Times New Roman" w:eastAsia="Arial" w:hAnsi="Times New Roman" w:cs="Times New Roman"/>
          <w:b/>
          <w:bCs/>
          <w:sz w:val="24"/>
          <w:szCs w:val="24"/>
        </w:rPr>
        <w:t>Learning</w:t>
      </w:r>
      <w:r w:rsidR="00273D5D" w:rsidRPr="00FE70B8">
        <w:rPr>
          <w:rFonts w:ascii="Times New Roman" w:eastAsia="Arial" w:hAnsi="Times New Roman" w:cs="Times New Roman"/>
          <w:b/>
          <w:bCs/>
          <w:spacing w:val="-2"/>
          <w:sz w:val="24"/>
          <w:szCs w:val="24"/>
        </w:rPr>
        <w:t xml:space="preserve"> </w:t>
      </w:r>
      <w:r w:rsidR="00273D5D" w:rsidRPr="00FE70B8">
        <w:rPr>
          <w:rFonts w:ascii="Times New Roman" w:eastAsia="Arial" w:hAnsi="Times New Roman" w:cs="Times New Roman"/>
          <w:b/>
          <w:bCs/>
          <w:sz w:val="24"/>
          <w:szCs w:val="24"/>
        </w:rPr>
        <w:t>–</w:t>
      </w:r>
      <w:r w:rsidR="00273D5D" w:rsidRPr="00FE70B8">
        <w:rPr>
          <w:rFonts w:ascii="Times New Roman" w:eastAsia="Arial" w:hAnsi="Times New Roman" w:cs="Times New Roman"/>
          <w:b/>
          <w:bCs/>
          <w:spacing w:val="1"/>
          <w:sz w:val="24"/>
          <w:szCs w:val="24"/>
        </w:rPr>
        <w:t xml:space="preserve"> </w:t>
      </w:r>
      <w:r w:rsidR="00273D5D" w:rsidRPr="00FE70B8">
        <w:rPr>
          <w:rFonts w:ascii="Times New Roman" w:eastAsia="Arial" w:hAnsi="Times New Roman" w:cs="Times New Roman"/>
          <w:b/>
          <w:bCs/>
          <w:sz w:val="24"/>
          <w:szCs w:val="24"/>
        </w:rPr>
        <w:t xml:space="preserve">Authentication                                                                                                 </w:t>
      </w:r>
    </w:p>
    <w:p w14:paraId="2B3B52CF" w14:textId="77777777" w:rsidR="00273D5D" w:rsidRPr="00FE70B8" w:rsidRDefault="00273D5D" w:rsidP="00273D5D">
      <w:pPr>
        <w:widowControl w:val="0"/>
        <w:numPr>
          <w:ilvl w:val="0"/>
          <w:numId w:val="13"/>
        </w:numPr>
        <w:tabs>
          <w:tab w:val="left" w:pos="2180"/>
        </w:tabs>
        <w:autoSpaceDE w:val="0"/>
        <w:autoSpaceDN w:val="0"/>
        <w:spacing w:before="1" w:after="0"/>
        <w:ind w:right="1136"/>
        <w:jc w:val="both"/>
        <w:rPr>
          <w:rFonts w:ascii="Times New Roman" w:eastAsia="Arial" w:hAnsi="Times New Roman" w:cs="Times New Roman"/>
          <w:sz w:val="24"/>
          <w:szCs w:val="24"/>
        </w:rPr>
      </w:pPr>
      <w:bookmarkStart w:id="13" w:name="_Hlk86572571"/>
      <w:r w:rsidRPr="00FE70B8">
        <w:rPr>
          <w:rFonts w:ascii="Times New Roman" w:eastAsia="Arial" w:hAnsi="Times New Roman" w:cs="Times New Roman"/>
          <w:sz w:val="24"/>
          <w:szCs w:val="24"/>
        </w:rPr>
        <w:t>Access to the MindTap remote platform is controlled by a student’s unique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log</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code.</w:t>
      </w:r>
      <w:bookmarkEnd w:id="13"/>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MindTap</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resources include:</w:t>
      </w:r>
    </w:p>
    <w:p w14:paraId="1DE4A5AB" w14:textId="77777777" w:rsidR="00273D5D" w:rsidRPr="00FE70B8" w:rsidRDefault="00273D5D" w:rsidP="00273D5D">
      <w:pPr>
        <w:widowControl w:val="0"/>
        <w:autoSpaceDE w:val="0"/>
        <w:autoSpaceDN w:val="0"/>
        <w:spacing w:after="0"/>
        <w:rPr>
          <w:rFonts w:ascii="Times New Roman" w:eastAsia="Arial" w:hAnsi="Times New Roman" w:cs="Times New Roman"/>
          <w:sz w:val="24"/>
          <w:szCs w:val="24"/>
        </w:rPr>
      </w:pPr>
      <w:r w:rsidRPr="00FE70B8">
        <w:rPr>
          <w:rFonts w:ascii="Times New Roman" w:eastAsia="Arial" w:hAnsi="Times New Roman" w:cs="Times New Roman"/>
          <w:noProof/>
          <w:sz w:val="24"/>
          <w:szCs w:val="24"/>
        </w:rPr>
        <mc:AlternateContent>
          <mc:Choice Requires="wps">
            <w:drawing>
              <wp:anchor distT="0" distB="0" distL="0" distR="0" simplePos="0" relativeHeight="251664384" behindDoc="1" locked="0" layoutInCell="1" allowOverlap="1" wp14:anchorId="0D3F0AA6" wp14:editId="46883FAC">
                <wp:simplePos x="0" y="0"/>
                <wp:positionH relativeFrom="page">
                  <wp:posOffset>1143000</wp:posOffset>
                </wp:positionH>
                <wp:positionV relativeFrom="paragraph">
                  <wp:posOffset>163830</wp:posOffset>
                </wp:positionV>
                <wp:extent cx="1828800" cy="7620"/>
                <wp:effectExtent l="0" t="0" r="0" b="0"/>
                <wp:wrapTopAndBottom/>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D1CD1" id="Rectangle 11" o:spid="_x0000_s1026" style="position:absolute;margin-left:90pt;margin-top:12.9pt;width:2in;height:.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" fillcolor="black" stroked="f">
                <w10:wrap type="topAndBottom" anchorx="page"/>
              </v:rect>
            </w:pict>
          </mc:Fallback>
        </mc:AlternateContent>
      </w:r>
    </w:p>
    <w:p w14:paraId="2A575EA7" w14:textId="77777777" w:rsidR="00534952" w:rsidRPr="00FE70B8" w:rsidRDefault="00273D5D" w:rsidP="00273D5D">
      <w:pPr>
        <w:widowControl w:val="0"/>
        <w:autoSpaceDE w:val="0"/>
        <w:autoSpaceDN w:val="0"/>
        <w:spacing w:before="73" w:after="0"/>
        <w:ind w:left="1460" w:right="1182"/>
        <w:rPr>
          <w:rFonts w:ascii="Times New Roman" w:eastAsia="Arial" w:hAnsi="Times New Roman" w:cs="Times New Roman"/>
          <w:spacing w:val="1"/>
          <w:sz w:val="24"/>
          <w:szCs w:val="24"/>
        </w:rPr>
      </w:pPr>
      <w:bookmarkStart w:id="14" w:name="_bookmark0"/>
      <w:bookmarkEnd w:id="14"/>
      <w:r w:rsidRPr="00FE70B8">
        <w:rPr>
          <w:rFonts w:ascii="Times New Roman" w:eastAsia="Arial" w:hAnsi="Times New Roman" w:cs="Times New Roman"/>
          <w:sz w:val="24"/>
          <w:szCs w:val="24"/>
          <w:vertAlign w:val="superscript"/>
        </w:rPr>
        <w:t>1</w:t>
      </w:r>
      <w:r w:rsidRPr="00FE70B8">
        <w:rPr>
          <w:rFonts w:ascii="Times New Roman" w:eastAsia="Arial" w:hAnsi="Times New Roman" w:cs="Times New Roman"/>
          <w:sz w:val="24"/>
          <w:szCs w:val="24"/>
        </w:rPr>
        <w:t xml:space="preserve">Currently, 3 hours of the students’ schedule are spent at the MBS building for </w:t>
      </w:r>
      <w:proofErr w:type="gramStart"/>
      <w:r w:rsidRPr="00FE70B8">
        <w:rPr>
          <w:rFonts w:ascii="Times New Roman" w:eastAsia="Arial" w:hAnsi="Times New Roman" w:cs="Times New Roman"/>
          <w:sz w:val="24"/>
          <w:szCs w:val="24"/>
        </w:rPr>
        <w:t>practical</w:t>
      </w:r>
      <w:proofErr w:type="gramEnd"/>
      <w:r w:rsidRPr="00FE70B8">
        <w:rPr>
          <w:rFonts w:ascii="Times New Roman" w:eastAsia="Arial" w:hAnsi="Times New Roman" w:cs="Times New Roman"/>
          <w:spacing w:val="1"/>
          <w:sz w:val="24"/>
          <w:szCs w:val="24"/>
        </w:rPr>
        <w:t xml:space="preserve"> </w:t>
      </w:r>
    </w:p>
    <w:p w14:paraId="51E35BCC" w14:textId="0AFA5700" w:rsidR="000D3FE0" w:rsidRPr="00FE70B8" w:rsidRDefault="00273D5D" w:rsidP="000070FE">
      <w:pPr>
        <w:widowControl w:val="0"/>
        <w:autoSpaceDE w:val="0"/>
        <w:autoSpaceDN w:val="0"/>
        <w:spacing w:before="73" w:after="0"/>
        <w:ind w:left="1440" w:right="1182" w:firstLine="20"/>
        <w:rPr>
          <w:rFonts w:ascii="Times New Roman" w:eastAsia="Arial" w:hAnsi="Times New Roman" w:cs="Times New Roman"/>
          <w:sz w:val="24"/>
          <w:szCs w:val="24"/>
        </w:rPr>
      </w:pPr>
      <w:r w:rsidRPr="00FE70B8">
        <w:rPr>
          <w:rFonts w:ascii="Times New Roman" w:eastAsia="Arial" w:hAnsi="Times New Roman" w:cs="Times New Roman"/>
          <w:sz w:val="24"/>
          <w:szCs w:val="24"/>
        </w:rPr>
        <w:t>learning</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due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safety</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measures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resulting</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from</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COVID-19.</w:t>
      </w:r>
      <w:r w:rsidRPr="00FE70B8">
        <w:rPr>
          <w:rFonts w:ascii="Times New Roman" w:eastAsia="Arial" w:hAnsi="Times New Roman" w:cs="Times New Roman"/>
          <w:spacing w:val="59"/>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number</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hours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spent in</w:t>
      </w:r>
      <w:r w:rsidRPr="00FE70B8">
        <w:rPr>
          <w:rFonts w:ascii="Times New Roman" w:eastAsia="Arial" w:hAnsi="Times New Roman" w:cs="Times New Roman"/>
          <w:spacing w:val="-57"/>
          <w:sz w:val="24"/>
          <w:szCs w:val="24"/>
        </w:rPr>
        <w:t xml:space="preserve"> </w:t>
      </w:r>
      <w:r w:rsidRPr="00FE70B8">
        <w:rPr>
          <w:rFonts w:ascii="Times New Roman" w:eastAsia="Arial" w:hAnsi="Times New Roman" w:cs="Times New Roman"/>
          <w:sz w:val="24"/>
          <w:szCs w:val="24"/>
        </w:rPr>
        <w:t>the MBS building may increase once COVID-19 conditions improve, and the State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provides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updated public</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health instruction.</w:t>
      </w:r>
    </w:p>
    <w:p w14:paraId="4130EF85" w14:textId="77777777" w:rsidR="000D3FE0" w:rsidRPr="00FE70B8" w:rsidRDefault="000D3FE0" w:rsidP="000D3FE0">
      <w:pPr>
        <w:widowControl w:val="0"/>
        <w:numPr>
          <w:ilvl w:val="0"/>
          <w:numId w:val="14"/>
        </w:numPr>
        <w:tabs>
          <w:tab w:val="left" w:pos="2539"/>
          <w:tab w:val="left" w:pos="2540"/>
        </w:tabs>
        <w:autoSpaceDE w:val="0"/>
        <w:autoSpaceDN w:val="0"/>
        <w:spacing w:before="76" w:after="0"/>
        <w:ind w:hanging="1820"/>
        <w:rPr>
          <w:rFonts w:ascii="Times New Roman" w:eastAsia="Arial" w:hAnsi="Times New Roman" w:cs="Times New Roman"/>
          <w:sz w:val="24"/>
          <w:szCs w:val="24"/>
        </w:rPr>
      </w:pPr>
      <w:r w:rsidRPr="00FE70B8">
        <w:rPr>
          <w:rFonts w:ascii="Times New Roman" w:eastAsia="Arial" w:hAnsi="Times New Roman" w:cs="Times New Roman"/>
          <w:sz w:val="24"/>
          <w:szCs w:val="24"/>
        </w:rPr>
        <w:t>Milady</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Standard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Barbering</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Textbook</w:t>
      </w:r>
    </w:p>
    <w:p w14:paraId="0D618C53" w14:textId="77777777" w:rsidR="000D3FE0" w:rsidRPr="00FE70B8" w:rsidRDefault="000D3FE0" w:rsidP="000D3FE0">
      <w:pPr>
        <w:widowControl w:val="0"/>
        <w:numPr>
          <w:ilvl w:val="1"/>
          <w:numId w:val="13"/>
        </w:numPr>
        <w:tabs>
          <w:tab w:val="left" w:pos="2539"/>
          <w:tab w:val="left" w:pos="2540"/>
        </w:tabs>
        <w:autoSpaceDE w:val="0"/>
        <w:autoSpaceDN w:val="0"/>
        <w:spacing w:before="20" w:after="0"/>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MindTap</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remote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learning</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platform</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that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provides:</w:t>
      </w:r>
    </w:p>
    <w:p w14:paraId="7250F8CF" w14:textId="77777777" w:rsidR="000D3FE0" w:rsidRPr="00FE70B8" w:rsidRDefault="000D3FE0" w:rsidP="000D3FE0">
      <w:pPr>
        <w:widowControl w:val="0"/>
        <w:numPr>
          <w:ilvl w:val="2"/>
          <w:numId w:val="13"/>
        </w:numPr>
        <w:tabs>
          <w:tab w:val="left" w:pos="3260"/>
        </w:tabs>
        <w:autoSpaceDE w:val="0"/>
        <w:autoSpaceDN w:val="0"/>
        <w:spacing w:before="23" w:after="0"/>
        <w:rPr>
          <w:rFonts w:ascii="Times New Roman" w:eastAsia="Arial" w:hAnsi="Times New Roman" w:cs="Times New Roman"/>
          <w:sz w:val="24"/>
          <w:szCs w:val="24"/>
        </w:rPr>
      </w:pPr>
      <w:r w:rsidRPr="00FE70B8">
        <w:rPr>
          <w:rFonts w:ascii="Times New Roman" w:eastAsia="Arial" w:hAnsi="Times New Roman" w:cs="Times New Roman"/>
          <w:sz w:val="24"/>
          <w:szCs w:val="24"/>
        </w:rPr>
        <w:t>Activities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that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substitute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 Milady</w:t>
      </w:r>
      <w:r w:rsidRPr="00FE70B8">
        <w:rPr>
          <w:rFonts w:ascii="Times New Roman" w:eastAsia="Arial" w:hAnsi="Times New Roman" w:cs="Times New Roman"/>
          <w:spacing w:val="-9"/>
          <w:sz w:val="24"/>
          <w:szCs w:val="24"/>
        </w:rPr>
        <w:t xml:space="preserve"> </w:t>
      </w:r>
      <w:r w:rsidRPr="00FE70B8">
        <w:rPr>
          <w:rFonts w:ascii="Times New Roman" w:eastAsia="Arial" w:hAnsi="Times New Roman" w:cs="Times New Roman"/>
          <w:sz w:val="24"/>
          <w:szCs w:val="24"/>
        </w:rPr>
        <w:t>Workbook</w:t>
      </w:r>
    </w:p>
    <w:p w14:paraId="276600EE" w14:textId="77777777" w:rsidR="000D3FE0" w:rsidRPr="00FE70B8" w:rsidRDefault="000D3FE0" w:rsidP="000D3FE0">
      <w:pPr>
        <w:widowControl w:val="0"/>
        <w:numPr>
          <w:ilvl w:val="2"/>
          <w:numId w:val="13"/>
        </w:numPr>
        <w:tabs>
          <w:tab w:val="left" w:pos="3260"/>
        </w:tabs>
        <w:autoSpaceDE w:val="0"/>
        <w:autoSpaceDN w:val="0"/>
        <w:spacing w:after="0"/>
        <w:ind w:right="1136"/>
        <w:rPr>
          <w:rFonts w:ascii="Times New Roman" w:eastAsia="Arial" w:hAnsi="Times New Roman" w:cs="Times New Roman"/>
          <w:sz w:val="24"/>
          <w:szCs w:val="24"/>
        </w:rPr>
      </w:pPr>
      <w:r w:rsidRPr="00FE70B8">
        <w:rPr>
          <w:rFonts w:ascii="Times New Roman" w:eastAsia="Arial" w:hAnsi="Times New Roman" w:cs="Times New Roman"/>
          <w:sz w:val="24"/>
          <w:szCs w:val="24"/>
        </w:rPr>
        <w:t>Exams</w:t>
      </w:r>
      <w:r w:rsidRPr="00FE70B8">
        <w:rPr>
          <w:rFonts w:ascii="Times New Roman" w:eastAsia="Arial" w:hAnsi="Times New Roman" w:cs="Times New Roman"/>
          <w:spacing w:val="8"/>
          <w:sz w:val="24"/>
          <w:szCs w:val="24"/>
        </w:rPr>
        <w:t xml:space="preserve"> </w:t>
      </w:r>
      <w:r w:rsidRPr="00FE70B8">
        <w:rPr>
          <w:rFonts w:ascii="Times New Roman" w:eastAsia="Arial" w:hAnsi="Times New Roman" w:cs="Times New Roman"/>
          <w:sz w:val="24"/>
          <w:szCs w:val="24"/>
        </w:rPr>
        <w:t>that</w:t>
      </w:r>
      <w:r w:rsidRPr="00FE70B8">
        <w:rPr>
          <w:rFonts w:ascii="Times New Roman" w:eastAsia="Arial" w:hAnsi="Times New Roman" w:cs="Times New Roman"/>
          <w:spacing w:val="10"/>
          <w:sz w:val="24"/>
          <w:szCs w:val="24"/>
        </w:rPr>
        <w:t xml:space="preserve"> </w:t>
      </w:r>
      <w:r w:rsidRPr="00FE70B8">
        <w:rPr>
          <w:rFonts w:ascii="Times New Roman" w:eastAsia="Arial" w:hAnsi="Times New Roman" w:cs="Times New Roman"/>
          <w:sz w:val="24"/>
          <w:szCs w:val="24"/>
        </w:rPr>
        <w:t>allow</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instructors,</w:t>
      </w:r>
      <w:r w:rsidRPr="00FE70B8">
        <w:rPr>
          <w:rFonts w:ascii="Times New Roman" w:eastAsia="Arial" w:hAnsi="Times New Roman" w:cs="Times New Roman"/>
          <w:spacing w:val="9"/>
          <w:sz w:val="24"/>
          <w:szCs w:val="24"/>
        </w:rPr>
        <w:t xml:space="preserve"> </w:t>
      </w:r>
      <w:r w:rsidRPr="00FE70B8">
        <w:rPr>
          <w:rFonts w:ascii="Times New Roman" w:eastAsia="Arial" w:hAnsi="Times New Roman" w:cs="Times New Roman"/>
          <w:sz w:val="24"/>
          <w:szCs w:val="24"/>
        </w:rPr>
        <w:t>administrators,</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0"/>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0"/>
          <w:sz w:val="24"/>
          <w:szCs w:val="24"/>
        </w:rPr>
        <w:t xml:space="preserve"> </w:t>
      </w:r>
      <w:r w:rsidRPr="00FE70B8">
        <w:rPr>
          <w:rFonts w:ascii="Times New Roman" w:eastAsia="Arial" w:hAnsi="Times New Roman" w:cs="Times New Roman"/>
          <w:sz w:val="24"/>
          <w:szCs w:val="24"/>
        </w:rPr>
        <w:t>track</w:t>
      </w:r>
      <w:r w:rsidRPr="00FE70B8">
        <w:rPr>
          <w:rFonts w:ascii="Times New Roman" w:eastAsia="Arial" w:hAnsi="Times New Roman" w:cs="Times New Roman"/>
          <w:spacing w:val="-64"/>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3"/>
          <w:sz w:val="24"/>
          <w:szCs w:val="24"/>
        </w:rPr>
        <w:t xml:space="preserve"> </w:t>
      </w:r>
      <w:proofErr w:type="gramStart"/>
      <w:r w:rsidRPr="00FE70B8">
        <w:rPr>
          <w:rFonts w:ascii="Times New Roman" w:eastAsia="Arial" w:hAnsi="Times New Roman" w:cs="Times New Roman"/>
          <w:sz w:val="24"/>
          <w:szCs w:val="24"/>
        </w:rPr>
        <w:t>progress</w:t>
      </w:r>
      <w:proofErr w:type="gramEnd"/>
    </w:p>
    <w:p w14:paraId="0F3E7B50" w14:textId="77777777" w:rsidR="000D3FE0" w:rsidRPr="00FE70B8" w:rsidRDefault="000D3FE0" w:rsidP="000D3FE0">
      <w:pPr>
        <w:widowControl w:val="0"/>
        <w:numPr>
          <w:ilvl w:val="2"/>
          <w:numId w:val="13"/>
        </w:numPr>
        <w:tabs>
          <w:tab w:val="left" w:pos="3260"/>
        </w:tabs>
        <w:autoSpaceDE w:val="0"/>
        <w:autoSpaceDN w:val="0"/>
        <w:spacing w:before="22" w:after="0"/>
        <w:ind w:right="1136"/>
        <w:rPr>
          <w:rFonts w:ascii="Times New Roman" w:eastAsia="Arial" w:hAnsi="Times New Roman" w:cs="Times New Roman"/>
          <w:sz w:val="24"/>
          <w:szCs w:val="24"/>
        </w:rPr>
      </w:pPr>
      <w:r w:rsidRPr="00FE70B8">
        <w:rPr>
          <w:rFonts w:ascii="Times New Roman" w:eastAsia="Arial" w:hAnsi="Times New Roman" w:cs="Times New Roman"/>
          <w:sz w:val="24"/>
          <w:szCs w:val="24"/>
        </w:rPr>
        <w:t>Reader</w:t>
      </w:r>
      <w:r w:rsidRPr="00FE70B8">
        <w:rPr>
          <w:rFonts w:ascii="Times New Roman" w:eastAsia="Arial" w:hAnsi="Times New Roman" w:cs="Times New Roman"/>
          <w:spacing w:val="27"/>
          <w:sz w:val="24"/>
          <w:szCs w:val="24"/>
        </w:rPr>
        <w:t xml:space="preserve"> </w:t>
      </w:r>
      <w:r w:rsidRPr="00FE70B8">
        <w:rPr>
          <w:rFonts w:ascii="Times New Roman" w:eastAsia="Arial" w:hAnsi="Times New Roman" w:cs="Times New Roman"/>
          <w:sz w:val="24"/>
          <w:szCs w:val="24"/>
        </w:rPr>
        <w:t>component</w:t>
      </w:r>
      <w:r w:rsidRPr="00FE70B8">
        <w:rPr>
          <w:rFonts w:ascii="Times New Roman" w:eastAsia="Arial" w:hAnsi="Times New Roman" w:cs="Times New Roman"/>
          <w:spacing w:val="27"/>
          <w:sz w:val="24"/>
          <w:szCs w:val="24"/>
        </w:rPr>
        <w:t xml:space="preserve"> </w:t>
      </w:r>
      <w:r w:rsidRPr="00FE70B8">
        <w:rPr>
          <w:rFonts w:ascii="Times New Roman" w:eastAsia="Arial" w:hAnsi="Times New Roman" w:cs="Times New Roman"/>
          <w:sz w:val="24"/>
          <w:szCs w:val="24"/>
        </w:rPr>
        <w:t>that</w:t>
      </w:r>
      <w:r w:rsidRPr="00FE70B8">
        <w:rPr>
          <w:rFonts w:ascii="Times New Roman" w:eastAsia="Arial" w:hAnsi="Times New Roman" w:cs="Times New Roman"/>
          <w:spacing w:val="29"/>
          <w:sz w:val="24"/>
          <w:szCs w:val="24"/>
        </w:rPr>
        <w:t xml:space="preserve"> </w:t>
      </w:r>
      <w:r w:rsidRPr="00FE70B8">
        <w:rPr>
          <w:rFonts w:ascii="Times New Roman" w:eastAsia="Arial" w:hAnsi="Times New Roman" w:cs="Times New Roman"/>
          <w:sz w:val="24"/>
          <w:szCs w:val="24"/>
        </w:rPr>
        <w:t>reads</w:t>
      </w:r>
      <w:r w:rsidRPr="00FE70B8">
        <w:rPr>
          <w:rFonts w:ascii="Times New Roman" w:eastAsia="Arial" w:hAnsi="Times New Roman" w:cs="Times New Roman"/>
          <w:spacing w:val="29"/>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9"/>
          <w:sz w:val="24"/>
          <w:szCs w:val="24"/>
        </w:rPr>
        <w:t xml:space="preserve"> </w:t>
      </w:r>
      <w:r w:rsidRPr="00FE70B8">
        <w:rPr>
          <w:rFonts w:ascii="Times New Roman" w:eastAsia="Arial" w:hAnsi="Times New Roman" w:cs="Times New Roman"/>
          <w:sz w:val="24"/>
          <w:szCs w:val="24"/>
        </w:rPr>
        <w:t>material</w:t>
      </w:r>
      <w:r w:rsidRPr="00FE70B8">
        <w:rPr>
          <w:rFonts w:ascii="Times New Roman" w:eastAsia="Arial" w:hAnsi="Times New Roman" w:cs="Times New Roman"/>
          <w:spacing w:val="29"/>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29"/>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24"/>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27"/>
          <w:sz w:val="24"/>
          <w:szCs w:val="24"/>
        </w:rPr>
        <w:t xml:space="preserve"> </w:t>
      </w:r>
      <w:r w:rsidRPr="00FE70B8">
        <w:rPr>
          <w:rFonts w:ascii="Times New Roman" w:eastAsia="Arial" w:hAnsi="Times New Roman" w:cs="Times New Roman"/>
          <w:sz w:val="24"/>
          <w:szCs w:val="24"/>
        </w:rPr>
        <w:t>those</w:t>
      </w:r>
      <w:r w:rsidRPr="00FE70B8">
        <w:rPr>
          <w:rFonts w:ascii="Times New Roman" w:eastAsia="Arial" w:hAnsi="Times New Roman" w:cs="Times New Roman"/>
          <w:spacing w:val="-63"/>
          <w:sz w:val="24"/>
          <w:szCs w:val="24"/>
        </w:rPr>
        <w:t xml:space="preserve"> </w:t>
      </w:r>
      <w:r w:rsidRPr="00FE70B8">
        <w:rPr>
          <w:rFonts w:ascii="Times New Roman" w:eastAsia="Arial" w:hAnsi="Times New Roman" w:cs="Times New Roman"/>
          <w:sz w:val="24"/>
          <w:szCs w:val="24"/>
        </w:rPr>
        <w:t>who have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different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learning</w:t>
      </w:r>
      <w:r w:rsidRPr="00FE70B8">
        <w:rPr>
          <w:rFonts w:ascii="Times New Roman" w:eastAsia="Arial" w:hAnsi="Times New Roman" w:cs="Times New Roman"/>
          <w:spacing w:val="-1"/>
          <w:sz w:val="24"/>
          <w:szCs w:val="24"/>
        </w:rPr>
        <w:t xml:space="preserve"> </w:t>
      </w:r>
      <w:proofErr w:type="gramStart"/>
      <w:r w:rsidRPr="00FE70B8">
        <w:rPr>
          <w:rFonts w:ascii="Times New Roman" w:eastAsia="Arial" w:hAnsi="Times New Roman" w:cs="Times New Roman"/>
          <w:sz w:val="24"/>
          <w:szCs w:val="24"/>
        </w:rPr>
        <w:t>styles</w:t>
      </w:r>
      <w:proofErr w:type="gramEnd"/>
    </w:p>
    <w:p w14:paraId="6B0D5F29" w14:textId="77777777" w:rsidR="000D3FE0" w:rsidRPr="00FE70B8" w:rsidRDefault="000D3FE0" w:rsidP="000D3FE0">
      <w:pPr>
        <w:widowControl w:val="0"/>
        <w:numPr>
          <w:ilvl w:val="2"/>
          <w:numId w:val="13"/>
        </w:numPr>
        <w:tabs>
          <w:tab w:val="left" w:pos="3260"/>
        </w:tabs>
        <w:autoSpaceDE w:val="0"/>
        <w:autoSpaceDN w:val="0"/>
        <w:spacing w:before="22" w:after="0" w:line="256" w:lineRule="auto"/>
        <w:ind w:left="2180" w:right="1137" w:firstLine="720"/>
        <w:rPr>
          <w:rFonts w:ascii="Times New Roman" w:eastAsia="Arial" w:hAnsi="Times New Roman" w:cs="Times New Roman"/>
          <w:sz w:val="24"/>
          <w:szCs w:val="24"/>
        </w:rPr>
      </w:pPr>
      <w:r w:rsidRPr="00FE70B8">
        <w:rPr>
          <w:rFonts w:ascii="Times New Roman" w:eastAsia="Arial" w:hAnsi="Times New Roman" w:cs="Times New Roman"/>
          <w:sz w:val="24"/>
          <w:szCs w:val="24"/>
        </w:rPr>
        <w:t>Notetaking</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highlighting</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capabilities</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within</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E-book</w:t>
      </w:r>
    </w:p>
    <w:p w14:paraId="7B08A373" w14:textId="77777777" w:rsidR="000D3FE0" w:rsidRPr="00FE70B8" w:rsidRDefault="000D3FE0" w:rsidP="000D3FE0">
      <w:pPr>
        <w:widowControl w:val="0"/>
        <w:tabs>
          <w:tab w:val="left" w:pos="3260"/>
        </w:tabs>
        <w:autoSpaceDE w:val="0"/>
        <w:autoSpaceDN w:val="0"/>
        <w:spacing w:before="22" w:after="0" w:line="256" w:lineRule="auto"/>
        <w:ind w:left="2180" w:right="1137"/>
        <w:rPr>
          <w:rFonts w:ascii="Times New Roman" w:eastAsia="Arial" w:hAnsi="Times New Roman" w:cs="Times New Roman"/>
          <w:sz w:val="24"/>
          <w:szCs w:val="24"/>
        </w:rPr>
      </w:pPr>
      <w:r w:rsidRPr="00FE70B8">
        <w:rPr>
          <w:rFonts w:ascii="Times New Roman" w:eastAsia="Arial" w:hAnsi="Times New Roman" w:cs="Times New Roman"/>
          <w:sz w:val="24"/>
          <w:szCs w:val="24"/>
        </w:rPr>
        <w:t>MindTap</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calculates</w:t>
      </w:r>
      <w:r w:rsidRPr="00FE70B8">
        <w:rPr>
          <w:rFonts w:ascii="Times New Roman" w:eastAsia="Arial" w:hAnsi="Times New Roman" w:cs="Times New Roman"/>
          <w:spacing w:val="20"/>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number</w:t>
      </w:r>
      <w:r w:rsidRPr="00FE70B8">
        <w:rPr>
          <w:rFonts w:ascii="Times New Roman" w:eastAsia="Arial" w:hAnsi="Times New Roman" w:cs="Times New Roman"/>
          <w:spacing w:val="19"/>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3"/>
          <w:sz w:val="24"/>
          <w:szCs w:val="24"/>
        </w:rPr>
        <w:t xml:space="preserve"> </w:t>
      </w:r>
      <w:r w:rsidRPr="00FE70B8">
        <w:rPr>
          <w:rFonts w:ascii="Times New Roman" w:eastAsia="Arial" w:hAnsi="Times New Roman" w:cs="Times New Roman"/>
          <w:sz w:val="24"/>
          <w:szCs w:val="24"/>
        </w:rPr>
        <w:t>active</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hours</w:t>
      </w:r>
      <w:r w:rsidRPr="00FE70B8">
        <w:rPr>
          <w:rFonts w:ascii="Times New Roman" w:eastAsia="Arial" w:hAnsi="Times New Roman" w:cs="Times New Roman"/>
          <w:spacing w:val="20"/>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spends</w:t>
      </w:r>
      <w:r w:rsidRPr="00FE70B8">
        <w:rPr>
          <w:rFonts w:ascii="Times New Roman" w:eastAsia="Arial" w:hAnsi="Times New Roman" w:cs="Times New Roman"/>
          <w:spacing w:val="20"/>
          <w:sz w:val="24"/>
          <w:szCs w:val="24"/>
        </w:rPr>
        <w:t xml:space="preserve"> </w:t>
      </w:r>
      <w:r w:rsidRPr="00FE70B8">
        <w:rPr>
          <w:rFonts w:ascii="Times New Roman" w:eastAsia="Arial" w:hAnsi="Times New Roman" w:cs="Times New Roman"/>
          <w:sz w:val="24"/>
          <w:szCs w:val="24"/>
        </w:rPr>
        <w:t>on</w:t>
      </w:r>
      <w:r w:rsidRPr="00FE70B8">
        <w:rPr>
          <w:rFonts w:ascii="Times New Roman" w:eastAsia="Arial" w:hAnsi="Times New Roman" w:cs="Times New Roman"/>
          <w:spacing w:val="-64"/>
          <w:sz w:val="24"/>
          <w:szCs w:val="24"/>
        </w:rPr>
        <w:t xml:space="preserve"> </w:t>
      </w:r>
      <w:r w:rsidRPr="00FE70B8">
        <w:rPr>
          <w:rFonts w:ascii="Times New Roman" w:eastAsia="Arial" w:hAnsi="Times New Roman" w:cs="Times New Roman"/>
          <w:sz w:val="24"/>
          <w:szCs w:val="24"/>
        </w:rPr>
        <w:t>completing</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lastRenderedPageBreak/>
        <w:t>activities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launching</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demonstrations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provides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weekly report of clock hours earned for MBS instructors and administrators to record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into FAME, the student data servicer. Active means doing MindTap activities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such as flash cards, matching terms, reviewing video, etc. Cengage uses 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encrypted cookie file to authenticate each student’s identity each time a</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 gives or requests information like activities or grades. This helps 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protect</w:t>
      </w:r>
      <w:r w:rsidRPr="00FE70B8">
        <w:rPr>
          <w:rFonts w:ascii="Times New Roman" w:eastAsia="Arial" w:hAnsi="Times New Roman" w:cs="Times New Roman"/>
          <w:spacing w:val="22"/>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23"/>
          <w:sz w:val="24"/>
          <w:szCs w:val="24"/>
        </w:rPr>
        <w:t xml:space="preserve"> </w:t>
      </w:r>
      <w:r w:rsidRPr="00FE70B8">
        <w:rPr>
          <w:rFonts w:ascii="Times New Roman" w:eastAsia="Arial" w:hAnsi="Times New Roman" w:cs="Times New Roman"/>
          <w:sz w:val="24"/>
          <w:szCs w:val="24"/>
        </w:rPr>
        <w:t>information</w:t>
      </w:r>
      <w:r w:rsidRPr="00FE70B8">
        <w:rPr>
          <w:rFonts w:ascii="Times New Roman" w:eastAsia="Arial" w:hAnsi="Times New Roman" w:cs="Times New Roman"/>
          <w:spacing w:val="23"/>
          <w:sz w:val="24"/>
          <w:szCs w:val="24"/>
        </w:rPr>
        <w:t xml:space="preserve"> </w:t>
      </w:r>
      <w:r w:rsidRPr="00FE70B8">
        <w:rPr>
          <w:rFonts w:ascii="Times New Roman" w:eastAsia="Arial" w:hAnsi="Times New Roman" w:cs="Times New Roman"/>
          <w:sz w:val="24"/>
          <w:szCs w:val="24"/>
        </w:rPr>
        <w:t>without</w:t>
      </w:r>
      <w:r w:rsidRPr="00FE70B8">
        <w:rPr>
          <w:rFonts w:ascii="Times New Roman" w:eastAsia="Arial" w:hAnsi="Times New Roman" w:cs="Times New Roman"/>
          <w:spacing w:val="23"/>
          <w:sz w:val="24"/>
          <w:szCs w:val="24"/>
        </w:rPr>
        <w:t xml:space="preserve"> </w:t>
      </w:r>
      <w:r w:rsidRPr="00FE70B8">
        <w:rPr>
          <w:rFonts w:ascii="Times New Roman" w:eastAsia="Arial" w:hAnsi="Times New Roman" w:cs="Times New Roman"/>
          <w:sz w:val="24"/>
          <w:szCs w:val="24"/>
        </w:rPr>
        <w:t>requiring</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repeated</w:t>
      </w:r>
      <w:r w:rsidRPr="00FE70B8">
        <w:rPr>
          <w:rFonts w:ascii="Times New Roman" w:eastAsia="Arial" w:hAnsi="Times New Roman" w:cs="Times New Roman"/>
          <w:spacing w:val="23"/>
          <w:sz w:val="24"/>
          <w:szCs w:val="24"/>
        </w:rPr>
        <w:t xml:space="preserve"> </w:t>
      </w:r>
      <w:r w:rsidRPr="00FE70B8">
        <w:rPr>
          <w:rFonts w:ascii="Times New Roman" w:eastAsia="Arial" w:hAnsi="Times New Roman" w:cs="Times New Roman"/>
          <w:sz w:val="24"/>
          <w:szCs w:val="24"/>
        </w:rPr>
        <w:t>sign-ins.</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2"/>
          <w:sz w:val="24"/>
          <w:szCs w:val="24"/>
        </w:rPr>
        <w:t xml:space="preserve"> </w:t>
      </w:r>
      <w:r w:rsidRPr="00FE70B8">
        <w:rPr>
          <w:rFonts w:ascii="Times New Roman" w:eastAsia="Arial" w:hAnsi="Times New Roman" w:cs="Times New Roman"/>
          <w:sz w:val="24"/>
          <w:szCs w:val="24"/>
        </w:rPr>
        <w:t>cookie</w:t>
      </w:r>
      <w:r w:rsidRPr="00FE70B8">
        <w:rPr>
          <w:rFonts w:ascii="Times New Roman" w:eastAsia="Arial" w:hAnsi="Times New Roman" w:cs="Times New Roman"/>
          <w:spacing w:val="-64"/>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deleted when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signs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out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or</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closes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browser.</w:t>
      </w:r>
    </w:p>
    <w:p w14:paraId="7014789A" w14:textId="436869E6" w:rsidR="005668EB" w:rsidRPr="00FE70B8" w:rsidRDefault="000D3FE0" w:rsidP="00452EB2">
      <w:pPr>
        <w:widowControl w:val="0"/>
        <w:numPr>
          <w:ilvl w:val="0"/>
          <w:numId w:val="13"/>
        </w:numPr>
        <w:tabs>
          <w:tab w:val="left" w:pos="2180"/>
        </w:tabs>
        <w:autoSpaceDE w:val="0"/>
        <w:autoSpaceDN w:val="0"/>
        <w:spacing w:after="0"/>
        <w:ind w:right="1134"/>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Every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MBS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has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access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video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conferencing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lectures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demonstrations conducted by MBS instructors.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Students must appear 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camera</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during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video</w:t>
      </w:r>
      <w:r w:rsidRPr="00FE70B8">
        <w:rPr>
          <w:rFonts w:ascii="Times New Roman" w:eastAsia="Arial" w:hAnsi="Times New Roman" w:cs="Times New Roman"/>
          <w:spacing w:val="1"/>
          <w:sz w:val="24"/>
          <w:szCs w:val="24"/>
        </w:rPr>
        <w:t xml:space="preserve"> </w:t>
      </w:r>
      <w:proofErr w:type="gramStart"/>
      <w:r w:rsidRPr="00FE70B8">
        <w:rPr>
          <w:rFonts w:ascii="Times New Roman" w:eastAsia="Arial" w:hAnsi="Times New Roman" w:cs="Times New Roman"/>
          <w:sz w:val="24"/>
          <w:szCs w:val="24"/>
        </w:rPr>
        <w:t>lectures</w:t>
      </w:r>
      <w:proofErr w:type="gramEnd"/>
      <w:r w:rsidRPr="00FE70B8">
        <w:rPr>
          <w:rFonts w:ascii="Times New Roman" w:eastAsia="Arial" w:hAnsi="Times New Roman" w:cs="Times New Roman"/>
          <w:spacing w:val="1"/>
          <w:sz w:val="24"/>
          <w:szCs w:val="24"/>
        </w:rPr>
        <w:t xml:space="preserve"> </w:t>
      </w:r>
    </w:p>
    <w:p w14:paraId="3EE4BE06" w14:textId="685AB708" w:rsidR="005668EB" w:rsidRPr="00FE70B8" w:rsidRDefault="005668EB" w:rsidP="005668EB">
      <w:pPr>
        <w:widowControl w:val="0"/>
        <w:tabs>
          <w:tab w:val="left" w:pos="2180"/>
        </w:tabs>
        <w:autoSpaceDE w:val="0"/>
        <w:autoSpaceDN w:val="0"/>
        <w:spacing w:after="0"/>
        <w:ind w:left="2160" w:right="1134"/>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ab/>
      </w:r>
      <w:r w:rsidR="000D3FE0" w:rsidRPr="00FE70B8">
        <w:rPr>
          <w:rFonts w:ascii="Times New Roman" w:eastAsia="Arial" w:hAnsi="Times New Roman" w:cs="Times New Roman"/>
          <w:sz w:val="24"/>
          <w:szCs w:val="24"/>
        </w:rPr>
        <w:t>and</w:t>
      </w:r>
      <w:r w:rsidR="000D3FE0" w:rsidRPr="00FE70B8">
        <w:rPr>
          <w:rFonts w:ascii="Times New Roman" w:eastAsia="Arial" w:hAnsi="Times New Roman" w:cs="Times New Roman"/>
          <w:spacing w:val="1"/>
          <w:sz w:val="24"/>
          <w:szCs w:val="24"/>
        </w:rPr>
        <w:t xml:space="preserve"> </w:t>
      </w:r>
      <w:r w:rsidR="000D3FE0" w:rsidRPr="00FE70B8">
        <w:rPr>
          <w:rFonts w:ascii="Times New Roman" w:eastAsia="Arial" w:hAnsi="Times New Roman" w:cs="Times New Roman"/>
          <w:sz w:val="24"/>
          <w:szCs w:val="24"/>
        </w:rPr>
        <w:t>demonstrations</w:t>
      </w:r>
      <w:r w:rsidR="000D3FE0" w:rsidRPr="00FE70B8">
        <w:rPr>
          <w:rFonts w:ascii="Times New Roman" w:eastAsia="Arial" w:hAnsi="Times New Roman" w:cs="Times New Roman"/>
          <w:spacing w:val="1"/>
          <w:sz w:val="24"/>
          <w:szCs w:val="24"/>
        </w:rPr>
        <w:t xml:space="preserve"> </w:t>
      </w:r>
      <w:r w:rsidR="000D3FE0" w:rsidRPr="00FE70B8">
        <w:rPr>
          <w:rFonts w:ascii="Times New Roman" w:eastAsia="Arial" w:hAnsi="Times New Roman" w:cs="Times New Roman"/>
          <w:sz w:val="24"/>
          <w:szCs w:val="24"/>
        </w:rPr>
        <w:t>for</w:t>
      </w:r>
      <w:r w:rsidR="000D3FE0" w:rsidRPr="00FE70B8">
        <w:rPr>
          <w:rFonts w:ascii="Times New Roman" w:eastAsia="Arial" w:hAnsi="Times New Roman" w:cs="Times New Roman"/>
          <w:spacing w:val="1"/>
          <w:sz w:val="24"/>
          <w:szCs w:val="24"/>
        </w:rPr>
        <w:t xml:space="preserve"> </w:t>
      </w:r>
      <w:r w:rsidR="000D3FE0" w:rsidRPr="00FE70B8">
        <w:rPr>
          <w:rFonts w:ascii="Times New Roman" w:eastAsia="Arial" w:hAnsi="Times New Roman" w:cs="Times New Roman"/>
          <w:sz w:val="24"/>
          <w:szCs w:val="24"/>
        </w:rPr>
        <w:t>attendance</w:t>
      </w:r>
      <w:r w:rsidR="000D3FE0" w:rsidRPr="00FE70B8">
        <w:rPr>
          <w:rFonts w:ascii="Times New Roman" w:eastAsia="Arial" w:hAnsi="Times New Roman" w:cs="Times New Roman"/>
          <w:spacing w:val="1"/>
          <w:sz w:val="24"/>
          <w:szCs w:val="24"/>
        </w:rPr>
        <w:t xml:space="preserve"> </w:t>
      </w:r>
      <w:r w:rsidR="000D3FE0" w:rsidRPr="00FE70B8">
        <w:rPr>
          <w:rFonts w:ascii="Times New Roman" w:eastAsia="Arial" w:hAnsi="Times New Roman" w:cs="Times New Roman"/>
          <w:sz w:val="24"/>
          <w:szCs w:val="24"/>
        </w:rPr>
        <w:t>and</w:t>
      </w:r>
      <w:r w:rsidR="000D3FE0" w:rsidRPr="00FE70B8">
        <w:rPr>
          <w:rFonts w:ascii="Times New Roman" w:eastAsia="Arial" w:hAnsi="Times New Roman" w:cs="Times New Roman"/>
          <w:spacing w:val="1"/>
          <w:sz w:val="24"/>
          <w:szCs w:val="24"/>
        </w:rPr>
        <w:t xml:space="preserve"> </w:t>
      </w:r>
      <w:r w:rsidR="000D3FE0" w:rsidRPr="00FE70B8">
        <w:rPr>
          <w:rFonts w:ascii="Times New Roman" w:eastAsia="Arial" w:hAnsi="Times New Roman" w:cs="Times New Roman"/>
          <w:sz w:val="24"/>
          <w:szCs w:val="24"/>
        </w:rPr>
        <w:t>authentication purposes.</w:t>
      </w:r>
      <w:r w:rsidR="000D3FE0" w:rsidRPr="00FE70B8">
        <w:rPr>
          <w:rFonts w:ascii="Times New Roman" w:eastAsia="Arial" w:hAnsi="Times New Roman" w:cs="Times New Roman"/>
          <w:spacing w:val="1"/>
          <w:sz w:val="24"/>
          <w:szCs w:val="24"/>
        </w:rPr>
        <w:t xml:space="preserve"> </w:t>
      </w:r>
      <w:r w:rsidR="000D3FE0" w:rsidRPr="00FE70B8">
        <w:rPr>
          <w:rFonts w:ascii="Times New Roman" w:eastAsia="Arial" w:hAnsi="Times New Roman" w:cs="Times New Roman"/>
          <w:sz w:val="24"/>
          <w:szCs w:val="24"/>
        </w:rPr>
        <w:t>Examples of video</w:t>
      </w:r>
      <w:r w:rsidR="000D3FE0" w:rsidRPr="00FE70B8">
        <w:rPr>
          <w:rFonts w:ascii="Times New Roman" w:eastAsia="Arial" w:hAnsi="Times New Roman" w:cs="Times New Roman"/>
          <w:spacing w:val="1"/>
          <w:sz w:val="24"/>
          <w:szCs w:val="24"/>
        </w:rPr>
        <w:t xml:space="preserve"> </w:t>
      </w:r>
      <w:r w:rsidR="000D3FE0" w:rsidRPr="00FE70B8">
        <w:rPr>
          <w:rFonts w:ascii="Times New Roman" w:eastAsia="Arial" w:hAnsi="Times New Roman" w:cs="Times New Roman"/>
          <w:sz w:val="24"/>
          <w:szCs w:val="24"/>
        </w:rPr>
        <w:t>lectures and demonstrations</w:t>
      </w:r>
      <w:r w:rsidR="000D3FE0" w:rsidRPr="00FE70B8">
        <w:rPr>
          <w:rFonts w:ascii="Times New Roman" w:eastAsia="Arial" w:hAnsi="Times New Roman" w:cs="Times New Roman"/>
          <w:spacing w:val="1"/>
          <w:sz w:val="24"/>
          <w:szCs w:val="24"/>
        </w:rPr>
        <w:t xml:space="preserve"> </w:t>
      </w:r>
      <w:r w:rsidR="000D3FE0" w:rsidRPr="00FE70B8">
        <w:rPr>
          <w:rFonts w:ascii="Times New Roman" w:eastAsia="Arial" w:hAnsi="Times New Roman" w:cs="Times New Roman"/>
          <w:sz w:val="24"/>
          <w:szCs w:val="24"/>
        </w:rPr>
        <w:t>include:</w:t>
      </w:r>
    </w:p>
    <w:p w14:paraId="0657383B" w14:textId="77777777" w:rsidR="000D3FE0" w:rsidRPr="00FE70B8" w:rsidRDefault="000D3FE0" w:rsidP="000D3FE0">
      <w:pPr>
        <w:widowControl w:val="0"/>
        <w:numPr>
          <w:ilvl w:val="1"/>
          <w:numId w:val="13"/>
        </w:numPr>
        <w:tabs>
          <w:tab w:val="left" w:pos="2539"/>
          <w:tab w:val="left" w:pos="2540"/>
        </w:tabs>
        <w:autoSpaceDE w:val="0"/>
        <w:autoSpaceDN w:val="0"/>
        <w:spacing w:after="0" w:line="292" w:lineRule="exact"/>
        <w:rPr>
          <w:rFonts w:ascii="Times New Roman" w:eastAsia="Arial" w:hAnsi="Times New Roman" w:cs="Times New Roman"/>
          <w:sz w:val="24"/>
          <w:szCs w:val="24"/>
        </w:rPr>
      </w:pPr>
      <w:r w:rsidRPr="00FE70B8">
        <w:rPr>
          <w:rFonts w:ascii="Times New Roman" w:eastAsia="Arial" w:hAnsi="Times New Roman" w:cs="Times New Roman"/>
          <w:sz w:val="24"/>
          <w:szCs w:val="24"/>
        </w:rPr>
        <w:t>State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Michigan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Barber</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Board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Examination</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preparation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sessions</w:t>
      </w:r>
    </w:p>
    <w:p w14:paraId="67A799EE" w14:textId="77777777" w:rsidR="00A36E4B" w:rsidRPr="00A36E4B" w:rsidRDefault="00A36E4B" w:rsidP="00A36E4B">
      <w:pPr>
        <w:widowControl w:val="0"/>
        <w:tabs>
          <w:tab w:val="left" w:pos="2539"/>
          <w:tab w:val="left" w:pos="2540"/>
        </w:tabs>
        <w:autoSpaceDE w:val="0"/>
        <w:autoSpaceDN w:val="0"/>
        <w:spacing w:before="18" w:after="0"/>
        <w:ind w:left="2540" w:right="1139"/>
        <w:rPr>
          <w:rFonts w:ascii="Times New Roman" w:eastAsia="Arial" w:hAnsi="Times New Roman" w:cs="Times New Roman"/>
          <w:sz w:val="24"/>
          <w:szCs w:val="24"/>
        </w:rPr>
      </w:pPr>
    </w:p>
    <w:p w14:paraId="5A397937" w14:textId="7B8991B4" w:rsidR="00452EB2" w:rsidRPr="00FE70B8" w:rsidRDefault="000D3FE0" w:rsidP="000D3FE0">
      <w:pPr>
        <w:widowControl w:val="0"/>
        <w:numPr>
          <w:ilvl w:val="1"/>
          <w:numId w:val="13"/>
        </w:numPr>
        <w:tabs>
          <w:tab w:val="left" w:pos="2539"/>
          <w:tab w:val="left" w:pos="2540"/>
        </w:tabs>
        <w:autoSpaceDE w:val="0"/>
        <w:autoSpaceDN w:val="0"/>
        <w:spacing w:before="18" w:after="0"/>
        <w:ind w:right="1139"/>
        <w:rPr>
          <w:rFonts w:ascii="Times New Roman" w:eastAsia="Arial" w:hAnsi="Times New Roman" w:cs="Times New Roman"/>
          <w:sz w:val="24"/>
          <w:szCs w:val="24"/>
        </w:rPr>
      </w:pPr>
      <w:r w:rsidRPr="00FE70B8">
        <w:rPr>
          <w:rFonts w:ascii="Times New Roman" w:eastAsia="Arial" w:hAnsi="Times New Roman" w:cs="Times New Roman"/>
          <w:sz w:val="24"/>
          <w:szCs w:val="24"/>
        </w:rPr>
        <w:t>Theory</w:t>
      </w:r>
      <w:r w:rsidRPr="00FE70B8">
        <w:rPr>
          <w:rFonts w:ascii="Times New Roman" w:eastAsia="Arial" w:hAnsi="Times New Roman" w:cs="Times New Roman"/>
          <w:spacing w:val="13"/>
          <w:sz w:val="24"/>
          <w:szCs w:val="24"/>
        </w:rPr>
        <w:t xml:space="preserve"> </w:t>
      </w:r>
      <w:r w:rsidRPr="00FE70B8">
        <w:rPr>
          <w:rFonts w:ascii="Times New Roman" w:eastAsia="Arial" w:hAnsi="Times New Roman" w:cs="Times New Roman"/>
          <w:sz w:val="24"/>
          <w:szCs w:val="24"/>
        </w:rPr>
        <w:t>instruction</w:t>
      </w:r>
      <w:r w:rsidRPr="00FE70B8">
        <w:rPr>
          <w:rFonts w:ascii="Times New Roman" w:eastAsia="Arial" w:hAnsi="Times New Roman" w:cs="Times New Roman"/>
          <w:spacing w:val="16"/>
          <w:sz w:val="24"/>
          <w:szCs w:val="24"/>
        </w:rPr>
        <w:t xml:space="preserve"> </w:t>
      </w:r>
      <w:r w:rsidRPr="00FE70B8">
        <w:rPr>
          <w:rFonts w:ascii="Times New Roman" w:eastAsia="Arial" w:hAnsi="Times New Roman" w:cs="Times New Roman"/>
          <w:sz w:val="24"/>
          <w:szCs w:val="24"/>
        </w:rPr>
        <w:t>on</w:t>
      </w:r>
      <w:r w:rsidRPr="00FE70B8">
        <w:rPr>
          <w:rFonts w:ascii="Times New Roman" w:eastAsia="Arial" w:hAnsi="Times New Roman" w:cs="Times New Roman"/>
          <w:spacing w:val="14"/>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16"/>
          <w:sz w:val="24"/>
          <w:szCs w:val="24"/>
        </w:rPr>
        <w:t xml:space="preserve"> </w:t>
      </w:r>
      <w:r w:rsidRPr="00FE70B8">
        <w:rPr>
          <w:rFonts w:ascii="Times New Roman" w:eastAsia="Arial" w:hAnsi="Times New Roman" w:cs="Times New Roman"/>
          <w:sz w:val="24"/>
          <w:szCs w:val="24"/>
        </w:rPr>
        <w:t>wide</w:t>
      </w:r>
      <w:r w:rsidRPr="00FE70B8">
        <w:rPr>
          <w:rFonts w:ascii="Times New Roman" w:eastAsia="Arial" w:hAnsi="Times New Roman" w:cs="Times New Roman"/>
          <w:spacing w:val="16"/>
          <w:sz w:val="24"/>
          <w:szCs w:val="24"/>
        </w:rPr>
        <w:t xml:space="preserve"> </w:t>
      </w:r>
      <w:r w:rsidRPr="00FE70B8">
        <w:rPr>
          <w:rFonts w:ascii="Times New Roman" w:eastAsia="Arial" w:hAnsi="Times New Roman" w:cs="Times New Roman"/>
          <w:sz w:val="24"/>
          <w:szCs w:val="24"/>
        </w:rPr>
        <w:t>range</w:t>
      </w:r>
      <w:r w:rsidRPr="00FE70B8">
        <w:rPr>
          <w:rFonts w:ascii="Times New Roman" w:eastAsia="Arial" w:hAnsi="Times New Roman" w:cs="Times New Roman"/>
          <w:spacing w:val="16"/>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curriculum</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including</w:t>
      </w:r>
      <w:r w:rsidRPr="00FE70B8">
        <w:rPr>
          <w:rFonts w:ascii="Times New Roman" w:eastAsia="Arial" w:hAnsi="Times New Roman" w:cs="Times New Roman"/>
          <w:spacing w:val="14"/>
          <w:sz w:val="24"/>
          <w:szCs w:val="24"/>
        </w:rPr>
        <w:t xml:space="preserve"> </w:t>
      </w:r>
      <w:r w:rsidRPr="00FE70B8">
        <w:rPr>
          <w:rFonts w:ascii="Times New Roman" w:eastAsia="Arial" w:hAnsi="Times New Roman" w:cs="Times New Roman"/>
          <w:sz w:val="24"/>
          <w:szCs w:val="24"/>
        </w:rPr>
        <w:t>bacteriology,</w:t>
      </w:r>
      <w:r w:rsidRPr="00FE70B8">
        <w:rPr>
          <w:rFonts w:ascii="Times New Roman" w:eastAsia="Arial" w:hAnsi="Times New Roman" w:cs="Times New Roman"/>
          <w:spacing w:val="-63"/>
          <w:sz w:val="24"/>
          <w:szCs w:val="24"/>
        </w:rPr>
        <w:t xml:space="preserve"> </w:t>
      </w:r>
    </w:p>
    <w:p w14:paraId="2B1C3EDC" w14:textId="6DE8C28F" w:rsidR="00771AB4" w:rsidRPr="00FE70B8" w:rsidRDefault="00534B3B" w:rsidP="00534B3B">
      <w:pPr>
        <w:widowControl w:val="0"/>
        <w:tabs>
          <w:tab w:val="left" w:pos="2539"/>
          <w:tab w:val="left" w:pos="2540"/>
        </w:tabs>
        <w:autoSpaceDE w:val="0"/>
        <w:autoSpaceDN w:val="0"/>
        <w:spacing w:before="18" w:after="0"/>
        <w:ind w:right="1139"/>
        <w:rPr>
          <w:rFonts w:ascii="Times New Roman" w:eastAsia="Arial" w:hAnsi="Times New Roman" w:cs="Times New Roman"/>
          <w:sz w:val="24"/>
          <w:szCs w:val="24"/>
        </w:rPr>
      </w:pPr>
      <w:r w:rsidRPr="00FE70B8">
        <w:rPr>
          <w:rFonts w:ascii="Times New Roman" w:eastAsia="Arial" w:hAnsi="Times New Roman" w:cs="Times New Roman"/>
          <w:spacing w:val="-63"/>
          <w:sz w:val="24"/>
          <w:szCs w:val="24"/>
        </w:rPr>
        <w:tab/>
      </w:r>
      <w:r w:rsidR="000D3FE0" w:rsidRPr="00FE70B8">
        <w:rPr>
          <w:rFonts w:ascii="Times New Roman" w:eastAsia="Arial" w:hAnsi="Times New Roman" w:cs="Times New Roman"/>
          <w:sz w:val="24"/>
          <w:szCs w:val="24"/>
        </w:rPr>
        <w:t>chemistry, and</w:t>
      </w:r>
      <w:r w:rsidR="000D3FE0" w:rsidRPr="00FE70B8">
        <w:rPr>
          <w:rFonts w:ascii="Times New Roman" w:eastAsia="Arial" w:hAnsi="Times New Roman" w:cs="Times New Roman"/>
          <w:spacing w:val="1"/>
          <w:sz w:val="24"/>
          <w:szCs w:val="24"/>
        </w:rPr>
        <w:t xml:space="preserve"> </w:t>
      </w:r>
      <w:r w:rsidR="000D3FE0" w:rsidRPr="00FE70B8">
        <w:rPr>
          <w:rFonts w:ascii="Times New Roman" w:eastAsia="Arial" w:hAnsi="Times New Roman" w:cs="Times New Roman"/>
          <w:sz w:val="24"/>
          <w:szCs w:val="24"/>
        </w:rPr>
        <w:t>professional image</w:t>
      </w:r>
    </w:p>
    <w:p w14:paraId="3910FB16" w14:textId="3633E250" w:rsidR="00616129" w:rsidRPr="00FE70B8" w:rsidRDefault="000D3FE0" w:rsidP="00616129">
      <w:pPr>
        <w:widowControl w:val="0"/>
        <w:numPr>
          <w:ilvl w:val="1"/>
          <w:numId w:val="13"/>
        </w:numPr>
        <w:tabs>
          <w:tab w:val="left" w:pos="2539"/>
          <w:tab w:val="left" w:pos="2540"/>
        </w:tabs>
        <w:autoSpaceDE w:val="0"/>
        <w:autoSpaceDN w:val="0"/>
        <w:spacing w:after="0" w:line="290" w:lineRule="exact"/>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14</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shaving</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strokes</w:t>
      </w:r>
    </w:p>
    <w:p w14:paraId="0D0480CA" w14:textId="77777777" w:rsidR="00616129" w:rsidRPr="00FE70B8" w:rsidRDefault="000D3FE0" w:rsidP="00616129">
      <w:pPr>
        <w:widowControl w:val="0"/>
        <w:numPr>
          <w:ilvl w:val="1"/>
          <w:numId w:val="13"/>
        </w:numPr>
        <w:tabs>
          <w:tab w:val="left" w:pos="2539"/>
          <w:tab w:val="left" w:pos="2540"/>
        </w:tabs>
        <w:autoSpaceDE w:val="0"/>
        <w:autoSpaceDN w:val="0"/>
        <w:spacing w:before="18" w:after="0"/>
        <w:rPr>
          <w:rFonts w:ascii="Times New Roman" w:eastAsia="Arial" w:hAnsi="Times New Roman" w:cs="Times New Roman"/>
          <w:sz w:val="24"/>
          <w:szCs w:val="24"/>
        </w:rPr>
      </w:pPr>
      <w:r w:rsidRPr="00FE70B8">
        <w:rPr>
          <w:rFonts w:ascii="Times New Roman" w:eastAsia="Arial" w:hAnsi="Times New Roman" w:cs="Times New Roman"/>
          <w:sz w:val="24"/>
          <w:szCs w:val="24"/>
        </w:rPr>
        <w:t>Men’s/Women’s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haircutting</w:t>
      </w:r>
    </w:p>
    <w:p w14:paraId="03387EDA" w14:textId="48F22865" w:rsidR="00B36AEB" w:rsidRPr="00FE70B8" w:rsidRDefault="000D3FE0" w:rsidP="000C35A1">
      <w:pPr>
        <w:widowControl w:val="0"/>
        <w:numPr>
          <w:ilvl w:val="1"/>
          <w:numId w:val="13"/>
        </w:numPr>
        <w:tabs>
          <w:tab w:val="left" w:pos="2539"/>
          <w:tab w:val="left" w:pos="2540"/>
        </w:tabs>
        <w:autoSpaceDE w:val="0"/>
        <w:autoSpaceDN w:val="0"/>
        <w:spacing w:after="0"/>
        <w:rPr>
          <w:rFonts w:ascii="Times New Roman" w:eastAsia="Arial" w:hAnsi="Times New Roman" w:cs="Times New Roman"/>
          <w:sz w:val="24"/>
          <w:szCs w:val="24"/>
        </w:rPr>
      </w:pPr>
      <w:r w:rsidRPr="00FE70B8">
        <w:rPr>
          <w:rFonts w:ascii="Times New Roman" w:hAnsi="Times New Roman" w:cs="Times New Roman"/>
          <w:sz w:val="24"/>
          <w:szCs w:val="24"/>
        </w:rPr>
        <w:t>Infection</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Contro</w:t>
      </w:r>
      <w:r w:rsidR="00616129" w:rsidRPr="00FE70B8">
        <w:rPr>
          <w:rFonts w:ascii="Times New Roman" w:hAnsi="Times New Roman" w:cs="Times New Roman"/>
          <w:sz w:val="24"/>
          <w:szCs w:val="24"/>
        </w:rPr>
        <w:t>l</w:t>
      </w:r>
    </w:p>
    <w:p w14:paraId="40B4D049" w14:textId="53A88664" w:rsidR="000D3FE0" w:rsidRPr="00FE70B8" w:rsidRDefault="000D3FE0" w:rsidP="000C35A1">
      <w:pPr>
        <w:widowControl w:val="0"/>
        <w:autoSpaceDE w:val="0"/>
        <w:autoSpaceDN w:val="0"/>
        <w:spacing w:after="0"/>
        <w:ind w:left="2180" w:right="1134"/>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A student earns one clock hour toward the State mandated 1800 hours for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graduation for every hour spent in a video learning session. A student earns</w:t>
      </w:r>
      <w:r w:rsidRPr="00FE70B8">
        <w:rPr>
          <w:rFonts w:ascii="Times New Roman" w:eastAsia="Arial" w:hAnsi="Times New Roman" w:cs="Times New Roman"/>
          <w:spacing w:val="-64"/>
          <w:sz w:val="24"/>
          <w:szCs w:val="24"/>
        </w:rPr>
        <w:t xml:space="preserve"> </w:t>
      </w:r>
      <w:proofErr w:type="gramStart"/>
      <w:r w:rsidRPr="00FE70B8">
        <w:rPr>
          <w:rFonts w:ascii="Times New Roman" w:eastAsia="Arial" w:hAnsi="Times New Roman" w:cs="Times New Roman"/>
          <w:sz w:val="24"/>
          <w:szCs w:val="24"/>
        </w:rPr>
        <w:t>a clock</w:t>
      </w:r>
      <w:proofErr w:type="gramEnd"/>
      <w:r w:rsidRPr="00FE70B8">
        <w:rPr>
          <w:rFonts w:ascii="Times New Roman" w:eastAsia="Arial" w:hAnsi="Times New Roman" w:cs="Times New Roman"/>
          <w:sz w:val="24"/>
          <w:szCs w:val="24"/>
        </w:rPr>
        <w:t xml:space="preserve"> hour for each hour spent viewing a lecture or demonstration online,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up to their daily online schedule of hours, however, a student cannot earn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more than 2 clock hours for viewing the same video demonstration on any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given day.</w:t>
      </w:r>
    </w:p>
    <w:p w14:paraId="28FE0797" w14:textId="4E7F9D7D" w:rsidR="000A6640" w:rsidRPr="00FE70B8" w:rsidRDefault="000D3FE0" w:rsidP="008A6D77">
      <w:pPr>
        <w:widowControl w:val="0"/>
        <w:numPr>
          <w:ilvl w:val="0"/>
          <w:numId w:val="13"/>
        </w:numPr>
        <w:tabs>
          <w:tab w:val="left" w:pos="2180"/>
        </w:tabs>
        <w:autoSpaceDE w:val="0"/>
        <w:autoSpaceDN w:val="0"/>
        <w:spacing w:before="3" w:after="0"/>
        <w:ind w:right="1136"/>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Contact your instructor</w:t>
      </w:r>
      <w:r w:rsidRPr="00FE70B8">
        <w:rPr>
          <w:rFonts w:ascii="Times New Roman" w:eastAsia="Arial" w:hAnsi="Times New Roman" w:cs="Times New Roman"/>
          <w:b/>
          <w:sz w:val="24"/>
          <w:szCs w:val="24"/>
        </w:rPr>
        <w:t>:</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sz w:val="24"/>
          <w:szCs w:val="24"/>
        </w:rPr>
        <w:t>Every MBS student is assigned an MBS instructor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you</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contact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by phone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email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with</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questions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regarding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MBS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Online</w:t>
      </w:r>
    </w:p>
    <w:p w14:paraId="762B4E20" w14:textId="0CF404E5" w:rsidR="000D3FE0" w:rsidRPr="00FE70B8" w:rsidRDefault="000A6640" w:rsidP="000A6640">
      <w:pPr>
        <w:widowControl w:val="0"/>
        <w:tabs>
          <w:tab w:val="left" w:pos="2248"/>
        </w:tabs>
        <w:autoSpaceDE w:val="0"/>
        <w:autoSpaceDN w:val="0"/>
        <w:spacing w:after="0"/>
        <w:ind w:left="2160" w:right="1137" w:hanging="340"/>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4.</w:t>
      </w:r>
      <w:r w:rsidR="000D3FE0" w:rsidRPr="00FE70B8">
        <w:rPr>
          <w:rFonts w:ascii="Times New Roman" w:eastAsia="Arial" w:hAnsi="Times New Roman" w:cs="Times New Roman"/>
          <w:sz w:val="24"/>
          <w:szCs w:val="24"/>
        </w:rPr>
        <w:tab/>
        <w:t xml:space="preserve">Get additional help about navigating MindTap, or other technology </w:t>
      </w:r>
      <w:r w:rsidR="005F420A" w:rsidRPr="00FE70B8">
        <w:rPr>
          <w:rFonts w:ascii="Times New Roman" w:eastAsia="Arial" w:hAnsi="Times New Roman" w:cs="Times New Roman"/>
          <w:sz w:val="24"/>
          <w:szCs w:val="24"/>
        </w:rPr>
        <w:t xml:space="preserve">questions </w:t>
      </w:r>
      <w:r w:rsidR="005F420A" w:rsidRPr="00FE70B8">
        <w:rPr>
          <w:rFonts w:ascii="Times New Roman" w:eastAsia="Arial" w:hAnsi="Times New Roman" w:cs="Times New Roman"/>
          <w:spacing w:val="-64"/>
          <w:sz w:val="24"/>
          <w:szCs w:val="24"/>
        </w:rPr>
        <w:t>by</w:t>
      </w:r>
      <w:r w:rsidR="000D3FE0"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pacing w:val="-5"/>
          <w:sz w:val="24"/>
          <w:szCs w:val="24"/>
        </w:rPr>
        <w:t xml:space="preserve">   </w:t>
      </w:r>
      <w:r w:rsidR="000D3FE0" w:rsidRPr="00FE70B8">
        <w:rPr>
          <w:rFonts w:ascii="Times New Roman" w:eastAsia="Arial" w:hAnsi="Times New Roman" w:cs="Times New Roman"/>
          <w:sz w:val="24"/>
          <w:szCs w:val="24"/>
        </w:rPr>
        <w:t>contacting</w:t>
      </w:r>
      <w:r w:rsidR="000D3FE0" w:rsidRPr="00FE70B8">
        <w:rPr>
          <w:rFonts w:ascii="Times New Roman" w:eastAsia="Arial" w:hAnsi="Times New Roman" w:cs="Times New Roman"/>
          <w:spacing w:val="-3"/>
          <w:sz w:val="24"/>
          <w:szCs w:val="24"/>
        </w:rPr>
        <w:t xml:space="preserve"> </w:t>
      </w:r>
      <w:r w:rsidR="002054E7" w:rsidRPr="00FE70B8">
        <w:rPr>
          <w:rFonts w:ascii="Times New Roman" w:eastAsia="Arial" w:hAnsi="Times New Roman" w:cs="Times New Roman"/>
          <w:sz w:val="24"/>
          <w:szCs w:val="24"/>
        </w:rPr>
        <w:t xml:space="preserve">Christopher </w:t>
      </w:r>
      <w:proofErr w:type="spellStart"/>
      <w:r w:rsidR="000D3FE0" w:rsidRPr="00FE70B8">
        <w:rPr>
          <w:rFonts w:ascii="Times New Roman" w:eastAsia="Arial" w:hAnsi="Times New Roman" w:cs="Times New Roman"/>
          <w:sz w:val="24"/>
          <w:szCs w:val="24"/>
        </w:rPr>
        <w:t>Waymaster</w:t>
      </w:r>
      <w:proofErr w:type="spellEnd"/>
      <w:r w:rsidR="000D3FE0" w:rsidRPr="00FE70B8">
        <w:rPr>
          <w:rFonts w:ascii="Times New Roman" w:eastAsia="Arial" w:hAnsi="Times New Roman" w:cs="Times New Roman"/>
          <w:sz w:val="24"/>
          <w:szCs w:val="24"/>
        </w:rPr>
        <w:t>,</w:t>
      </w:r>
      <w:r w:rsidR="000D3FE0" w:rsidRPr="00FE70B8">
        <w:rPr>
          <w:rFonts w:ascii="Times New Roman" w:eastAsia="Arial" w:hAnsi="Times New Roman" w:cs="Times New Roman"/>
          <w:spacing w:val="-1"/>
          <w:sz w:val="24"/>
          <w:szCs w:val="24"/>
        </w:rPr>
        <w:t xml:space="preserve"> </w:t>
      </w:r>
      <w:r w:rsidR="002054E7" w:rsidRPr="00FE70B8">
        <w:rPr>
          <w:rFonts w:ascii="Times New Roman" w:eastAsia="Arial" w:hAnsi="Times New Roman" w:cs="Times New Roman"/>
          <w:spacing w:val="-1"/>
          <w:sz w:val="24"/>
          <w:szCs w:val="24"/>
        </w:rPr>
        <w:t xml:space="preserve">Distance Education </w:t>
      </w:r>
      <w:r w:rsidR="00D50C7F" w:rsidRPr="00FE70B8">
        <w:rPr>
          <w:rFonts w:ascii="Times New Roman" w:eastAsia="Arial" w:hAnsi="Times New Roman" w:cs="Times New Roman"/>
          <w:spacing w:val="-1"/>
          <w:sz w:val="24"/>
          <w:szCs w:val="24"/>
        </w:rPr>
        <w:t>Administrator</w:t>
      </w:r>
      <w:r w:rsidR="00D50C7F">
        <w:rPr>
          <w:rFonts w:ascii="Times New Roman" w:eastAsia="Arial" w:hAnsi="Times New Roman" w:cs="Times New Roman"/>
          <w:spacing w:val="-1"/>
          <w:sz w:val="24"/>
          <w:szCs w:val="24"/>
        </w:rPr>
        <w:t xml:space="preserve"> via email: </w:t>
      </w:r>
      <w:hyperlink r:id="rId29" w:history="1">
        <w:r w:rsidR="00D50C7F" w:rsidRPr="00A05026">
          <w:rPr>
            <w:rStyle w:val="Hyperlink"/>
            <w:rFonts w:ascii="Times New Roman" w:eastAsia="Arial" w:hAnsi="Times New Roman" w:cs="Times New Roman"/>
            <w:sz w:val="24"/>
            <w:szCs w:val="24"/>
          </w:rPr>
          <w:t>cwaymaster@michiganbarberschool.org.</w:t>
        </w:r>
      </w:hyperlink>
    </w:p>
    <w:p w14:paraId="76611C21" w14:textId="436A334C" w:rsidR="000D3FE0" w:rsidRPr="00FE70B8" w:rsidRDefault="000D3FE0" w:rsidP="000D3FE0">
      <w:pPr>
        <w:widowControl w:val="0"/>
        <w:numPr>
          <w:ilvl w:val="0"/>
          <w:numId w:val="13"/>
        </w:numPr>
        <w:tabs>
          <w:tab w:val="left" w:pos="2180"/>
        </w:tabs>
        <w:autoSpaceDE w:val="0"/>
        <w:autoSpaceDN w:val="0"/>
        <w:spacing w:after="0"/>
        <w:ind w:right="1134"/>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Contact</w:t>
      </w:r>
      <w:r w:rsidR="0015735D">
        <w:rPr>
          <w:rFonts w:ascii="Times New Roman" w:eastAsia="Arial" w:hAnsi="Times New Roman" w:cs="Times New Roman"/>
          <w:sz w:val="24"/>
          <w:szCs w:val="24"/>
        </w:rPr>
        <w:t xml:space="preserve"> </w:t>
      </w:r>
      <w:r w:rsidRPr="00FE70B8">
        <w:rPr>
          <w:rFonts w:ascii="Times New Roman" w:eastAsia="Arial" w:hAnsi="Times New Roman" w:cs="Times New Roman"/>
          <w:sz w:val="24"/>
          <w:szCs w:val="24"/>
        </w:rPr>
        <w:t>the</w:t>
      </w:r>
      <w:r w:rsidR="0015735D">
        <w:rPr>
          <w:rFonts w:ascii="Times New Roman" w:eastAsia="Arial" w:hAnsi="Times New Roman" w:cs="Times New Roman"/>
          <w:sz w:val="24"/>
          <w:szCs w:val="24"/>
        </w:rPr>
        <w:t xml:space="preserve"> </w:t>
      </w:r>
      <w:r w:rsidRPr="00FE70B8">
        <w:rPr>
          <w:rFonts w:ascii="Times New Roman" w:eastAsia="Arial" w:hAnsi="Times New Roman" w:cs="Times New Roman"/>
          <w:sz w:val="24"/>
          <w:szCs w:val="24"/>
        </w:rPr>
        <w:t>MindTap</w:t>
      </w:r>
      <w:r w:rsidR="0015735D">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helpdesk</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https://help.cengage.com/mindtap/mt-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student/introduction.html.</w:t>
      </w:r>
    </w:p>
    <w:p w14:paraId="5D08CD4A" w14:textId="57ADC4EC" w:rsidR="00821AF9" w:rsidRPr="00FE70B8" w:rsidRDefault="000D3FE0" w:rsidP="000070FE">
      <w:pPr>
        <w:widowControl w:val="0"/>
        <w:numPr>
          <w:ilvl w:val="0"/>
          <w:numId w:val="13"/>
        </w:numPr>
        <w:tabs>
          <w:tab w:val="left" w:pos="2180"/>
        </w:tabs>
        <w:autoSpaceDE w:val="0"/>
        <w:autoSpaceDN w:val="0"/>
        <w:spacing w:after="0" w:line="254" w:lineRule="auto"/>
        <w:ind w:right="1136"/>
        <w:jc w:val="both"/>
        <w:rPr>
          <w:rFonts w:ascii="Times New Roman" w:eastAsia="Arial" w:hAnsi="Times New Roman" w:cs="Times New Roman"/>
          <w:color w:val="1F1F1E"/>
          <w:sz w:val="24"/>
          <w:szCs w:val="24"/>
        </w:rPr>
      </w:pPr>
      <w:r w:rsidRPr="00FE70B8">
        <w:rPr>
          <w:rFonts w:ascii="Times New Roman" w:eastAsia="Arial" w:hAnsi="Times New Roman" w:cs="Times New Roman"/>
          <w:color w:val="1F1F1E"/>
          <w:sz w:val="24"/>
          <w:szCs w:val="24"/>
        </w:rPr>
        <w:t>Students</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are</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required</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to</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login</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to</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MindTap</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and</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to</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spend</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their</w:t>
      </w:r>
      <w:r w:rsidRPr="00FE70B8">
        <w:rPr>
          <w:rFonts w:ascii="Times New Roman" w:eastAsia="Arial" w:hAnsi="Times New Roman" w:cs="Times New Roman"/>
          <w:color w:val="1F1F1E"/>
          <w:spacing w:val="66"/>
          <w:sz w:val="24"/>
          <w:szCs w:val="24"/>
        </w:rPr>
        <w:t xml:space="preserve"> </w:t>
      </w:r>
      <w:r w:rsidRPr="00FE70B8">
        <w:rPr>
          <w:rFonts w:ascii="Times New Roman" w:eastAsia="Arial" w:hAnsi="Times New Roman" w:cs="Times New Roman"/>
          <w:color w:val="1F1F1E"/>
          <w:sz w:val="24"/>
          <w:szCs w:val="24"/>
        </w:rPr>
        <w:t>daily</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scheduled online hours participating in the MindTap activities.</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Hours can be</w:t>
      </w:r>
      <w:r w:rsidRPr="00FE70B8">
        <w:rPr>
          <w:rFonts w:ascii="Times New Roman" w:eastAsia="Arial" w:hAnsi="Times New Roman" w:cs="Times New Roman"/>
          <w:color w:val="1F1F1E"/>
          <w:spacing w:val="-64"/>
          <w:sz w:val="24"/>
          <w:szCs w:val="24"/>
        </w:rPr>
        <w:t xml:space="preserve"> </w:t>
      </w:r>
      <w:r w:rsidRPr="00FE70B8">
        <w:rPr>
          <w:rFonts w:ascii="Times New Roman" w:eastAsia="Arial" w:hAnsi="Times New Roman" w:cs="Times New Roman"/>
          <w:color w:val="1F1F1E"/>
          <w:sz w:val="24"/>
          <w:szCs w:val="24"/>
        </w:rPr>
        <w:t>earned</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on</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MindTap</w:t>
      </w:r>
      <w:r w:rsidRPr="00FE70B8">
        <w:rPr>
          <w:rFonts w:ascii="Times New Roman" w:eastAsia="Arial" w:hAnsi="Times New Roman" w:cs="Times New Roman"/>
          <w:color w:val="1F1F1E"/>
          <w:spacing w:val="1"/>
          <w:sz w:val="24"/>
          <w:szCs w:val="24"/>
        </w:rPr>
        <w:t xml:space="preserve"> </w:t>
      </w:r>
      <w:proofErr w:type="gramStart"/>
      <w:r w:rsidRPr="00FE70B8">
        <w:rPr>
          <w:rFonts w:ascii="Times New Roman" w:eastAsia="Arial" w:hAnsi="Times New Roman" w:cs="Times New Roman"/>
          <w:color w:val="1F1F1E"/>
          <w:sz w:val="24"/>
          <w:szCs w:val="24"/>
        </w:rPr>
        <w:t>being</w:t>
      </w:r>
      <w:proofErr w:type="gramEnd"/>
      <w:r w:rsidRPr="00FE70B8">
        <w:rPr>
          <w:rFonts w:ascii="Times New Roman" w:eastAsia="Arial" w:hAnsi="Times New Roman" w:cs="Times New Roman"/>
          <w:color w:val="1F1F1E"/>
          <w:spacing w:val="1"/>
          <w:sz w:val="24"/>
          <w:szCs w:val="24"/>
        </w:rPr>
        <w:t xml:space="preserve"> </w:t>
      </w:r>
    </w:p>
    <w:p w14:paraId="457EAF1D" w14:textId="6138D9CF" w:rsidR="00A10A05" w:rsidRPr="00FE70B8" w:rsidRDefault="000D3FE0" w:rsidP="00A10A05">
      <w:pPr>
        <w:widowControl w:val="0"/>
        <w:numPr>
          <w:ilvl w:val="0"/>
          <w:numId w:val="13"/>
        </w:numPr>
        <w:tabs>
          <w:tab w:val="left" w:pos="2180"/>
        </w:tabs>
        <w:autoSpaceDE w:val="0"/>
        <w:autoSpaceDN w:val="0"/>
        <w:spacing w:after="0" w:line="254" w:lineRule="auto"/>
        <w:ind w:right="1136"/>
        <w:jc w:val="both"/>
        <w:rPr>
          <w:rFonts w:ascii="Times New Roman" w:eastAsia="Arial" w:hAnsi="Times New Roman" w:cs="Times New Roman"/>
          <w:color w:val="1F1F1E"/>
          <w:sz w:val="24"/>
          <w:szCs w:val="24"/>
        </w:rPr>
      </w:pPr>
      <w:r w:rsidRPr="00FE70B8">
        <w:rPr>
          <w:rFonts w:ascii="Times New Roman" w:eastAsia="Arial" w:hAnsi="Times New Roman" w:cs="Times New Roman"/>
          <w:color w:val="1F1F1E"/>
          <w:sz w:val="24"/>
          <w:szCs w:val="24"/>
        </w:rPr>
        <w:t>active</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during</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the</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regular</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MBS</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hours,</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from</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Tuesday</w:t>
      </w:r>
      <w:r w:rsidRPr="00FE70B8">
        <w:rPr>
          <w:rFonts w:ascii="Times New Roman" w:eastAsia="Arial" w:hAnsi="Times New Roman" w:cs="Times New Roman"/>
          <w:color w:val="1F1F1E"/>
          <w:spacing w:val="-3"/>
          <w:sz w:val="24"/>
          <w:szCs w:val="24"/>
        </w:rPr>
        <w:t xml:space="preserve"> </w:t>
      </w:r>
      <w:r w:rsidRPr="00FE70B8">
        <w:rPr>
          <w:rFonts w:ascii="Times New Roman" w:eastAsia="Arial" w:hAnsi="Times New Roman" w:cs="Times New Roman"/>
          <w:color w:val="1F1F1E"/>
          <w:sz w:val="24"/>
          <w:szCs w:val="24"/>
        </w:rPr>
        <w:t>12:00</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am</w:t>
      </w:r>
      <w:r w:rsidRPr="00FE70B8">
        <w:rPr>
          <w:rFonts w:ascii="Times New Roman" w:eastAsia="Arial" w:hAnsi="Times New Roman" w:cs="Times New Roman"/>
          <w:color w:val="1F1F1E"/>
          <w:spacing w:val="2"/>
          <w:sz w:val="24"/>
          <w:szCs w:val="24"/>
        </w:rPr>
        <w:t xml:space="preserve"> </w:t>
      </w:r>
      <w:r w:rsidRPr="00FE70B8">
        <w:rPr>
          <w:rFonts w:ascii="Times New Roman" w:eastAsia="Arial" w:hAnsi="Times New Roman" w:cs="Times New Roman"/>
          <w:color w:val="1F1F1E"/>
          <w:sz w:val="24"/>
          <w:szCs w:val="24"/>
        </w:rPr>
        <w:t>–</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Saturday</w:t>
      </w:r>
      <w:r w:rsidRPr="00FE70B8">
        <w:rPr>
          <w:rFonts w:ascii="Times New Roman" w:eastAsia="Arial" w:hAnsi="Times New Roman" w:cs="Times New Roman"/>
          <w:color w:val="1F1F1E"/>
          <w:spacing w:val="-2"/>
          <w:sz w:val="24"/>
          <w:szCs w:val="24"/>
        </w:rPr>
        <w:t xml:space="preserve"> </w:t>
      </w:r>
      <w:r w:rsidRPr="00FE70B8">
        <w:rPr>
          <w:rFonts w:ascii="Times New Roman" w:eastAsia="Arial" w:hAnsi="Times New Roman" w:cs="Times New Roman"/>
          <w:color w:val="1F1F1E"/>
          <w:sz w:val="24"/>
          <w:szCs w:val="24"/>
        </w:rPr>
        <w:t>11:59</w:t>
      </w:r>
      <w:r w:rsidRPr="00FE70B8">
        <w:rPr>
          <w:rFonts w:ascii="Times New Roman" w:eastAsia="Arial" w:hAnsi="Times New Roman" w:cs="Times New Roman"/>
          <w:color w:val="1F1F1E"/>
          <w:spacing w:val="-2"/>
          <w:sz w:val="24"/>
          <w:szCs w:val="24"/>
        </w:rPr>
        <w:t xml:space="preserve"> </w:t>
      </w:r>
      <w:r w:rsidRPr="00FE70B8">
        <w:rPr>
          <w:rFonts w:ascii="Times New Roman" w:eastAsia="Arial" w:hAnsi="Times New Roman" w:cs="Times New Roman"/>
          <w:color w:val="1F1F1E"/>
          <w:sz w:val="24"/>
          <w:szCs w:val="24"/>
        </w:rPr>
        <w:t>pm.</w:t>
      </w:r>
    </w:p>
    <w:p w14:paraId="36EE80EB" w14:textId="39B2B65D" w:rsidR="000A6640" w:rsidRPr="00FE70B8" w:rsidRDefault="000A6640" w:rsidP="0084446F">
      <w:pPr>
        <w:widowControl w:val="0"/>
        <w:numPr>
          <w:ilvl w:val="0"/>
          <w:numId w:val="13"/>
        </w:numPr>
        <w:tabs>
          <w:tab w:val="left" w:pos="2180"/>
        </w:tabs>
        <w:autoSpaceDE w:val="0"/>
        <w:autoSpaceDN w:val="0"/>
        <w:spacing w:after="0" w:line="254" w:lineRule="auto"/>
        <w:ind w:right="1137"/>
        <w:jc w:val="both"/>
        <w:rPr>
          <w:rFonts w:ascii="Times New Roman" w:eastAsia="Arial" w:hAnsi="Times New Roman" w:cs="Times New Roman"/>
          <w:sz w:val="24"/>
          <w:szCs w:val="24"/>
        </w:rPr>
      </w:pPr>
      <w:r w:rsidRPr="00FE70B8">
        <w:rPr>
          <w:rFonts w:ascii="Times New Roman" w:eastAsia="Arial" w:hAnsi="Times New Roman" w:cs="Times New Roman"/>
          <w:color w:val="1F1F1E"/>
          <w:sz w:val="24"/>
          <w:szCs w:val="24"/>
        </w:rPr>
        <w:t>A</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student who has not logged on to MindTap for 14 consecutive days</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(weekends included) may face termination from MBS. However, termination</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will</w:t>
      </w:r>
      <w:r w:rsidRPr="00FE70B8">
        <w:rPr>
          <w:rFonts w:ascii="Times New Roman" w:eastAsia="Arial" w:hAnsi="Times New Roman" w:cs="Times New Roman"/>
          <w:color w:val="1F1F1E"/>
          <w:spacing w:val="14"/>
          <w:sz w:val="24"/>
          <w:szCs w:val="24"/>
        </w:rPr>
        <w:t xml:space="preserve"> </w:t>
      </w:r>
      <w:r w:rsidRPr="00FE70B8">
        <w:rPr>
          <w:rFonts w:ascii="Times New Roman" w:eastAsia="Arial" w:hAnsi="Times New Roman" w:cs="Times New Roman"/>
          <w:color w:val="1F1F1E"/>
          <w:sz w:val="24"/>
          <w:szCs w:val="24"/>
        </w:rPr>
        <w:t>not</w:t>
      </w:r>
      <w:r w:rsidRPr="00FE70B8">
        <w:rPr>
          <w:rFonts w:ascii="Times New Roman" w:eastAsia="Arial" w:hAnsi="Times New Roman" w:cs="Times New Roman"/>
          <w:color w:val="1F1F1E"/>
          <w:spacing w:val="16"/>
          <w:sz w:val="24"/>
          <w:szCs w:val="24"/>
        </w:rPr>
        <w:t xml:space="preserve"> </w:t>
      </w:r>
      <w:r w:rsidRPr="00FE70B8">
        <w:rPr>
          <w:rFonts w:ascii="Times New Roman" w:eastAsia="Arial" w:hAnsi="Times New Roman" w:cs="Times New Roman"/>
          <w:color w:val="1F1F1E"/>
          <w:sz w:val="24"/>
          <w:szCs w:val="24"/>
        </w:rPr>
        <w:t>occur</w:t>
      </w:r>
      <w:r w:rsidRPr="00FE70B8">
        <w:rPr>
          <w:rFonts w:ascii="Times New Roman" w:eastAsia="Arial" w:hAnsi="Times New Roman" w:cs="Times New Roman"/>
          <w:color w:val="1F1F1E"/>
          <w:spacing w:val="15"/>
          <w:sz w:val="24"/>
          <w:szCs w:val="24"/>
        </w:rPr>
        <w:t xml:space="preserve"> </w:t>
      </w:r>
      <w:r w:rsidRPr="00FE70B8">
        <w:rPr>
          <w:rFonts w:ascii="Times New Roman" w:eastAsia="Arial" w:hAnsi="Times New Roman" w:cs="Times New Roman"/>
          <w:color w:val="1F1F1E"/>
          <w:sz w:val="24"/>
          <w:szCs w:val="24"/>
        </w:rPr>
        <w:t>until</w:t>
      </w:r>
      <w:r w:rsidRPr="00FE70B8">
        <w:rPr>
          <w:rFonts w:ascii="Times New Roman" w:eastAsia="Arial" w:hAnsi="Times New Roman" w:cs="Times New Roman"/>
          <w:color w:val="1F1F1E"/>
          <w:spacing w:val="14"/>
          <w:sz w:val="24"/>
          <w:szCs w:val="24"/>
        </w:rPr>
        <w:t xml:space="preserve"> </w:t>
      </w:r>
      <w:r w:rsidRPr="00FE70B8">
        <w:rPr>
          <w:rFonts w:ascii="Times New Roman" w:eastAsia="Arial" w:hAnsi="Times New Roman" w:cs="Times New Roman"/>
          <w:color w:val="1F1F1E"/>
          <w:sz w:val="24"/>
          <w:szCs w:val="24"/>
        </w:rPr>
        <w:t>MBS</w:t>
      </w:r>
      <w:r w:rsidRPr="00FE70B8">
        <w:rPr>
          <w:rFonts w:ascii="Times New Roman" w:eastAsia="Arial" w:hAnsi="Times New Roman" w:cs="Times New Roman"/>
          <w:color w:val="1F1F1E"/>
          <w:spacing w:val="17"/>
          <w:sz w:val="24"/>
          <w:szCs w:val="24"/>
        </w:rPr>
        <w:t xml:space="preserve"> </w:t>
      </w:r>
      <w:r w:rsidRPr="00FE70B8">
        <w:rPr>
          <w:rFonts w:ascii="Times New Roman" w:eastAsia="Arial" w:hAnsi="Times New Roman" w:cs="Times New Roman"/>
          <w:color w:val="1F1F1E"/>
          <w:sz w:val="24"/>
          <w:szCs w:val="24"/>
        </w:rPr>
        <w:t>has</w:t>
      </w:r>
      <w:r w:rsidRPr="00FE70B8">
        <w:rPr>
          <w:rFonts w:ascii="Times New Roman" w:eastAsia="Arial" w:hAnsi="Times New Roman" w:cs="Times New Roman"/>
          <w:color w:val="1F1F1E"/>
          <w:spacing w:val="16"/>
          <w:sz w:val="24"/>
          <w:szCs w:val="24"/>
        </w:rPr>
        <w:t xml:space="preserve"> </w:t>
      </w:r>
      <w:r w:rsidRPr="00FE70B8">
        <w:rPr>
          <w:rFonts w:ascii="Times New Roman" w:eastAsia="Arial" w:hAnsi="Times New Roman" w:cs="Times New Roman"/>
          <w:color w:val="1F1F1E"/>
          <w:sz w:val="24"/>
          <w:szCs w:val="24"/>
        </w:rPr>
        <w:t>talked</w:t>
      </w:r>
      <w:r w:rsidRPr="00FE70B8">
        <w:rPr>
          <w:rFonts w:ascii="Times New Roman" w:eastAsia="Arial" w:hAnsi="Times New Roman" w:cs="Times New Roman"/>
          <w:color w:val="1F1F1E"/>
          <w:spacing w:val="16"/>
          <w:sz w:val="24"/>
          <w:szCs w:val="24"/>
        </w:rPr>
        <w:t xml:space="preserve"> </w:t>
      </w:r>
      <w:r w:rsidRPr="00FE70B8">
        <w:rPr>
          <w:rFonts w:ascii="Times New Roman" w:eastAsia="Arial" w:hAnsi="Times New Roman" w:cs="Times New Roman"/>
          <w:color w:val="1F1F1E"/>
          <w:sz w:val="24"/>
          <w:szCs w:val="24"/>
        </w:rPr>
        <w:t>with</w:t>
      </w:r>
      <w:r w:rsidRPr="00FE70B8">
        <w:rPr>
          <w:rFonts w:ascii="Times New Roman" w:eastAsia="Arial" w:hAnsi="Times New Roman" w:cs="Times New Roman"/>
          <w:color w:val="1F1F1E"/>
          <w:spacing w:val="17"/>
          <w:sz w:val="24"/>
          <w:szCs w:val="24"/>
        </w:rPr>
        <w:t xml:space="preserve"> </w:t>
      </w:r>
      <w:r w:rsidRPr="00FE70B8">
        <w:rPr>
          <w:rFonts w:ascii="Times New Roman" w:eastAsia="Arial" w:hAnsi="Times New Roman" w:cs="Times New Roman"/>
          <w:color w:val="1F1F1E"/>
          <w:sz w:val="24"/>
          <w:szCs w:val="24"/>
        </w:rPr>
        <w:t>the</w:t>
      </w:r>
      <w:r w:rsidRPr="00FE70B8">
        <w:rPr>
          <w:rFonts w:ascii="Times New Roman" w:eastAsia="Arial" w:hAnsi="Times New Roman" w:cs="Times New Roman"/>
          <w:color w:val="1F1F1E"/>
          <w:spacing w:val="17"/>
          <w:sz w:val="24"/>
          <w:szCs w:val="24"/>
        </w:rPr>
        <w:t xml:space="preserve"> </w:t>
      </w:r>
      <w:r w:rsidRPr="00FE70B8">
        <w:rPr>
          <w:rFonts w:ascii="Times New Roman" w:eastAsia="Arial" w:hAnsi="Times New Roman" w:cs="Times New Roman"/>
          <w:color w:val="1F1F1E"/>
          <w:sz w:val="24"/>
          <w:szCs w:val="24"/>
        </w:rPr>
        <w:t>student</w:t>
      </w:r>
      <w:r w:rsidRPr="00FE70B8">
        <w:rPr>
          <w:rFonts w:ascii="Times New Roman" w:eastAsia="Arial" w:hAnsi="Times New Roman" w:cs="Times New Roman"/>
          <w:color w:val="1F1F1E"/>
          <w:spacing w:val="15"/>
          <w:sz w:val="24"/>
          <w:szCs w:val="24"/>
        </w:rPr>
        <w:t xml:space="preserve"> </w:t>
      </w:r>
      <w:r w:rsidRPr="00FE70B8">
        <w:rPr>
          <w:rFonts w:ascii="Times New Roman" w:eastAsia="Arial" w:hAnsi="Times New Roman" w:cs="Times New Roman"/>
          <w:color w:val="1F1F1E"/>
          <w:sz w:val="24"/>
          <w:szCs w:val="24"/>
        </w:rPr>
        <w:t>about</w:t>
      </w:r>
      <w:r w:rsidRPr="00FE70B8">
        <w:rPr>
          <w:rFonts w:ascii="Times New Roman" w:eastAsia="Arial" w:hAnsi="Times New Roman" w:cs="Times New Roman"/>
          <w:color w:val="1F1F1E"/>
          <w:spacing w:val="16"/>
          <w:sz w:val="24"/>
          <w:szCs w:val="24"/>
        </w:rPr>
        <w:t xml:space="preserve"> </w:t>
      </w:r>
      <w:r w:rsidRPr="00FE70B8">
        <w:rPr>
          <w:rFonts w:ascii="Times New Roman" w:eastAsia="Arial" w:hAnsi="Times New Roman" w:cs="Times New Roman"/>
          <w:color w:val="1F1F1E"/>
          <w:sz w:val="24"/>
          <w:szCs w:val="24"/>
        </w:rPr>
        <w:t>his</w:t>
      </w:r>
      <w:r w:rsidRPr="00FE70B8">
        <w:rPr>
          <w:rFonts w:ascii="Times New Roman" w:eastAsia="Arial" w:hAnsi="Times New Roman" w:cs="Times New Roman"/>
          <w:color w:val="1F1F1E"/>
          <w:spacing w:val="16"/>
          <w:sz w:val="24"/>
          <w:szCs w:val="24"/>
        </w:rPr>
        <w:t xml:space="preserve"> </w:t>
      </w:r>
      <w:r w:rsidRPr="00FE70B8">
        <w:rPr>
          <w:rFonts w:ascii="Times New Roman" w:eastAsia="Arial" w:hAnsi="Times New Roman" w:cs="Times New Roman"/>
          <w:color w:val="1F1F1E"/>
          <w:sz w:val="24"/>
          <w:szCs w:val="24"/>
        </w:rPr>
        <w:t>or</w:t>
      </w:r>
      <w:r w:rsidRPr="00FE70B8">
        <w:rPr>
          <w:rFonts w:ascii="Times New Roman" w:eastAsia="Arial" w:hAnsi="Times New Roman" w:cs="Times New Roman"/>
          <w:color w:val="1F1F1E"/>
          <w:spacing w:val="14"/>
          <w:sz w:val="24"/>
          <w:szCs w:val="24"/>
        </w:rPr>
        <w:t xml:space="preserve"> </w:t>
      </w:r>
      <w:r w:rsidRPr="00FE70B8">
        <w:rPr>
          <w:rFonts w:ascii="Times New Roman" w:eastAsia="Arial" w:hAnsi="Times New Roman" w:cs="Times New Roman"/>
          <w:color w:val="1F1F1E"/>
          <w:sz w:val="24"/>
          <w:szCs w:val="24"/>
        </w:rPr>
        <w:t>her</w:t>
      </w:r>
      <w:r w:rsidRPr="00FE70B8">
        <w:rPr>
          <w:rFonts w:ascii="Times New Roman" w:eastAsia="Arial" w:hAnsi="Times New Roman" w:cs="Times New Roman"/>
          <w:color w:val="1F1F1E"/>
          <w:spacing w:val="15"/>
          <w:sz w:val="24"/>
          <w:szCs w:val="24"/>
        </w:rPr>
        <w:t xml:space="preserve"> </w:t>
      </w:r>
      <w:r w:rsidRPr="00FE70B8">
        <w:rPr>
          <w:rFonts w:ascii="Times New Roman" w:eastAsia="Arial" w:hAnsi="Times New Roman" w:cs="Times New Roman"/>
          <w:color w:val="1F1F1E"/>
          <w:sz w:val="24"/>
          <w:szCs w:val="24"/>
        </w:rPr>
        <w:t>failure</w:t>
      </w:r>
      <w:r w:rsidRPr="00FE70B8">
        <w:rPr>
          <w:rFonts w:ascii="Times New Roman" w:eastAsia="Arial" w:hAnsi="Times New Roman" w:cs="Times New Roman"/>
          <w:color w:val="1F1F1E"/>
          <w:spacing w:val="-64"/>
          <w:sz w:val="24"/>
          <w:szCs w:val="24"/>
        </w:rPr>
        <w:t xml:space="preserve"> </w:t>
      </w:r>
      <w:r w:rsidRPr="00FE70B8">
        <w:rPr>
          <w:rFonts w:ascii="Times New Roman" w:eastAsia="Arial" w:hAnsi="Times New Roman" w:cs="Times New Roman"/>
          <w:color w:val="1F1F1E"/>
          <w:sz w:val="24"/>
          <w:szCs w:val="24"/>
        </w:rPr>
        <w:t>to use MindTap or is unable to reach a student to discuss his or her use of</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MindTap</w:t>
      </w:r>
      <w:r w:rsidRPr="00FE70B8">
        <w:rPr>
          <w:rFonts w:ascii="Times New Roman" w:eastAsia="Arial" w:hAnsi="Times New Roman" w:cs="Times New Roman"/>
          <w:color w:val="1F1F1E"/>
          <w:spacing w:val="-3"/>
          <w:sz w:val="24"/>
          <w:szCs w:val="24"/>
        </w:rPr>
        <w:t xml:space="preserve"> </w:t>
      </w:r>
      <w:r w:rsidRPr="00FE70B8">
        <w:rPr>
          <w:rFonts w:ascii="Times New Roman" w:eastAsia="Arial" w:hAnsi="Times New Roman" w:cs="Times New Roman"/>
          <w:color w:val="1F1F1E"/>
          <w:sz w:val="24"/>
          <w:szCs w:val="24"/>
        </w:rPr>
        <w:t>using</w:t>
      </w:r>
      <w:r w:rsidRPr="00FE70B8">
        <w:rPr>
          <w:rFonts w:ascii="Times New Roman" w:eastAsia="Arial" w:hAnsi="Times New Roman" w:cs="Times New Roman"/>
          <w:color w:val="1F1F1E"/>
          <w:spacing w:val="-2"/>
          <w:sz w:val="24"/>
          <w:szCs w:val="24"/>
        </w:rPr>
        <w:t xml:space="preserve"> </w:t>
      </w:r>
      <w:r w:rsidRPr="00FE70B8">
        <w:rPr>
          <w:rFonts w:ascii="Times New Roman" w:eastAsia="Arial" w:hAnsi="Times New Roman" w:cs="Times New Roman"/>
          <w:color w:val="1F1F1E"/>
          <w:sz w:val="24"/>
          <w:szCs w:val="24"/>
        </w:rPr>
        <w:t>the</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contact information</w:t>
      </w:r>
      <w:r w:rsidR="0084446F" w:rsidRPr="00FE70B8">
        <w:rPr>
          <w:rFonts w:ascii="Times New Roman" w:eastAsia="Arial" w:hAnsi="Times New Roman" w:cs="Times New Roman"/>
          <w:color w:val="1F1F1E"/>
          <w:sz w:val="24"/>
          <w:szCs w:val="24"/>
        </w:rPr>
        <w:t xml:space="preserve"> </w:t>
      </w:r>
      <w:r w:rsidRPr="00FE70B8">
        <w:rPr>
          <w:rFonts w:ascii="Times New Roman" w:eastAsia="Arial" w:hAnsi="Times New Roman" w:cs="Times New Roman"/>
          <w:color w:val="1F1F1E"/>
          <w:sz w:val="24"/>
          <w:szCs w:val="24"/>
        </w:rPr>
        <w:t>the</w:t>
      </w:r>
      <w:r w:rsidRPr="00FE70B8">
        <w:rPr>
          <w:rFonts w:ascii="Times New Roman" w:eastAsia="Arial" w:hAnsi="Times New Roman" w:cs="Times New Roman"/>
          <w:color w:val="1F1F1E"/>
          <w:spacing w:val="-3"/>
          <w:sz w:val="24"/>
          <w:szCs w:val="24"/>
        </w:rPr>
        <w:t xml:space="preserve"> </w:t>
      </w:r>
      <w:r w:rsidRPr="00FE70B8">
        <w:rPr>
          <w:rFonts w:ascii="Times New Roman" w:eastAsia="Arial" w:hAnsi="Times New Roman" w:cs="Times New Roman"/>
          <w:color w:val="1F1F1E"/>
          <w:sz w:val="24"/>
          <w:szCs w:val="24"/>
        </w:rPr>
        <w:t>student</w:t>
      </w:r>
      <w:r w:rsidRPr="00FE70B8">
        <w:rPr>
          <w:rFonts w:ascii="Times New Roman" w:eastAsia="Arial" w:hAnsi="Times New Roman" w:cs="Times New Roman"/>
          <w:color w:val="1F1F1E"/>
          <w:spacing w:val="-3"/>
          <w:sz w:val="24"/>
          <w:szCs w:val="24"/>
        </w:rPr>
        <w:t xml:space="preserve"> </w:t>
      </w:r>
      <w:r w:rsidRPr="00FE70B8">
        <w:rPr>
          <w:rFonts w:ascii="Times New Roman" w:eastAsia="Arial" w:hAnsi="Times New Roman" w:cs="Times New Roman"/>
          <w:color w:val="1F1F1E"/>
          <w:sz w:val="24"/>
          <w:szCs w:val="24"/>
        </w:rPr>
        <w:t>has</w:t>
      </w:r>
      <w:r w:rsidRPr="00FE70B8">
        <w:rPr>
          <w:rFonts w:ascii="Times New Roman" w:eastAsia="Arial" w:hAnsi="Times New Roman" w:cs="Times New Roman"/>
          <w:color w:val="1F1F1E"/>
          <w:spacing w:val="-3"/>
          <w:sz w:val="24"/>
          <w:szCs w:val="24"/>
        </w:rPr>
        <w:t xml:space="preserve"> </w:t>
      </w:r>
      <w:r w:rsidRPr="00FE70B8">
        <w:rPr>
          <w:rFonts w:ascii="Times New Roman" w:eastAsia="Arial" w:hAnsi="Times New Roman" w:cs="Times New Roman"/>
          <w:color w:val="1F1F1E"/>
          <w:sz w:val="24"/>
          <w:szCs w:val="24"/>
        </w:rPr>
        <w:t>provided</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MBS.</w:t>
      </w:r>
    </w:p>
    <w:p w14:paraId="7373C9AA" w14:textId="77777777" w:rsidR="000A6640" w:rsidRPr="00FE70B8" w:rsidRDefault="000A6640" w:rsidP="0084446F">
      <w:pPr>
        <w:pStyle w:val="ListParagraph"/>
        <w:numPr>
          <w:ilvl w:val="0"/>
          <w:numId w:val="13"/>
        </w:numPr>
        <w:tabs>
          <w:tab w:val="left" w:pos="2180"/>
        </w:tabs>
        <w:spacing w:line="254" w:lineRule="auto"/>
        <w:ind w:right="1137"/>
        <w:jc w:val="both"/>
        <w:rPr>
          <w:rFonts w:ascii="Times New Roman" w:hAnsi="Times New Roman" w:cs="Times New Roman"/>
          <w:sz w:val="24"/>
          <w:szCs w:val="24"/>
        </w:rPr>
      </w:pPr>
      <w:r w:rsidRPr="00FE70B8">
        <w:rPr>
          <w:rFonts w:ascii="Times New Roman" w:hAnsi="Times New Roman" w:cs="Times New Roman"/>
          <w:color w:val="1F1F1E"/>
          <w:sz w:val="24"/>
          <w:szCs w:val="24"/>
        </w:rPr>
        <w:t>A</w:t>
      </w:r>
      <w:r w:rsidRPr="00FE70B8">
        <w:rPr>
          <w:rFonts w:ascii="Times New Roman" w:hAnsi="Times New Roman" w:cs="Times New Roman"/>
          <w:color w:val="1F1F1E"/>
          <w:spacing w:val="1"/>
          <w:sz w:val="24"/>
          <w:szCs w:val="24"/>
        </w:rPr>
        <w:t xml:space="preserve"> </w:t>
      </w:r>
      <w:r w:rsidRPr="00FE70B8">
        <w:rPr>
          <w:rFonts w:ascii="Times New Roman" w:hAnsi="Times New Roman" w:cs="Times New Roman"/>
          <w:color w:val="1F1F1E"/>
          <w:sz w:val="24"/>
          <w:szCs w:val="24"/>
        </w:rPr>
        <w:t>student who has not logged on to MindTap for 14 consecutive days</w:t>
      </w:r>
      <w:r w:rsidRPr="00FE70B8">
        <w:rPr>
          <w:rFonts w:ascii="Times New Roman" w:hAnsi="Times New Roman" w:cs="Times New Roman"/>
          <w:color w:val="1F1F1E"/>
          <w:spacing w:val="1"/>
          <w:sz w:val="24"/>
          <w:szCs w:val="24"/>
        </w:rPr>
        <w:t xml:space="preserve"> </w:t>
      </w:r>
      <w:r w:rsidRPr="00FE70B8">
        <w:rPr>
          <w:rFonts w:ascii="Times New Roman" w:hAnsi="Times New Roman" w:cs="Times New Roman"/>
          <w:color w:val="1F1F1E"/>
          <w:sz w:val="24"/>
          <w:szCs w:val="24"/>
        </w:rPr>
        <w:t>(weekends included) may face termination from MBS. However, termination</w:t>
      </w:r>
      <w:r w:rsidRPr="00FE70B8">
        <w:rPr>
          <w:rFonts w:ascii="Times New Roman" w:hAnsi="Times New Roman" w:cs="Times New Roman"/>
          <w:color w:val="1F1F1E"/>
          <w:spacing w:val="1"/>
          <w:sz w:val="24"/>
          <w:szCs w:val="24"/>
        </w:rPr>
        <w:t xml:space="preserve"> </w:t>
      </w:r>
      <w:r w:rsidRPr="00FE70B8">
        <w:rPr>
          <w:rFonts w:ascii="Times New Roman" w:hAnsi="Times New Roman" w:cs="Times New Roman"/>
          <w:color w:val="1F1F1E"/>
          <w:sz w:val="24"/>
          <w:szCs w:val="24"/>
        </w:rPr>
        <w:t>will</w:t>
      </w:r>
      <w:r w:rsidRPr="00FE70B8">
        <w:rPr>
          <w:rFonts w:ascii="Times New Roman" w:hAnsi="Times New Roman" w:cs="Times New Roman"/>
          <w:color w:val="1F1F1E"/>
          <w:spacing w:val="14"/>
          <w:sz w:val="24"/>
          <w:szCs w:val="24"/>
        </w:rPr>
        <w:t xml:space="preserve"> </w:t>
      </w:r>
      <w:r w:rsidRPr="00FE70B8">
        <w:rPr>
          <w:rFonts w:ascii="Times New Roman" w:hAnsi="Times New Roman" w:cs="Times New Roman"/>
          <w:color w:val="1F1F1E"/>
          <w:sz w:val="24"/>
          <w:szCs w:val="24"/>
        </w:rPr>
        <w:t>not</w:t>
      </w:r>
      <w:r w:rsidRPr="00FE70B8">
        <w:rPr>
          <w:rFonts w:ascii="Times New Roman" w:hAnsi="Times New Roman" w:cs="Times New Roman"/>
          <w:color w:val="1F1F1E"/>
          <w:spacing w:val="16"/>
          <w:sz w:val="24"/>
          <w:szCs w:val="24"/>
        </w:rPr>
        <w:t xml:space="preserve"> </w:t>
      </w:r>
      <w:r w:rsidRPr="00FE70B8">
        <w:rPr>
          <w:rFonts w:ascii="Times New Roman" w:hAnsi="Times New Roman" w:cs="Times New Roman"/>
          <w:color w:val="1F1F1E"/>
          <w:sz w:val="24"/>
          <w:szCs w:val="24"/>
        </w:rPr>
        <w:t>occur</w:t>
      </w:r>
      <w:r w:rsidRPr="00FE70B8">
        <w:rPr>
          <w:rFonts w:ascii="Times New Roman" w:hAnsi="Times New Roman" w:cs="Times New Roman"/>
          <w:color w:val="1F1F1E"/>
          <w:spacing w:val="15"/>
          <w:sz w:val="24"/>
          <w:szCs w:val="24"/>
        </w:rPr>
        <w:t xml:space="preserve"> </w:t>
      </w:r>
      <w:r w:rsidRPr="00FE70B8">
        <w:rPr>
          <w:rFonts w:ascii="Times New Roman" w:hAnsi="Times New Roman" w:cs="Times New Roman"/>
          <w:color w:val="1F1F1E"/>
          <w:sz w:val="24"/>
          <w:szCs w:val="24"/>
        </w:rPr>
        <w:t>until</w:t>
      </w:r>
      <w:r w:rsidRPr="00FE70B8">
        <w:rPr>
          <w:rFonts w:ascii="Times New Roman" w:hAnsi="Times New Roman" w:cs="Times New Roman"/>
          <w:color w:val="1F1F1E"/>
          <w:spacing w:val="14"/>
          <w:sz w:val="24"/>
          <w:szCs w:val="24"/>
        </w:rPr>
        <w:t xml:space="preserve"> </w:t>
      </w:r>
      <w:r w:rsidRPr="00FE70B8">
        <w:rPr>
          <w:rFonts w:ascii="Times New Roman" w:hAnsi="Times New Roman" w:cs="Times New Roman"/>
          <w:color w:val="1F1F1E"/>
          <w:sz w:val="24"/>
          <w:szCs w:val="24"/>
        </w:rPr>
        <w:t>MBS</w:t>
      </w:r>
      <w:r w:rsidRPr="00FE70B8">
        <w:rPr>
          <w:rFonts w:ascii="Times New Roman" w:hAnsi="Times New Roman" w:cs="Times New Roman"/>
          <w:color w:val="1F1F1E"/>
          <w:spacing w:val="17"/>
          <w:sz w:val="24"/>
          <w:szCs w:val="24"/>
        </w:rPr>
        <w:t xml:space="preserve"> </w:t>
      </w:r>
      <w:r w:rsidRPr="00FE70B8">
        <w:rPr>
          <w:rFonts w:ascii="Times New Roman" w:hAnsi="Times New Roman" w:cs="Times New Roman"/>
          <w:color w:val="1F1F1E"/>
          <w:sz w:val="24"/>
          <w:szCs w:val="24"/>
        </w:rPr>
        <w:t>has</w:t>
      </w:r>
      <w:r w:rsidRPr="00FE70B8">
        <w:rPr>
          <w:rFonts w:ascii="Times New Roman" w:hAnsi="Times New Roman" w:cs="Times New Roman"/>
          <w:color w:val="1F1F1E"/>
          <w:spacing w:val="16"/>
          <w:sz w:val="24"/>
          <w:szCs w:val="24"/>
        </w:rPr>
        <w:t xml:space="preserve"> </w:t>
      </w:r>
      <w:r w:rsidRPr="00FE70B8">
        <w:rPr>
          <w:rFonts w:ascii="Times New Roman" w:hAnsi="Times New Roman" w:cs="Times New Roman"/>
          <w:color w:val="1F1F1E"/>
          <w:sz w:val="24"/>
          <w:szCs w:val="24"/>
        </w:rPr>
        <w:t>talked</w:t>
      </w:r>
      <w:r w:rsidRPr="00FE70B8">
        <w:rPr>
          <w:rFonts w:ascii="Times New Roman" w:hAnsi="Times New Roman" w:cs="Times New Roman"/>
          <w:color w:val="1F1F1E"/>
          <w:spacing w:val="16"/>
          <w:sz w:val="24"/>
          <w:szCs w:val="24"/>
        </w:rPr>
        <w:t xml:space="preserve"> </w:t>
      </w:r>
      <w:r w:rsidRPr="00FE70B8">
        <w:rPr>
          <w:rFonts w:ascii="Times New Roman" w:hAnsi="Times New Roman" w:cs="Times New Roman"/>
          <w:color w:val="1F1F1E"/>
          <w:sz w:val="24"/>
          <w:szCs w:val="24"/>
        </w:rPr>
        <w:t>with</w:t>
      </w:r>
      <w:r w:rsidRPr="00FE70B8">
        <w:rPr>
          <w:rFonts w:ascii="Times New Roman" w:hAnsi="Times New Roman" w:cs="Times New Roman"/>
          <w:color w:val="1F1F1E"/>
          <w:spacing w:val="17"/>
          <w:sz w:val="24"/>
          <w:szCs w:val="24"/>
        </w:rPr>
        <w:t xml:space="preserve"> </w:t>
      </w:r>
      <w:r w:rsidRPr="00FE70B8">
        <w:rPr>
          <w:rFonts w:ascii="Times New Roman" w:hAnsi="Times New Roman" w:cs="Times New Roman"/>
          <w:color w:val="1F1F1E"/>
          <w:sz w:val="24"/>
          <w:szCs w:val="24"/>
        </w:rPr>
        <w:t>the</w:t>
      </w:r>
      <w:r w:rsidRPr="00FE70B8">
        <w:rPr>
          <w:rFonts w:ascii="Times New Roman" w:hAnsi="Times New Roman" w:cs="Times New Roman"/>
          <w:color w:val="1F1F1E"/>
          <w:spacing w:val="17"/>
          <w:sz w:val="24"/>
          <w:szCs w:val="24"/>
        </w:rPr>
        <w:t xml:space="preserve"> </w:t>
      </w:r>
      <w:r w:rsidRPr="00FE70B8">
        <w:rPr>
          <w:rFonts w:ascii="Times New Roman" w:hAnsi="Times New Roman" w:cs="Times New Roman"/>
          <w:color w:val="1F1F1E"/>
          <w:sz w:val="24"/>
          <w:szCs w:val="24"/>
        </w:rPr>
        <w:t>student</w:t>
      </w:r>
      <w:r w:rsidRPr="00FE70B8">
        <w:rPr>
          <w:rFonts w:ascii="Times New Roman" w:hAnsi="Times New Roman" w:cs="Times New Roman"/>
          <w:color w:val="1F1F1E"/>
          <w:spacing w:val="15"/>
          <w:sz w:val="24"/>
          <w:szCs w:val="24"/>
        </w:rPr>
        <w:t xml:space="preserve"> </w:t>
      </w:r>
      <w:r w:rsidRPr="00FE70B8">
        <w:rPr>
          <w:rFonts w:ascii="Times New Roman" w:hAnsi="Times New Roman" w:cs="Times New Roman"/>
          <w:color w:val="1F1F1E"/>
          <w:sz w:val="24"/>
          <w:szCs w:val="24"/>
        </w:rPr>
        <w:t>about</w:t>
      </w:r>
      <w:r w:rsidRPr="00FE70B8">
        <w:rPr>
          <w:rFonts w:ascii="Times New Roman" w:hAnsi="Times New Roman" w:cs="Times New Roman"/>
          <w:color w:val="1F1F1E"/>
          <w:spacing w:val="16"/>
          <w:sz w:val="24"/>
          <w:szCs w:val="24"/>
        </w:rPr>
        <w:t xml:space="preserve"> </w:t>
      </w:r>
      <w:r w:rsidRPr="00FE70B8">
        <w:rPr>
          <w:rFonts w:ascii="Times New Roman" w:hAnsi="Times New Roman" w:cs="Times New Roman"/>
          <w:color w:val="1F1F1E"/>
          <w:sz w:val="24"/>
          <w:szCs w:val="24"/>
        </w:rPr>
        <w:t>his</w:t>
      </w:r>
      <w:r w:rsidRPr="00FE70B8">
        <w:rPr>
          <w:rFonts w:ascii="Times New Roman" w:hAnsi="Times New Roman" w:cs="Times New Roman"/>
          <w:color w:val="1F1F1E"/>
          <w:spacing w:val="16"/>
          <w:sz w:val="24"/>
          <w:szCs w:val="24"/>
        </w:rPr>
        <w:t xml:space="preserve"> </w:t>
      </w:r>
      <w:r w:rsidRPr="00FE70B8">
        <w:rPr>
          <w:rFonts w:ascii="Times New Roman" w:hAnsi="Times New Roman" w:cs="Times New Roman"/>
          <w:color w:val="1F1F1E"/>
          <w:sz w:val="24"/>
          <w:szCs w:val="24"/>
        </w:rPr>
        <w:t>or</w:t>
      </w:r>
      <w:r w:rsidRPr="00FE70B8">
        <w:rPr>
          <w:rFonts w:ascii="Times New Roman" w:hAnsi="Times New Roman" w:cs="Times New Roman"/>
          <w:color w:val="1F1F1E"/>
          <w:spacing w:val="14"/>
          <w:sz w:val="24"/>
          <w:szCs w:val="24"/>
        </w:rPr>
        <w:t xml:space="preserve"> </w:t>
      </w:r>
      <w:r w:rsidRPr="00FE70B8">
        <w:rPr>
          <w:rFonts w:ascii="Times New Roman" w:hAnsi="Times New Roman" w:cs="Times New Roman"/>
          <w:color w:val="1F1F1E"/>
          <w:sz w:val="24"/>
          <w:szCs w:val="24"/>
        </w:rPr>
        <w:t>her</w:t>
      </w:r>
      <w:r w:rsidRPr="00FE70B8">
        <w:rPr>
          <w:rFonts w:ascii="Times New Roman" w:hAnsi="Times New Roman" w:cs="Times New Roman"/>
          <w:color w:val="1F1F1E"/>
          <w:spacing w:val="15"/>
          <w:sz w:val="24"/>
          <w:szCs w:val="24"/>
        </w:rPr>
        <w:t xml:space="preserve"> </w:t>
      </w:r>
      <w:r w:rsidRPr="00FE70B8">
        <w:rPr>
          <w:rFonts w:ascii="Times New Roman" w:hAnsi="Times New Roman" w:cs="Times New Roman"/>
          <w:color w:val="1F1F1E"/>
          <w:sz w:val="24"/>
          <w:szCs w:val="24"/>
        </w:rPr>
        <w:t>failure</w:t>
      </w:r>
      <w:r w:rsidRPr="00FE70B8">
        <w:rPr>
          <w:rFonts w:ascii="Times New Roman" w:hAnsi="Times New Roman" w:cs="Times New Roman"/>
          <w:color w:val="1F1F1E"/>
          <w:spacing w:val="-64"/>
          <w:sz w:val="24"/>
          <w:szCs w:val="24"/>
        </w:rPr>
        <w:t xml:space="preserve"> </w:t>
      </w:r>
      <w:r w:rsidRPr="00FE70B8">
        <w:rPr>
          <w:rFonts w:ascii="Times New Roman" w:hAnsi="Times New Roman" w:cs="Times New Roman"/>
          <w:color w:val="1F1F1E"/>
          <w:sz w:val="24"/>
          <w:szCs w:val="24"/>
        </w:rPr>
        <w:t>to use MindTap or is unable to reach a student to discuss his or her use of</w:t>
      </w:r>
      <w:r w:rsidRPr="00FE70B8">
        <w:rPr>
          <w:rFonts w:ascii="Times New Roman" w:hAnsi="Times New Roman" w:cs="Times New Roman"/>
          <w:color w:val="1F1F1E"/>
          <w:spacing w:val="1"/>
          <w:sz w:val="24"/>
          <w:szCs w:val="24"/>
        </w:rPr>
        <w:t xml:space="preserve"> </w:t>
      </w:r>
      <w:r w:rsidRPr="00FE70B8">
        <w:rPr>
          <w:rFonts w:ascii="Times New Roman" w:hAnsi="Times New Roman" w:cs="Times New Roman"/>
          <w:color w:val="1F1F1E"/>
          <w:sz w:val="24"/>
          <w:szCs w:val="24"/>
        </w:rPr>
        <w:t>MindTap</w:t>
      </w:r>
      <w:r w:rsidRPr="00FE70B8">
        <w:rPr>
          <w:rFonts w:ascii="Times New Roman" w:hAnsi="Times New Roman" w:cs="Times New Roman"/>
          <w:color w:val="1F1F1E"/>
          <w:spacing w:val="-3"/>
          <w:sz w:val="24"/>
          <w:szCs w:val="24"/>
        </w:rPr>
        <w:t xml:space="preserve"> </w:t>
      </w:r>
      <w:r w:rsidRPr="00FE70B8">
        <w:rPr>
          <w:rFonts w:ascii="Times New Roman" w:hAnsi="Times New Roman" w:cs="Times New Roman"/>
          <w:color w:val="1F1F1E"/>
          <w:sz w:val="24"/>
          <w:szCs w:val="24"/>
        </w:rPr>
        <w:t>using</w:t>
      </w:r>
      <w:r w:rsidRPr="00FE70B8">
        <w:rPr>
          <w:rFonts w:ascii="Times New Roman" w:hAnsi="Times New Roman" w:cs="Times New Roman"/>
          <w:color w:val="1F1F1E"/>
          <w:spacing w:val="-2"/>
          <w:sz w:val="24"/>
          <w:szCs w:val="24"/>
        </w:rPr>
        <w:t xml:space="preserve"> </w:t>
      </w:r>
      <w:r w:rsidRPr="00FE70B8">
        <w:rPr>
          <w:rFonts w:ascii="Times New Roman" w:hAnsi="Times New Roman" w:cs="Times New Roman"/>
          <w:color w:val="1F1F1E"/>
          <w:sz w:val="24"/>
          <w:szCs w:val="24"/>
        </w:rPr>
        <w:t>the</w:t>
      </w:r>
      <w:r w:rsidRPr="00FE70B8">
        <w:rPr>
          <w:rFonts w:ascii="Times New Roman" w:hAnsi="Times New Roman" w:cs="Times New Roman"/>
          <w:color w:val="1F1F1E"/>
          <w:spacing w:val="-1"/>
          <w:sz w:val="24"/>
          <w:szCs w:val="24"/>
        </w:rPr>
        <w:t xml:space="preserve"> </w:t>
      </w:r>
      <w:r w:rsidRPr="00FE70B8">
        <w:rPr>
          <w:rFonts w:ascii="Times New Roman" w:hAnsi="Times New Roman" w:cs="Times New Roman"/>
          <w:color w:val="1F1F1E"/>
          <w:sz w:val="24"/>
          <w:szCs w:val="24"/>
        </w:rPr>
        <w:t>contact information</w:t>
      </w:r>
      <w:r w:rsidRPr="00FE70B8">
        <w:rPr>
          <w:rFonts w:ascii="Times New Roman" w:hAnsi="Times New Roman" w:cs="Times New Roman"/>
          <w:color w:val="1F1F1E"/>
          <w:spacing w:val="-2"/>
          <w:sz w:val="24"/>
          <w:szCs w:val="24"/>
        </w:rPr>
        <w:t xml:space="preserve"> </w:t>
      </w:r>
      <w:r w:rsidRPr="00FE70B8">
        <w:rPr>
          <w:rFonts w:ascii="Times New Roman" w:hAnsi="Times New Roman" w:cs="Times New Roman"/>
          <w:color w:val="1F1F1E"/>
          <w:sz w:val="24"/>
          <w:szCs w:val="24"/>
        </w:rPr>
        <w:t>the</w:t>
      </w:r>
      <w:r w:rsidRPr="00FE70B8">
        <w:rPr>
          <w:rFonts w:ascii="Times New Roman" w:hAnsi="Times New Roman" w:cs="Times New Roman"/>
          <w:color w:val="1F1F1E"/>
          <w:spacing w:val="-3"/>
          <w:sz w:val="24"/>
          <w:szCs w:val="24"/>
        </w:rPr>
        <w:t xml:space="preserve"> </w:t>
      </w:r>
      <w:r w:rsidRPr="00FE70B8">
        <w:rPr>
          <w:rFonts w:ascii="Times New Roman" w:hAnsi="Times New Roman" w:cs="Times New Roman"/>
          <w:color w:val="1F1F1E"/>
          <w:sz w:val="24"/>
          <w:szCs w:val="24"/>
        </w:rPr>
        <w:t>student</w:t>
      </w:r>
      <w:r w:rsidRPr="00FE70B8">
        <w:rPr>
          <w:rFonts w:ascii="Times New Roman" w:hAnsi="Times New Roman" w:cs="Times New Roman"/>
          <w:color w:val="1F1F1E"/>
          <w:spacing w:val="-3"/>
          <w:sz w:val="24"/>
          <w:szCs w:val="24"/>
        </w:rPr>
        <w:t xml:space="preserve"> </w:t>
      </w:r>
      <w:r w:rsidRPr="00FE70B8">
        <w:rPr>
          <w:rFonts w:ascii="Times New Roman" w:hAnsi="Times New Roman" w:cs="Times New Roman"/>
          <w:color w:val="1F1F1E"/>
          <w:sz w:val="24"/>
          <w:szCs w:val="24"/>
        </w:rPr>
        <w:t>has</w:t>
      </w:r>
      <w:r w:rsidRPr="00FE70B8">
        <w:rPr>
          <w:rFonts w:ascii="Times New Roman" w:hAnsi="Times New Roman" w:cs="Times New Roman"/>
          <w:color w:val="1F1F1E"/>
          <w:spacing w:val="-3"/>
          <w:sz w:val="24"/>
          <w:szCs w:val="24"/>
        </w:rPr>
        <w:t xml:space="preserve"> </w:t>
      </w:r>
      <w:r w:rsidRPr="00FE70B8">
        <w:rPr>
          <w:rFonts w:ascii="Times New Roman" w:hAnsi="Times New Roman" w:cs="Times New Roman"/>
          <w:color w:val="1F1F1E"/>
          <w:sz w:val="24"/>
          <w:szCs w:val="24"/>
        </w:rPr>
        <w:t>provided</w:t>
      </w:r>
      <w:r w:rsidRPr="00FE70B8">
        <w:rPr>
          <w:rFonts w:ascii="Times New Roman" w:hAnsi="Times New Roman" w:cs="Times New Roman"/>
          <w:color w:val="1F1F1E"/>
          <w:spacing w:val="-1"/>
          <w:sz w:val="24"/>
          <w:szCs w:val="24"/>
        </w:rPr>
        <w:t xml:space="preserve"> </w:t>
      </w:r>
      <w:r w:rsidRPr="00FE70B8">
        <w:rPr>
          <w:rFonts w:ascii="Times New Roman" w:hAnsi="Times New Roman" w:cs="Times New Roman"/>
          <w:color w:val="1F1F1E"/>
          <w:sz w:val="24"/>
          <w:szCs w:val="24"/>
        </w:rPr>
        <w:t>MBS.</w:t>
      </w:r>
    </w:p>
    <w:p w14:paraId="76D47FC0" w14:textId="77777777" w:rsidR="000A6640" w:rsidRPr="00FE70B8" w:rsidRDefault="000A6640" w:rsidP="000A6640">
      <w:pPr>
        <w:widowControl w:val="0"/>
        <w:autoSpaceDE w:val="0"/>
        <w:autoSpaceDN w:val="0"/>
        <w:spacing w:before="8" w:after="0"/>
        <w:rPr>
          <w:rFonts w:ascii="Times New Roman" w:eastAsia="Arial" w:hAnsi="Times New Roman" w:cs="Times New Roman"/>
          <w:sz w:val="24"/>
          <w:szCs w:val="24"/>
        </w:rPr>
      </w:pPr>
    </w:p>
    <w:p w14:paraId="128CF251" w14:textId="77777777" w:rsidR="00A36E4B" w:rsidRDefault="00A36E4B" w:rsidP="000A6640">
      <w:pPr>
        <w:widowControl w:val="0"/>
        <w:autoSpaceDE w:val="0"/>
        <w:autoSpaceDN w:val="0"/>
        <w:spacing w:after="0"/>
        <w:ind w:left="1460" w:right="1135"/>
        <w:jc w:val="both"/>
        <w:rPr>
          <w:rFonts w:ascii="Times New Roman" w:eastAsia="Arial" w:hAnsi="Times New Roman" w:cs="Times New Roman"/>
          <w:b/>
          <w:sz w:val="24"/>
          <w:szCs w:val="24"/>
        </w:rPr>
      </w:pPr>
    </w:p>
    <w:p w14:paraId="4EFFBE97" w14:textId="77777777" w:rsidR="00A36E4B" w:rsidRDefault="00A36E4B" w:rsidP="000A6640">
      <w:pPr>
        <w:widowControl w:val="0"/>
        <w:autoSpaceDE w:val="0"/>
        <w:autoSpaceDN w:val="0"/>
        <w:spacing w:after="0"/>
        <w:ind w:left="1460" w:right="1135"/>
        <w:jc w:val="both"/>
        <w:rPr>
          <w:rFonts w:ascii="Times New Roman" w:eastAsia="Arial" w:hAnsi="Times New Roman" w:cs="Times New Roman"/>
          <w:b/>
          <w:sz w:val="24"/>
          <w:szCs w:val="24"/>
        </w:rPr>
      </w:pPr>
    </w:p>
    <w:p w14:paraId="55CE2097" w14:textId="77777777" w:rsidR="00A36E4B" w:rsidRDefault="00A36E4B" w:rsidP="000A6640">
      <w:pPr>
        <w:widowControl w:val="0"/>
        <w:autoSpaceDE w:val="0"/>
        <w:autoSpaceDN w:val="0"/>
        <w:spacing w:after="0"/>
        <w:ind w:left="1460" w:right="1135"/>
        <w:jc w:val="both"/>
        <w:rPr>
          <w:rFonts w:ascii="Times New Roman" w:eastAsia="Arial" w:hAnsi="Times New Roman" w:cs="Times New Roman"/>
          <w:b/>
          <w:sz w:val="24"/>
          <w:szCs w:val="24"/>
        </w:rPr>
      </w:pPr>
    </w:p>
    <w:p w14:paraId="293BDDB7" w14:textId="77777777" w:rsidR="00A36E4B" w:rsidRDefault="00A36E4B" w:rsidP="000A6640">
      <w:pPr>
        <w:widowControl w:val="0"/>
        <w:autoSpaceDE w:val="0"/>
        <w:autoSpaceDN w:val="0"/>
        <w:spacing w:after="0"/>
        <w:ind w:left="1460" w:right="1135"/>
        <w:jc w:val="both"/>
        <w:rPr>
          <w:rFonts w:ascii="Times New Roman" w:eastAsia="Arial" w:hAnsi="Times New Roman" w:cs="Times New Roman"/>
          <w:b/>
          <w:sz w:val="24"/>
          <w:szCs w:val="24"/>
        </w:rPr>
      </w:pPr>
    </w:p>
    <w:p w14:paraId="2EF605CD" w14:textId="5C3ED3F5" w:rsidR="00A36E4B" w:rsidRDefault="00A36E4B" w:rsidP="0015735D">
      <w:pPr>
        <w:widowControl w:val="0"/>
        <w:autoSpaceDE w:val="0"/>
        <w:autoSpaceDN w:val="0"/>
        <w:spacing w:after="0"/>
        <w:ind w:right="1135"/>
        <w:jc w:val="both"/>
        <w:rPr>
          <w:rFonts w:ascii="Times New Roman" w:eastAsia="Arial" w:hAnsi="Times New Roman" w:cs="Times New Roman"/>
          <w:b/>
          <w:sz w:val="24"/>
          <w:szCs w:val="24"/>
        </w:rPr>
      </w:pPr>
    </w:p>
    <w:p w14:paraId="715646AD" w14:textId="77777777" w:rsidR="0015735D" w:rsidRDefault="0015735D" w:rsidP="0015735D">
      <w:pPr>
        <w:widowControl w:val="0"/>
        <w:autoSpaceDE w:val="0"/>
        <w:autoSpaceDN w:val="0"/>
        <w:spacing w:after="0"/>
        <w:ind w:right="1135"/>
        <w:jc w:val="both"/>
        <w:rPr>
          <w:rFonts w:ascii="Times New Roman" w:eastAsia="Arial" w:hAnsi="Times New Roman" w:cs="Times New Roman"/>
          <w:b/>
          <w:sz w:val="24"/>
          <w:szCs w:val="24"/>
        </w:rPr>
      </w:pPr>
    </w:p>
    <w:p w14:paraId="5135D46C" w14:textId="6858BA75" w:rsidR="000A6640" w:rsidRPr="00FE70B8" w:rsidRDefault="000A6640" w:rsidP="000A6640">
      <w:pPr>
        <w:widowControl w:val="0"/>
        <w:autoSpaceDE w:val="0"/>
        <w:autoSpaceDN w:val="0"/>
        <w:spacing w:after="0"/>
        <w:ind w:left="1460" w:right="1135"/>
        <w:jc w:val="both"/>
        <w:rPr>
          <w:rFonts w:ascii="Times New Roman" w:eastAsia="Arial" w:hAnsi="Times New Roman" w:cs="Times New Roman"/>
          <w:sz w:val="24"/>
          <w:szCs w:val="24"/>
        </w:rPr>
      </w:pPr>
      <w:r w:rsidRPr="00FE70B8">
        <w:rPr>
          <w:rFonts w:ascii="Times New Roman" w:eastAsia="Arial" w:hAnsi="Times New Roman" w:cs="Times New Roman"/>
          <w:b/>
          <w:sz w:val="24"/>
          <w:szCs w:val="24"/>
        </w:rPr>
        <w:t xml:space="preserve">Netiquette </w:t>
      </w:r>
      <w:r w:rsidRPr="00FE70B8">
        <w:rPr>
          <w:rFonts w:ascii="Times New Roman" w:eastAsia="Arial" w:hAnsi="Times New Roman" w:cs="Times New Roman"/>
          <w:sz w:val="24"/>
          <w:szCs w:val="24"/>
        </w:rPr>
        <w:t>is a combination of Internet/Network etiquette.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Netiquette guidelines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are for personal conduct that apply to all online communications.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Good online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manners are vital to a productive and supportive online learning environment.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It is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important that we all communicate clearly and carefully to avoid online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misunderstandings.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MBS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expected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observe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67"/>
          <w:sz w:val="24"/>
          <w:szCs w:val="24"/>
        </w:rPr>
        <w:t xml:space="preserve"> </w:t>
      </w:r>
      <w:r w:rsidRPr="00FE70B8">
        <w:rPr>
          <w:rFonts w:ascii="Times New Roman" w:eastAsia="Arial" w:hAnsi="Times New Roman" w:cs="Times New Roman"/>
          <w:sz w:val="24"/>
          <w:szCs w:val="24"/>
        </w:rPr>
        <w:t>following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Netiquette rules:</w:t>
      </w:r>
    </w:p>
    <w:p w14:paraId="19230DD3" w14:textId="77777777" w:rsidR="000A6640" w:rsidRPr="00FE70B8" w:rsidRDefault="000A6640" w:rsidP="000A6640">
      <w:pPr>
        <w:widowControl w:val="0"/>
        <w:numPr>
          <w:ilvl w:val="0"/>
          <w:numId w:val="11"/>
        </w:numPr>
        <w:tabs>
          <w:tab w:val="left" w:pos="2180"/>
        </w:tabs>
        <w:autoSpaceDE w:val="0"/>
        <w:autoSpaceDN w:val="0"/>
        <w:spacing w:before="1" w:after="0"/>
        <w:ind w:left="2180"/>
        <w:jc w:val="both"/>
        <w:rPr>
          <w:rFonts w:ascii="Times New Roman" w:eastAsia="Arial" w:hAnsi="Times New Roman" w:cs="Times New Roman"/>
          <w:b/>
          <w:sz w:val="24"/>
          <w:szCs w:val="24"/>
        </w:rPr>
      </w:pPr>
      <w:proofErr w:type="gramStart"/>
      <w:r w:rsidRPr="00FE70B8">
        <w:rPr>
          <w:rFonts w:ascii="Times New Roman" w:eastAsia="Arial" w:hAnsi="Times New Roman" w:cs="Times New Roman"/>
          <w:b/>
          <w:sz w:val="24"/>
          <w:szCs w:val="24"/>
        </w:rPr>
        <w:t>Be</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polite</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and</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respectful</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at</w:t>
      </w:r>
      <w:r w:rsidRPr="00FE70B8">
        <w:rPr>
          <w:rFonts w:ascii="Times New Roman" w:eastAsia="Arial" w:hAnsi="Times New Roman" w:cs="Times New Roman"/>
          <w:b/>
          <w:spacing w:val="-3"/>
          <w:sz w:val="24"/>
          <w:szCs w:val="24"/>
        </w:rPr>
        <w:t xml:space="preserve"> </w:t>
      </w:r>
      <w:r w:rsidRPr="00FE70B8">
        <w:rPr>
          <w:rFonts w:ascii="Times New Roman" w:eastAsia="Arial" w:hAnsi="Times New Roman" w:cs="Times New Roman"/>
          <w:b/>
          <w:sz w:val="24"/>
          <w:szCs w:val="24"/>
        </w:rPr>
        <w:t>all</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times</w:t>
      </w:r>
      <w:proofErr w:type="gramEnd"/>
      <w:r w:rsidRPr="00FE70B8">
        <w:rPr>
          <w:rFonts w:ascii="Times New Roman" w:eastAsia="Arial" w:hAnsi="Times New Roman" w:cs="Times New Roman"/>
          <w:b/>
          <w:sz w:val="24"/>
          <w:szCs w:val="24"/>
        </w:rPr>
        <w:t>.</w:t>
      </w:r>
    </w:p>
    <w:p w14:paraId="70D62247" w14:textId="77777777" w:rsidR="000A6640" w:rsidRPr="00FE70B8" w:rsidRDefault="000A6640" w:rsidP="000A6640">
      <w:pPr>
        <w:widowControl w:val="0"/>
        <w:numPr>
          <w:ilvl w:val="0"/>
          <w:numId w:val="11"/>
        </w:numPr>
        <w:tabs>
          <w:tab w:val="left" w:pos="2180"/>
        </w:tabs>
        <w:autoSpaceDE w:val="0"/>
        <w:autoSpaceDN w:val="0"/>
        <w:spacing w:before="20" w:after="0"/>
        <w:ind w:left="2180" w:right="1135"/>
        <w:jc w:val="both"/>
        <w:rPr>
          <w:rFonts w:ascii="Times New Roman" w:eastAsia="Arial" w:hAnsi="Times New Roman" w:cs="Times New Roman"/>
          <w:sz w:val="24"/>
          <w:szCs w:val="24"/>
        </w:rPr>
      </w:pPr>
      <w:r w:rsidRPr="00FE70B8">
        <w:rPr>
          <w:rFonts w:ascii="Times New Roman" w:eastAsia="Arial" w:hAnsi="Times New Roman" w:cs="Times New Roman"/>
          <w:b/>
          <w:sz w:val="24"/>
          <w:szCs w:val="24"/>
        </w:rPr>
        <w:t>Be tolerant and respectful of views expressed by others.</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sz w:val="24"/>
          <w:szCs w:val="24"/>
        </w:rPr>
        <w:t>Keep in mind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that you</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probably have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something to gain from exposure to views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backgrounds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different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your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own.</w:t>
      </w:r>
    </w:p>
    <w:p w14:paraId="61EDFAB2" w14:textId="77777777" w:rsidR="000A6640" w:rsidRPr="00FE70B8" w:rsidRDefault="000A6640" w:rsidP="000A6640">
      <w:pPr>
        <w:widowControl w:val="0"/>
        <w:numPr>
          <w:ilvl w:val="0"/>
          <w:numId w:val="11"/>
        </w:numPr>
        <w:tabs>
          <w:tab w:val="left" w:pos="2180"/>
        </w:tabs>
        <w:autoSpaceDE w:val="0"/>
        <w:autoSpaceDN w:val="0"/>
        <w:spacing w:after="0"/>
        <w:ind w:left="2180" w:right="1135"/>
        <w:jc w:val="both"/>
        <w:rPr>
          <w:rFonts w:ascii="Times New Roman" w:eastAsia="Arial" w:hAnsi="Times New Roman" w:cs="Times New Roman"/>
          <w:sz w:val="24"/>
          <w:szCs w:val="24"/>
        </w:rPr>
      </w:pPr>
      <w:r w:rsidRPr="00FE70B8">
        <w:rPr>
          <w:rFonts w:ascii="Times New Roman" w:eastAsia="Arial" w:hAnsi="Times New Roman" w:cs="Times New Roman"/>
          <w:b/>
          <w:sz w:val="24"/>
          <w:szCs w:val="24"/>
        </w:rPr>
        <w:t>Address the idea, not the person.</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sz w:val="24"/>
          <w:szCs w:val="24"/>
        </w:rPr>
        <w:t>If reacting to someone else’s message:</w:t>
      </w:r>
      <w:r w:rsidRPr="00FE70B8">
        <w:rPr>
          <w:rFonts w:ascii="Times New Roman" w:eastAsia="Arial" w:hAnsi="Times New Roman" w:cs="Times New Roman"/>
          <w:spacing w:val="-64"/>
          <w:sz w:val="24"/>
          <w:szCs w:val="24"/>
        </w:rPr>
        <w:t xml:space="preserve"> </w:t>
      </w:r>
      <w:r w:rsidRPr="00FE70B8">
        <w:rPr>
          <w:rFonts w:ascii="Times New Roman" w:eastAsia="Arial" w:hAnsi="Times New Roman" w:cs="Times New Roman"/>
          <w:sz w:val="24"/>
          <w:szCs w:val="24"/>
        </w:rPr>
        <w:t>Address</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idea</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not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 person.</w:t>
      </w:r>
      <w:r w:rsidRPr="00FE70B8">
        <w:rPr>
          <w:rFonts w:ascii="Times New Roman" w:eastAsia="Arial" w:hAnsi="Times New Roman" w:cs="Times New Roman"/>
          <w:spacing w:val="63"/>
          <w:sz w:val="24"/>
          <w:szCs w:val="24"/>
        </w:rPr>
        <w:t xml:space="preserve"> </w:t>
      </w:r>
      <w:r w:rsidRPr="00FE70B8">
        <w:rPr>
          <w:rFonts w:ascii="Times New Roman" w:eastAsia="Arial" w:hAnsi="Times New Roman" w:cs="Times New Roman"/>
          <w:sz w:val="24"/>
          <w:szCs w:val="24"/>
        </w:rPr>
        <w:t>Remember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 polite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and respectful.</w:t>
      </w:r>
    </w:p>
    <w:p w14:paraId="44BEA87A" w14:textId="37566DAE" w:rsidR="00703371" w:rsidRPr="00FE70B8" w:rsidRDefault="000A6640" w:rsidP="00452EB2">
      <w:pPr>
        <w:widowControl w:val="0"/>
        <w:numPr>
          <w:ilvl w:val="0"/>
          <w:numId w:val="11"/>
        </w:numPr>
        <w:tabs>
          <w:tab w:val="left" w:pos="2180"/>
        </w:tabs>
        <w:autoSpaceDE w:val="0"/>
        <w:autoSpaceDN w:val="0"/>
        <w:spacing w:after="0"/>
        <w:ind w:left="2180" w:right="1135"/>
        <w:jc w:val="both"/>
        <w:rPr>
          <w:rFonts w:ascii="Times New Roman" w:eastAsia="Arial" w:hAnsi="Times New Roman" w:cs="Times New Roman"/>
          <w:sz w:val="24"/>
          <w:szCs w:val="24"/>
        </w:rPr>
      </w:pPr>
      <w:r w:rsidRPr="00FE70B8">
        <w:rPr>
          <w:rFonts w:ascii="Times New Roman" w:eastAsia="Arial" w:hAnsi="Times New Roman" w:cs="Times New Roman"/>
          <w:b/>
          <w:sz w:val="24"/>
          <w:szCs w:val="24"/>
        </w:rPr>
        <w:t>Be</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careful</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with</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your</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language</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and</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appearance.</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sz w:val="24"/>
          <w:szCs w:val="24"/>
        </w:rPr>
        <w:t>Treat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your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video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conferencing class session like you are in the classrooms at MBS.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Do not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use obscenities or </w:t>
      </w:r>
      <w:proofErr w:type="gramStart"/>
      <w:r w:rsidRPr="00FE70B8">
        <w:rPr>
          <w:rFonts w:ascii="Times New Roman" w:eastAsia="Arial" w:hAnsi="Times New Roman" w:cs="Times New Roman"/>
          <w:sz w:val="24"/>
          <w:szCs w:val="24"/>
        </w:rPr>
        <w:t>any</w:t>
      </w:r>
      <w:proofErr w:type="gramEnd"/>
      <w:r w:rsidRPr="00FE70B8">
        <w:rPr>
          <w:rFonts w:ascii="Times New Roman" w:eastAsia="Arial" w:hAnsi="Times New Roman" w:cs="Times New Roman"/>
          <w:sz w:val="24"/>
          <w:szCs w:val="24"/>
        </w:rPr>
        <w:t xml:space="preserve"> </w:t>
      </w:r>
    </w:p>
    <w:p w14:paraId="4535BEF3" w14:textId="77777777" w:rsidR="00A36E4B" w:rsidRDefault="000A6640" w:rsidP="006F1BC2">
      <w:pPr>
        <w:widowControl w:val="0"/>
        <w:tabs>
          <w:tab w:val="left" w:pos="2180"/>
        </w:tabs>
        <w:autoSpaceDE w:val="0"/>
        <w:autoSpaceDN w:val="0"/>
        <w:spacing w:after="0"/>
        <w:ind w:left="2180" w:right="1135"/>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other inappropriate language.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 careful with your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humor 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sarcasm, people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may take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your humor personally,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66"/>
          <w:sz w:val="24"/>
          <w:szCs w:val="24"/>
        </w:rPr>
        <w:t xml:space="preserve"> </w:t>
      </w:r>
      <w:r w:rsidRPr="00FE70B8">
        <w:rPr>
          <w:rFonts w:ascii="Times New Roman" w:eastAsia="Arial" w:hAnsi="Times New Roman" w:cs="Times New Roman"/>
          <w:sz w:val="24"/>
          <w:szCs w:val="24"/>
        </w:rPr>
        <w:t>you</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never know who may be offended by expressions that are commonplace 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you.</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Dress appropriately for video sessions</w:t>
      </w:r>
    </w:p>
    <w:p w14:paraId="4755CC56" w14:textId="57B7E76A" w:rsidR="006F1BC2" w:rsidRPr="00FE70B8" w:rsidRDefault="000A6640" w:rsidP="006F1BC2">
      <w:pPr>
        <w:widowControl w:val="0"/>
        <w:tabs>
          <w:tab w:val="left" w:pos="2180"/>
        </w:tabs>
        <w:autoSpaceDE w:val="0"/>
        <w:autoSpaceDN w:val="0"/>
        <w:spacing w:after="0"/>
        <w:ind w:left="2180" w:right="1135"/>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where students and instructors</w:t>
      </w:r>
      <w:r w:rsidRPr="00FE70B8">
        <w:rPr>
          <w:rFonts w:ascii="Times New Roman" w:eastAsia="Arial" w:hAnsi="Times New Roman" w:cs="Times New Roman"/>
          <w:spacing w:val="1"/>
          <w:sz w:val="24"/>
          <w:szCs w:val="24"/>
        </w:rPr>
        <w:t xml:space="preserve"> </w:t>
      </w:r>
      <w:proofErr w:type="gramStart"/>
      <w:r w:rsidRPr="00FE70B8">
        <w:rPr>
          <w:rFonts w:ascii="Times New Roman" w:eastAsia="Arial" w:hAnsi="Times New Roman" w:cs="Times New Roman"/>
          <w:sz w:val="24"/>
          <w:szCs w:val="24"/>
        </w:rPr>
        <w:t>are sharing</w:t>
      </w:r>
      <w:proofErr w:type="gramEnd"/>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camer</w:t>
      </w:r>
      <w:r w:rsidR="006F1BC2" w:rsidRPr="00FE70B8">
        <w:rPr>
          <w:rFonts w:ascii="Times New Roman" w:eastAsia="Arial" w:hAnsi="Times New Roman" w:cs="Times New Roman"/>
          <w:sz w:val="24"/>
          <w:szCs w:val="24"/>
        </w:rPr>
        <w:t>a.</w:t>
      </w:r>
    </w:p>
    <w:p w14:paraId="0BBD203D" w14:textId="77777777" w:rsidR="006F1BC2" w:rsidRPr="00FE70B8" w:rsidRDefault="006F1BC2" w:rsidP="006F1BC2">
      <w:pPr>
        <w:widowControl w:val="0"/>
        <w:tabs>
          <w:tab w:val="left" w:pos="2180"/>
        </w:tabs>
        <w:autoSpaceDE w:val="0"/>
        <w:autoSpaceDN w:val="0"/>
        <w:spacing w:after="0"/>
        <w:ind w:right="1135"/>
        <w:jc w:val="both"/>
        <w:rPr>
          <w:rFonts w:ascii="Times New Roman" w:eastAsia="Arial" w:hAnsi="Times New Roman" w:cs="Times New Roman"/>
          <w:sz w:val="24"/>
          <w:szCs w:val="24"/>
        </w:rPr>
      </w:pPr>
    </w:p>
    <w:p w14:paraId="60A00897" w14:textId="77777777" w:rsidR="00005190" w:rsidRPr="00FE70B8" w:rsidRDefault="00005190" w:rsidP="006F1BC2">
      <w:pPr>
        <w:shd w:val="clear" w:color="auto" w:fill="FFFFFF"/>
        <w:spacing w:after="120" w:line="300" w:lineRule="atLeast"/>
        <w:ind w:firstLine="720"/>
        <w:outlineLvl w:val="2"/>
        <w:rPr>
          <w:rFonts w:ascii="Times New Roman" w:eastAsia="Times New Roman" w:hAnsi="Times New Roman" w:cs="Times New Roman"/>
          <w:b/>
          <w:bCs/>
          <w:color w:val="262729"/>
          <w:sz w:val="28"/>
          <w:szCs w:val="28"/>
        </w:rPr>
      </w:pPr>
    </w:p>
    <w:p w14:paraId="1CDEAB52" w14:textId="0D2F9BB1" w:rsidR="006F1BC2" w:rsidRPr="00FE70B8" w:rsidRDefault="00FE0C95" w:rsidP="005D5F77">
      <w:pPr>
        <w:shd w:val="clear" w:color="auto" w:fill="FFFFFF"/>
        <w:spacing w:after="120" w:line="300" w:lineRule="atLeast"/>
        <w:ind w:firstLine="720"/>
        <w:outlineLvl w:val="2"/>
        <w:rPr>
          <w:rFonts w:ascii="Times New Roman" w:eastAsia="Times New Roman" w:hAnsi="Times New Roman" w:cs="Times New Roman"/>
          <w:b/>
          <w:bCs/>
          <w:color w:val="262729"/>
          <w:sz w:val="28"/>
          <w:szCs w:val="28"/>
        </w:rPr>
      </w:pPr>
      <w:r w:rsidRPr="00FE70B8">
        <w:rPr>
          <w:rFonts w:ascii="Times New Roman" w:eastAsia="Times New Roman" w:hAnsi="Times New Roman" w:cs="Times New Roman"/>
          <w:b/>
          <w:bCs/>
          <w:color w:val="262729"/>
          <w:sz w:val="28"/>
          <w:szCs w:val="28"/>
        </w:rPr>
        <w:t>ONLINE LIBRARY</w:t>
      </w:r>
    </w:p>
    <w:p w14:paraId="79E4F550" w14:textId="32735278" w:rsidR="004715B7" w:rsidRPr="00FE70B8" w:rsidRDefault="003C69BD" w:rsidP="004715B7">
      <w:pPr>
        <w:shd w:val="clear" w:color="auto" w:fill="FFFFFF"/>
        <w:spacing w:after="0" w:line="300" w:lineRule="atLeast"/>
        <w:ind w:left="720" w:firstLine="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The Online Library, L</w:t>
      </w:r>
      <w:r w:rsidR="005D5F77" w:rsidRPr="00FE70B8">
        <w:rPr>
          <w:rFonts w:ascii="Times New Roman" w:eastAsia="Times New Roman" w:hAnsi="Times New Roman" w:cs="Times New Roman"/>
          <w:sz w:val="24"/>
          <w:szCs w:val="24"/>
        </w:rPr>
        <w:t>I</w:t>
      </w:r>
      <w:r w:rsidRPr="00FE70B8">
        <w:rPr>
          <w:rFonts w:ascii="Times New Roman" w:eastAsia="Times New Roman" w:hAnsi="Times New Roman" w:cs="Times New Roman"/>
          <w:sz w:val="24"/>
          <w:szCs w:val="24"/>
        </w:rPr>
        <w:t xml:space="preserve">RN, is an online tool </w:t>
      </w:r>
      <w:r w:rsidR="00FC6DAA" w:rsidRPr="00FE70B8">
        <w:rPr>
          <w:rFonts w:ascii="Times New Roman" w:eastAsia="Times New Roman" w:hAnsi="Times New Roman" w:cs="Times New Roman"/>
          <w:sz w:val="24"/>
          <w:szCs w:val="24"/>
        </w:rPr>
        <w:t>designed to</w:t>
      </w:r>
      <w:r w:rsidRPr="00FE70B8">
        <w:rPr>
          <w:rFonts w:ascii="Times New Roman" w:eastAsia="Times New Roman" w:hAnsi="Times New Roman" w:cs="Times New Roman"/>
          <w:sz w:val="24"/>
          <w:szCs w:val="24"/>
        </w:rPr>
        <w:t xml:space="preserve"> help </w:t>
      </w:r>
      <w:r w:rsidR="00521237" w:rsidRPr="00FE70B8">
        <w:rPr>
          <w:rFonts w:ascii="Times New Roman" w:eastAsia="Times New Roman" w:hAnsi="Times New Roman" w:cs="Times New Roman"/>
          <w:sz w:val="24"/>
          <w:szCs w:val="24"/>
        </w:rPr>
        <w:t xml:space="preserve">students </w:t>
      </w:r>
      <w:r w:rsidRPr="00FE70B8">
        <w:rPr>
          <w:rFonts w:ascii="Times New Roman" w:eastAsia="Times New Roman" w:hAnsi="Times New Roman" w:cs="Times New Roman"/>
          <w:sz w:val="24"/>
          <w:szCs w:val="24"/>
        </w:rPr>
        <w:t xml:space="preserve">locate </w:t>
      </w:r>
      <w:proofErr w:type="gramStart"/>
      <w:r w:rsidRPr="00FE70B8">
        <w:rPr>
          <w:rFonts w:ascii="Times New Roman" w:eastAsia="Times New Roman" w:hAnsi="Times New Roman" w:cs="Times New Roman"/>
          <w:sz w:val="24"/>
          <w:szCs w:val="24"/>
        </w:rPr>
        <w:t>information</w:t>
      </w:r>
      <w:proofErr w:type="gramEnd"/>
      <w:r w:rsidRPr="00FE70B8">
        <w:rPr>
          <w:rFonts w:ascii="Times New Roman" w:eastAsia="Times New Roman" w:hAnsi="Times New Roman" w:cs="Times New Roman"/>
          <w:sz w:val="24"/>
          <w:szCs w:val="24"/>
        </w:rPr>
        <w:t xml:space="preserve"> </w:t>
      </w:r>
    </w:p>
    <w:p w14:paraId="31C52BB5" w14:textId="18A6BBB8" w:rsidR="00F07E56" w:rsidRPr="00FE70B8" w:rsidRDefault="003C69BD" w:rsidP="00152EE1">
      <w:pPr>
        <w:shd w:val="clear" w:color="auto" w:fill="FFFFFF"/>
        <w:spacing w:after="0" w:line="300" w:lineRule="atLeast"/>
        <w:ind w:left="144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th</w:t>
      </w:r>
      <w:r w:rsidR="00521237" w:rsidRPr="00FE70B8">
        <w:rPr>
          <w:rFonts w:ascii="Times New Roman" w:eastAsia="Times New Roman" w:hAnsi="Times New Roman" w:cs="Times New Roman"/>
          <w:sz w:val="24"/>
          <w:szCs w:val="24"/>
        </w:rPr>
        <w:t xml:space="preserve">at </w:t>
      </w:r>
      <w:r w:rsidRPr="00FE70B8">
        <w:rPr>
          <w:rFonts w:ascii="Times New Roman" w:eastAsia="Times New Roman" w:hAnsi="Times New Roman" w:cs="Times New Roman"/>
          <w:sz w:val="24"/>
          <w:szCs w:val="24"/>
        </w:rPr>
        <w:t xml:space="preserve">will </w:t>
      </w:r>
      <w:r w:rsidR="00521237" w:rsidRPr="00FE70B8">
        <w:rPr>
          <w:rFonts w:ascii="Times New Roman" w:eastAsia="Times New Roman" w:hAnsi="Times New Roman" w:cs="Times New Roman"/>
          <w:sz w:val="24"/>
          <w:szCs w:val="24"/>
        </w:rPr>
        <w:t>further support and cl</w:t>
      </w:r>
      <w:r w:rsidRPr="00FE70B8">
        <w:rPr>
          <w:rFonts w:ascii="Times New Roman" w:eastAsia="Times New Roman" w:hAnsi="Times New Roman" w:cs="Times New Roman"/>
          <w:sz w:val="24"/>
          <w:szCs w:val="24"/>
        </w:rPr>
        <w:t>arify their understanding and proficiency</w:t>
      </w:r>
      <w:r w:rsidR="00E05C5A" w:rsidRPr="00FE70B8">
        <w:rPr>
          <w:rFonts w:ascii="Times New Roman" w:eastAsia="Times New Roman" w:hAnsi="Times New Roman" w:cs="Times New Roman"/>
          <w:sz w:val="24"/>
          <w:szCs w:val="24"/>
        </w:rPr>
        <w:t xml:space="preserve"> status</w:t>
      </w:r>
      <w:r w:rsidRPr="00FE70B8">
        <w:rPr>
          <w:rFonts w:ascii="Times New Roman" w:eastAsia="Times New Roman" w:hAnsi="Times New Roman" w:cs="Times New Roman"/>
          <w:sz w:val="24"/>
          <w:szCs w:val="24"/>
        </w:rPr>
        <w:t xml:space="preserve"> </w:t>
      </w:r>
      <w:r w:rsidR="00005190" w:rsidRPr="00FE70B8">
        <w:rPr>
          <w:rFonts w:ascii="Times New Roman" w:eastAsia="Times New Roman" w:hAnsi="Times New Roman" w:cs="Times New Roman"/>
          <w:sz w:val="24"/>
          <w:szCs w:val="24"/>
        </w:rPr>
        <w:t>in</w:t>
      </w:r>
      <w:r w:rsidRPr="00FE70B8">
        <w:rPr>
          <w:rFonts w:ascii="Times New Roman" w:eastAsia="Times New Roman" w:hAnsi="Times New Roman" w:cs="Times New Roman"/>
          <w:sz w:val="24"/>
          <w:szCs w:val="24"/>
        </w:rPr>
        <w:t xml:space="preserve"> the barbering/styling program course. The </w:t>
      </w:r>
      <w:r w:rsidR="00354434" w:rsidRPr="00FE70B8">
        <w:rPr>
          <w:rFonts w:ascii="Times New Roman" w:eastAsia="Times New Roman" w:hAnsi="Times New Roman" w:cs="Times New Roman"/>
          <w:sz w:val="24"/>
          <w:szCs w:val="24"/>
        </w:rPr>
        <w:t>O</w:t>
      </w:r>
      <w:r w:rsidRPr="00FE70B8">
        <w:rPr>
          <w:rFonts w:ascii="Times New Roman" w:eastAsia="Times New Roman" w:hAnsi="Times New Roman" w:cs="Times New Roman"/>
          <w:sz w:val="24"/>
          <w:szCs w:val="24"/>
        </w:rPr>
        <w:t>nline</w:t>
      </w:r>
      <w:r w:rsidR="00354434" w:rsidRPr="00FE70B8">
        <w:rPr>
          <w:rFonts w:ascii="Times New Roman" w:eastAsia="Times New Roman" w:hAnsi="Times New Roman" w:cs="Times New Roman"/>
          <w:sz w:val="24"/>
          <w:szCs w:val="24"/>
        </w:rPr>
        <w:t xml:space="preserve"> Library</w:t>
      </w:r>
      <w:r w:rsidR="004715B7" w:rsidRPr="00FE70B8">
        <w:rPr>
          <w:rFonts w:ascii="Times New Roman" w:eastAsia="Times New Roman" w:hAnsi="Times New Roman" w:cs="Times New Roman"/>
          <w:sz w:val="24"/>
          <w:szCs w:val="24"/>
        </w:rPr>
        <w:t xml:space="preserve"> </w:t>
      </w:r>
      <w:r w:rsidR="00F07E56" w:rsidRPr="00FE70B8">
        <w:rPr>
          <w:rFonts w:ascii="Times New Roman" w:eastAsia="Times New Roman" w:hAnsi="Times New Roman" w:cs="Times New Roman"/>
          <w:sz w:val="24"/>
          <w:szCs w:val="24"/>
        </w:rPr>
        <w:t>consist</w:t>
      </w:r>
      <w:r w:rsidR="00152EE1" w:rsidRPr="00FE70B8">
        <w:rPr>
          <w:rFonts w:ascii="Times New Roman" w:eastAsia="Times New Roman" w:hAnsi="Times New Roman" w:cs="Times New Roman"/>
          <w:sz w:val="24"/>
          <w:szCs w:val="24"/>
        </w:rPr>
        <w:t>s of scholarly articles that provide an in-depth summary of the chapters identified in the Milady Standard Barbering textbook.</w:t>
      </w:r>
      <w:r w:rsidR="00FC6DAA" w:rsidRPr="00FE70B8">
        <w:rPr>
          <w:rFonts w:ascii="Times New Roman" w:eastAsia="Times New Roman" w:hAnsi="Times New Roman" w:cs="Times New Roman"/>
          <w:sz w:val="24"/>
          <w:szCs w:val="24"/>
        </w:rPr>
        <w:t xml:space="preserve"> </w:t>
      </w:r>
      <w:r w:rsidR="004715B7" w:rsidRPr="00FE70B8">
        <w:rPr>
          <w:rFonts w:ascii="Times New Roman" w:eastAsia="Times New Roman" w:hAnsi="Times New Roman" w:cs="Times New Roman"/>
          <w:sz w:val="24"/>
          <w:szCs w:val="24"/>
        </w:rPr>
        <w:t xml:space="preserve">Christopher </w:t>
      </w:r>
      <w:proofErr w:type="spellStart"/>
      <w:r w:rsidR="004715B7" w:rsidRPr="00FE70B8">
        <w:rPr>
          <w:rFonts w:ascii="Times New Roman" w:eastAsia="Times New Roman" w:hAnsi="Times New Roman" w:cs="Times New Roman"/>
          <w:sz w:val="24"/>
          <w:szCs w:val="24"/>
        </w:rPr>
        <w:t>Waymaster</w:t>
      </w:r>
      <w:proofErr w:type="spellEnd"/>
      <w:r w:rsidR="004715B7" w:rsidRPr="00FE70B8">
        <w:rPr>
          <w:rFonts w:ascii="Times New Roman" w:eastAsia="Times New Roman" w:hAnsi="Times New Roman" w:cs="Times New Roman"/>
          <w:sz w:val="24"/>
          <w:szCs w:val="24"/>
        </w:rPr>
        <w:t>, Distance Education Administrator, has oversight of the Online Library and provides technical support when needed by the students and instructors.</w:t>
      </w:r>
      <w:r w:rsidR="00F07E56" w:rsidRPr="00FE70B8">
        <w:rPr>
          <w:rFonts w:ascii="Times New Roman" w:eastAsia="Times New Roman" w:hAnsi="Times New Roman" w:cs="Times New Roman"/>
          <w:sz w:val="24"/>
          <w:szCs w:val="24"/>
        </w:rPr>
        <w:t xml:space="preserve"> </w:t>
      </w:r>
      <w:r w:rsidR="00FC6DAA" w:rsidRPr="00FE70B8">
        <w:rPr>
          <w:rFonts w:ascii="Times New Roman" w:eastAsia="Times New Roman" w:hAnsi="Times New Roman" w:cs="Times New Roman"/>
          <w:sz w:val="24"/>
          <w:szCs w:val="24"/>
        </w:rPr>
        <w:t>The Online Library</w:t>
      </w:r>
      <w:r w:rsidR="004715B7" w:rsidRPr="00FE70B8">
        <w:rPr>
          <w:rFonts w:ascii="Times New Roman" w:eastAsia="Times New Roman" w:hAnsi="Times New Roman" w:cs="Times New Roman"/>
          <w:sz w:val="24"/>
          <w:szCs w:val="24"/>
        </w:rPr>
        <w:t xml:space="preserve"> </w:t>
      </w:r>
      <w:proofErr w:type="gramStart"/>
      <w:r w:rsidR="00FC6DAA" w:rsidRPr="00FE70B8">
        <w:rPr>
          <w:rFonts w:ascii="Times New Roman" w:eastAsia="Times New Roman" w:hAnsi="Times New Roman" w:cs="Times New Roman"/>
          <w:sz w:val="24"/>
          <w:szCs w:val="24"/>
        </w:rPr>
        <w:t>is located in</w:t>
      </w:r>
      <w:proofErr w:type="gramEnd"/>
      <w:r w:rsidR="00FC6DAA" w:rsidRPr="00FE70B8">
        <w:rPr>
          <w:rFonts w:ascii="Times New Roman" w:eastAsia="Times New Roman" w:hAnsi="Times New Roman" w:cs="Times New Roman"/>
          <w:sz w:val="24"/>
          <w:szCs w:val="24"/>
        </w:rPr>
        <w:t xml:space="preserve"> the</w:t>
      </w:r>
      <w:r w:rsidR="00152EE1" w:rsidRPr="00FE70B8">
        <w:rPr>
          <w:rFonts w:ascii="Times New Roman" w:eastAsia="Times New Roman" w:hAnsi="Times New Roman" w:cs="Times New Roman"/>
          <w:sz w:val="24"/>
          <w:szCs w:val="24"/>
        </w:rPr>
        <w:t xml:space="preserve"> Learning</w:t>
      </w:r>
      <w:r w:rsidR="00FC6DAA" w:rsidRPr="00FE70B8">
        <w:rPr>
          <w:rFonts w:ascii="Times New Roman" w:eastAsia="Times New Roman" w:hAnsi="Times New Roman" w:cs="Times New Roman"/>
          <w:sz w:val="24"/>
          <w:szCs w:val="24"/>
        </w:rPr>
        <w:t xml:space="preserve"> Resource Center on the lower level of the school</w:t>
      </w:r>
      <w:r w:rsidR="004715B7" w:rsidRPr="00FE70B8">
        <w:rPr>
          <w:rFonts w:ascii="Times New Roman" w:eastAsia="Times New Roman" w:hAnsi="Times New Roman" w:cs="Times New Roman"/>
          <w:sz w:val="24"/>
          <w:szCs w:val="24"/>
        </w:rPr>
        <w:t>.</w:t>
      </w:r>
      <w:r w:rsidR="00FC6DAA" w:rsidRPr="00FE70B8">
        <w:rPr>
          <w:rFonts w:ascii="Times New Roman" w:eastAsia="Times New Roman" w:hAnsi="Times New Roman" w:cs="Times New Roman"/>
          <w:sz w:val="24"/>
          <w:szCs w:val="24"/>
        </w:rPr>
        <w:t xml:space="preserve"> Laptop computers are available for student use during the operational </w:t>
      </w:r>
    </w:p>
    <w:p w14:paraId="2D353B5D" w14:textId="602976F3" w:rsidR="00E05C5A" w:rsidRPr="00FE70B8" w:rsidRDefault="00FC6DAA" w:rsidP="00F07E56">
      <w:pPr>
        <w:shd w:val="clear" w:color="auto" w:fill="FFFFFF"/>
        <w:spacing w:after="0" w:line="300" w:lineRule="atLeast"/>
        <w:ind w:left="720" w:firstLine="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hours of </w:t>
      </w:r>
      <w:proofErr w:type="gramStart"/>
      <w:r w:rsidRPr="00FE70B8">
        <w:rPr>
          <w:rFonts w:ascii="Times New Roman" w:eastAsia="Times New Roman" w:hAnsi="Times New Roman" w:cs="Times New Roman"/>
          <w:sz w:val="24"/>
          <w:szCs w:val="24"/>
        </w:rPr>
        <w:t>the school</w:t>
      </w:r>
      <w:proofErr w:type="gramEnd"/>
      <w:r w:rsidRPr="00FE70B8">
        <w:rPr>
          <w:rFonts w:ascii="Times New Roman" w:eastAsia="Times New Roman" w:hAnsi="Times New Roman" w:cs="Times New Roman"/>
          <w:sz w:val="24"/>
          <w:szCs w:val="24"/>
        </w:rPr>
        <w:t xml:space="preserve">.  </w:t>
      </w:r>
    </w:p>
    <w:p w14:paraId="46E3AD86" w14:textId="4DCEFAAA" w:rsidR="00C42D09" w:rsidRPr="00FE70B8" w:rsidRDefault="00C42D09" w:rsidP="00FC6DAA">
      <w:pPr>
        <w:shd w:val="clear" w:color="auto" w:fill="FFFFFF"/>
        <w:spacing w:after="0" w:line="300" w:lineRule="atLeast"/>
        <w:ind w:left="720"/>
        <w:outlineLvl w:val="2"/>
        <w:rPr>
          <w:rFonts w:ascii="Times New Roman" w:eastAsia="Times New Roman" w:hAnsi="Times New Roman" w:cs="Times New Roman"/>
          <w:color w:val="FF0000"/>
          <w:sz w:val="24"/>
          <w:szCs w:val="24"/>
        </w:rPr>
      </w:pPr>
    </w:p>
    <w:p w14:paraId="187322E7" w14:textId="77777777" w:rsidR="00C42D09" w:rsidRPr="00FE70B8" w:rsidRDefault="00C42D09" w:rsidP="00FC6DAA">
      <w:pPr>
        <w:shd w:val="clear" w:color="auto" w:fill="FFFFFF"/>
        <w:spacing w:after="0" w:line="300" w:lineRule="atLeast"/>
        <w:ind w:left="720"/>
        <w:outlineLvl w:val="2"/>
        <w:rPr>
          <w:rFonts w:ascii="Times New Roman" w:eastAsia="Times New Roman" w:hAnsi="Times New Roman" w:cs="Times New Roman"/>
          <w:color w:val="FF0000"/>
          <w:sz w:val="24"/>
          <w:szCs w:val="24"/>
        </w:rPr>
      </w:pPr>
    </w:p>
    <w:p w14:paraId="2CB601AE" w14:textId="77777777" w:rsidR="00C42D09" w:rsidRPr="00FE70B8" w:rsidRDefault="00C42D09" w:rsidP="00FC6DAA">
      <w:pPr>
        <w:shd w:val="clear" w:color="auto" w:fill="FFFFFF"/>
        <w:spacing w:after="0" w:line="300" w:lineRule="atLeast"/>
        <w:ind w:left="720"/>
        <w:outlineLvl w:val="2"/>
        <w:rPr>
          <w:rFonts w:ascii="Times New Roman" w:eastAsia="Times New Roman" w:hAnsi="Times New Roman" w:cs="Times New Roman"/>
          <w:b/>
          <w:bCs/>
          <w:color w:val="FF0000"/>
          <w:sz w:val="24"/>
          <w:szCs w:val="24"/>
        </w:rPr>
      </w:pPr>
    </w:p>
    <w:p w14:paraId="585E47D9" w14:textId="77777777" w:rsidR="00C42D09" w:rsidRPr="00FE70B8" w:rsidRDefault="00C42D09" w:rsidP="00C42D09">
      <w:pPr>
        <w:shd w:val="clear" w:color="auto" w:fill="FFFFFF"/>
        <w:spacing w:after="120" w:line="300" w:lineRule="atLeast"/>
        <w:ind w:firstLine="720"/>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b/>
          <w:bCs/>
          <w:color w:val="262729"/>
          <w:sz w:val="28"/>
          <w:szCs w:val="28"/>
        </w:rPr>
        <w:t>STUDENT SERVICES</w:t>
      </w:r>
      <w:r w:rsidRPr="00FE70B8">
        <w:rPr>
          <w:rFonts w:ascii="Times New Roman" w:eastAsia="Times New Roman" w:hAnsi="Times New Roman" w:cs="Times New Roman"/>
          <w:color w:val="262729"/>
          <w:sz w:val="31"/>
          <w:szCs w:val="31"/>
        </w:rPr>
        <w:t xml:space="preserve"> </w:t>
      </w:r>
    </w:p>
    <w:p w14:paraId="33F72879" w14:textId="25D0378A" w:rsidR="00C42D09" w:rsidRPr="00FE70B8" w:rsidRDefault="00C42D09" w:rsidP="00C42D09">
      <w:pPr>
        <w:widowControl w:val="0"/>
        <w:autoSpaceDE w:val="0"/>
        <w:autoSpaceDN w:val="0"/>
        <w:spacing w:before="230" w:after="0"/>
        <w:ind w:left="1460" w:right="1140" w:hanging="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school’s Administration Office, under the supervision of the Assistant Director, assist</w:t>
      </w:r>
      <w:r w:rsidR="00E75267" w:rsidRPr="00FE70B8">
        <w:rPr>
          <w:rFonts w:ascii="Times New Roman" w:eastAsia="Arial" w:hAnsi="Times New Roman" w:cs="Times New Roman"/>
          <w:sz w:val="24"/>
          <w:szCs w:val="24"/>
        </w:rPr>
        <w:t>s</w:t>
      </w:r>
      <w:r w:rsidRPr="00FE70B8">
        <w:rPr>
          <w:rFonts w:ascii="Times New Roman" w:eastAsia="Arial" w:hAnsi="Times New Roman" w:cs="Times New Roman"/>
          <w:sz w:val="24"/>
          <w:szCs w:val="24"/>
        </w:rPr>
        <w:t xml:space="preserve"> all students with non-academic matters which</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relate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attendance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progress.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encouraged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keep</w:t>
      </w:r>
      <w:r w:rsidRPr="00FE70B8">
        <w:rPr>
          <w:rFonts w:ascii="Times New Roman" w:eastAsia="Arial" w:hAnsi="Times New Roman" w:cs="Times New Roman"/>
          <w:spacing w:val="55"/>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administration advised of changes of address, employment, marital status, etc.</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 instructors are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available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give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assistance 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who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having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academic</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problems.</w:t>
      </w:r>
    </w:p>
    <w:p w14:paraId="2BD87F3A" w14:textId="77777777" w:rsidR="00C42D09" w:rsidRPr="00FE70B8" w:rsidRDefault="00C42D09" w:rsidP="00C42D09">
      <w:pPr>
        <w:widowControl w:val="0"/>
        <w:autoSpaceDE w:val="0"/>
        <w:autoSpaceDN w:val="0"/>
        <w:spacing w:after="0"/>
        <w:rPr>
          <w:rFonts w:ascii="Times New Roman" w:eastAsia="Arial" w:hAnsi="Times New Roman" w:cs="Times New Roman"/>
          <w:sz w:val="24"/>
          <w:szCs w:val="24"/>
        </w:rPr>
      </w:pPr>
    </w:p>
    <w:p w14:paraId="2B95A2AC" w14:textId="1C8B1AF8" w:rsidR="00C42D09" w:rsidRPr="00FE70B8" w:rsidRDefault="00C42D09" w:rsidP="0015735D">
      <w:pPr>
        <w:widowControl w:val="0"/>
        <w:autoSpaceDE w:val="0"/>
        <w:autoSpaceDN w:val="0"/>
        <w:spacing w:after="0"/>
        <w:ind w:left="1459" w:right="1136"/>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Students are allowed personal barber/styling services Tuesday-Thursday with the permission of a</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Clinic Manager.</w:t>
      </w:r>
      <w:r w:rsidRPr="00FE70B8">
        <w:rPr>
          <w:rFonts w:ascii="Times New Roman" w:eastAsia="Arial" w:hAnsi="Times New Roman" w:cs="Times New Roman"/>
          <w:spacing w:val="1"/>
          <w:sz w:val="24"/>
          <w:szCs w:val="24"/>
        </w:rPr>
        <w:t xml:space="preserve"> </w:t>
      </w:r>
      <w:r w:rsidR="001D3B31" w:rsidRPr="00FE70B8">
        <w:rPr>
          <w:rFonts w:ascii="Times New Roman" w:eastAsia="Arial" w:hAnsi="Times New Roman" w:cs="Times New Roman"/>
          <w:sz w:val="24"/>
          <w:szCs w:val="24"/>
        </w:rPr>
        <w:t>When needed, students can secure substance abuse, mental health, housing and/or food insecurity, transportation, and advising referrals through the</w:t>
      </w:r>
      <w:r w:rsidR="001D3B31" w:rsidRPr="00FE70B8">
        <w:rPr>
          <w:rFonts w:ascii="Times New Roman" w:eastAsia="Arial" w:hAnsi="Times New Roman" w:cs="Times New Roman"/>
          <w:spacing w:val="1"/>
          <w:sz w:val="24"/>
          <w:szCs w:val="24"/>
        </w:rPr>
        <w:t xml:space="preserve"> </w:t>
      </w:r>
      <w:r w:rsidR="001D3B31" w:rsidRPr="00FE70B8">
        <w:rPr>
          <w:rFonts w:ascii="Times New Roman" w:eastAsia="Arial" w:hAnsi="Times New Roman" w:cs="Times New Roman"/>
          <w:sz w:val="24"/>
          <w:szCs w:val="24"/>
        </w:rPr>
        <w:t xml:space="preserve">Administration office. </w:t>
      </w:r>
      <w:r w:rsidR="00FE70B8" w:rsidRPr="00FE70B8">
        <w:rPr>
          <w:rFonts w:ascii="Times New Roman" w:eastAsia="Arial" w:hAnsi="Times New Roman" w:cs="Times New Roman"/>
          <w:sz w:val="24"/>
          <w:szCs w:val="24"/>
        </w:rPr>
        <w:t>Cherelle Bond, the Assistant Director</w:t>
      </w:r>
      <w:r w:rsidR="001A4CF7" w:rsidRPr="00FE70B8">
        <w:rPr>
          <w:rFonts w:ascii="Times New Roman" w:eastAsia="Arial" w:hAnsi="Times New Roman" w:cs="Times New Roman"/>
          <w:sz w:val="24"/>
          <w:szCs w:val="24"/>
        </w:rPr>
        <w:t xml:space="preserve"> </w:t>
      </w:r>
      <w:r w:rsidR="001D3B31" w:rsidRPr="00FE70B8">
        <w:rPr>
          <w:rFonts w:ascii="Times New Roman" w:eastAsia="Arial" w:hAnsi="Times New Roman" w:cs="Times New Roman"/>
          <w:sz w:val="24"/>
          <w:szCs w:val="24"/>
        </w:rPr>
        <w:t xml:space="preserve">has a psychology/counseling background, </w:t>
      </w:r>
      <w:r w:rsidR="001A4CF7" w:rsidRPr="00FE70B8">
        <w:rPr>
          <w:rFonts w:ascii="Times New Roman" w:eastAsia="Arial" w:hAnsi="Times New Roman" w:cs="Times New Roman"/>
          <w:sz w:val="24"/>
          <w:szCs w:val="24"/>
        </w:rPr>
        <w:t xml:space="preserve">and </w:t>
      </w:r>
      <w:r w:rsidR="001D3B31" w:rsidRPr="00FE70B8">
        <w:rPr>
          <w:rFonts w:ascii="Times New Roman" w:eastAsia="Arial" w:hAnsi="Times New Roman" w:cs="Times New Roman"/>
          <w:sz w:val="24"/>
          <w:szCs w:val="24"/>
        </w:rPr>
        <w:t>works with students</w:t>
      </w:r>
      <w:r w:rsidR="001D3B31" w:rsidRPr="00FE70B8">
        <w:rPr>
          <w:rFonts w:ascii="Times New Roman" w:eastAsia="Arial" w:hAnsi="Times New Roman" w:cs="Times New Roman"/>
          <w:spacing w:val="1"/>
          <w:sz w:val="24"/>
          <w:szCs w:val="24"/>
        </w:rPr>
        <w:t xml:space="preserve"> demonstrating the need</w:t>
      </w:r>
      <w:r w:rsidR="001A4CF7" w:rsidRPr="00FE70B8">
        <w:rPr>
          <w:rFonts w:ascii="Times New Roman" w:eastAsia="Arial" w:hAnsi="Times New Roman" w:cs="Times New Roman"/>
          <w:spacing w:val="1"/>
          <w:sz w:val="24"/>
          <w:szCs w:val="24"/>
        </w:rPr>
        <w:t xml:space="preserve"> or seeking </w:t>
      </w:r>
      <w:r w:rsidR="001D3B31" w:rsidRPr="00FE70B8">
        <w:rPr>
          <w:rFonts w:ascii="Times New Roman" w:eastAsia="Arial" w:hAnsi="Times New Roman" w:cs="Times New Roman"/>
          <w:spacing w:val="1"/>
          <w:sz w:val="24"/>
          <w:szCs w:val="24"/>
        </w:rPr>
        <w:t xml:space="preserve">personal counseling services referrals. </w:t>
      </w:r>
      <w:r w:rsidRPr="00FE70B8">
        <w:rPr>
          <w:rFonts w:ascii="Times New Roman" w:eastAsia="Arial" w:hAnsi="Times New Roman" w:cs="Times New Roman"/>
          <w:sz w:val="24"/>
          <w:szCs w:val="24"/>
        </w:rPr>
        <w:t xml:space="preserve">If needed, substance abuse and advising referrals </w:t>
      </w:r>
      <w:proofErr w:type="spellStart"/>
      <w:proofErr w:type="gramStart"/>
      <w:r w:rsidRPr="00FE70B8">
        <w:rPr>
          <w:rFonts w:ascii="Times New Roman" w:eastAsia="Arial" w:hAnsi="Times New Roman" w:cs="Times New Roman"/>
          <w:sz w:val="24"/>
          <w:szCs w:val="24"/>
        </w:rPr>
        <w:t>areavailable</w:t>
      </w:r>
      <w:proofErr w:type="spellEnd"/>
      <w:proofErr w:type="gramEnd"/>
      <w:r w:rsidRPr="00FE70B8">
        <w:rPr>
          <w:rFonts w:ascii="Times New Roman" w:eastAsia="Arial" w:hAnsi="Times New Roman" w:cs="Times New Roman"/>
          <w:sz w:val="24"/>
          <w:szCs w:val="24"/>
        </w:rPr>
        <w:t xml:space="preserve"> to students in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Administration office.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Any personal information regarding a student is maintained in a confidential manner.</w:t>
      </w:r>
      <w:r w:rsidR="00544654" w:rsidRPr="00FE70B8">
        <w:rPr>
          <w:rFonts w:ascii="Times New Roman" w:eastAsia="Arial" w:hAnsi="Times New Roman" w:cs="Times New Roman"/>
          <w:sz w:val="24"/>
          <w:szCs w:val="24"/>
        </w:rPr>
        <w:t xml:space="preserve"> </w:t>
      </w:r>
    </w:p>
    <w:p w14:paraId="268E68B8" w14:textId="77777777" w:rsidR="00C42D09" w:rsidRPr="00FE70B8" w:rsidRDefault="00C42D09" w:rsidP="00C42D09">
      <w:pPr>
        <w:widowControl w:val="0"/>
        <w:autoSpaceDE w:val="0"/>
        <w:autoSpaceDN w:val="0"/>
        <w:spacing w:after="0"/>
        <w:ind w:left="1459" w:right="1136"/>
        <w:jc w:val="both"/>
        <w:rPr>
          <w:rFonts w:ascii="Times New Roman" w:eastAsia="Arial" w:hAnsi="Times New Roman" w:cs="Times New Roman"/>
          <w:sz w:val="24"/>
          <w:szCs w:val="24"/>
        </w:rPr>
      </w:pPr>
    </w:p>
    <w:p w14:paraId="546A139D" w14:textId="037403FD" w:rsidR="00683D20" w:rsidRPr="00FE70B8" w:rsidRDefault="00C42D09" w:rsidP="00683D20">
      <w:pPr>
        <w:widowControl w:val="0"/>
        <w:autoSpaceDE w:val="0"/>
        <w:autoSpaceDN w:val="0"/>
        <w:spacing w:before="77" w:after="0"/>
        <w:ind w:left="1460" w:right="1140"/>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Prospective students who suffer from a disability are also admitted equivalent to other students.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However, any handicapped person seeking admission should be aware that the Barber/Styling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course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requires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high</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level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manual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dexterity,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coordination,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use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lastRenderedPageBreak/>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sharp</w:t>
      </w:r>
      <w:r w:rsidRPr="00FE70B8">
        <w:rPr>
          <w:rFonts w:ascii="Times New Roman" w:eastAsia="Arial" w:hAnsi="Times New Roman" w:cs="Times New Roman"/>
          <w:spacing w:val="1"/>
          <w:sz w:val="24"/>
          <w:szCs w:val="24"/>
        </w:rPr>
        <w:t xml:space="preserve">-edged </w:t>
      </w:r>
      <w:r w:rsidRPr="00FE70B8">
        <w:rPr>
          <w:rFonts w:ascii="Times New Roman" w:eastAsia="Arial" w:hAnsi="Times New Roman" w:cs="Times New Roman"/>
          <w:sz w:val="24"/>
          <w:szCs w:val="24"/>
        </w:rPr>
        <w:t>implements.</w:t>
      </w:r>
      <w:r w:rsidRPr="00FE70B8">
        <w:rPr>
          <w:rFonts w:ascii="Times New Roman" w:eastAsia="Arial" w:hAnsi="Times New Roman" w:cs="Times New Roman"/>
          <w:spacing w:val="55"/>
          <w:sz w:val="24"/>
          <w:szCs w:val="24"/>
        </w:rPr>
        <w:t xml:space="preserve"> </w:t>
      </w:r>
      <w:r w:rsidRPr="00FE70B8">
        <w:rPr>
          <w:rFonts w:ascii="Times New Roman" w:eastAsia="Arial" w:hAnsi="Times New Roman" w:cs="Times New Roman"/>
          <w:sz w:val="24"/>
          <w:szCs w:val="24"/>
        </w:rPr>
        <w:t>In addition, there are also extended periods of standing while on the clinic floor which</w:t>
      </w:r>
      <w:r w:rsidRPr="00FE70B8">
        <w:rPr>
          <w:rFonts w:ascii="Times New Roman" w:eastAsia="Arial" w:hAnsi="Times New Roman" w:cs="Times New Roman"/>
          <w:spacing w:val="1"/>
          <w:sz w:val="24"/>
          <w:szCs w:val="24"/>
        </w:rPr>
        <w:t xml:space="preserve"> </w:t>
      </w:r>
      <w:proofErr w:type="gramStart"/>
      <w:r w:rsidRPr="00FE70B8">
        <w:rPr>
          <w:rFonts w:ascii="Times New Roman" w:eastAsia="Arial" w:hAnsi="Times New Roman" w:cs="Times New Roman"/>
          <w:sz w:val="24"/>
          <w:szCs w:val="24"/>
        </w:rPr>
        <w:t>is</w:t>
      </w:r>
      <w:proofErr w:type="gramEnd"/>
      <w:r w:rsidRPr="00FE70B8">
        <w:rPr>
          <w:rFonts w:ascii="Times New Roman" w:eastAsia="Arial" w:hAnsi="Times New Roman" w:cs="Times New Roman"/>
          <w:sz w:val="24"/>
          <w:szCs w:val="24"/>
        </w:rPr>
        <w:t xml:space="preserve"> required for practical work.</w:t>
      </w:r>
      <w:r w:rsidRPr="00FE70B8">
        <w:rPr>
          <w:rFonts w:ascii="Times New Roman" w:eastAsia="Arial" w:hAnsi="Times New Roman" w:cs="Times New Roman"/>
          <w:spacing w:val="55"/>
          <w:sz w:val="24"/>
          <w:szCs w:val="24"/>
        </w:rPr>
        <w:t xml:space="preserve"> </w:t>
      </w:r>
      <w:r w:rsidRPr="00FE70B8">
        <w:rPr>
          <w:rFonts w:ascii="Times New Roman" w:eastAsia="Arial" w:hAnsi="Times New Roman" w:cs="Times New Roman"/>
          <w:sz w:val="24"/>
          <w:szCs w:val="24"/>
        </w:rPr>
        <w:t>State Board Examinations test for speed and dexterity.</w:t>
      </w:r>
      <w:r w:rsidRPr="00FE70B8">
        <w:rPr>
          <w:rFonts w:ascii="Times New Roman" w:eastAsia="Arial" w:hAnsi="Times New Roman" w:cs="Times New Roman"/>
          <w:spacing w:val="56"/>
          <w:sz w:val="24"/>
          <w:szCs w:val="24"/>
        </w:rPr>
        <w:t xml:space="preserve"> </w:t>
      </w:r>
      <w:r w:rsidRPr="00FE70B8">
        <w:rPr>
          <w:rFonts w:ascii="Times New Roman" w:eastAsia="Arial" w:hAnsi="Times New Roman" w:cs="Times New Roman"/>
          <w:sz w:val="24"/>
          <w:szCs w:val="24"/>
        </w:rPr>
        <w:t>Therefore,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any handicapped person seeking admission should advise the management of the handicap 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request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tour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facility</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determine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they</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can meet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all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course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requirements.</w:t>
      </w:r>
      <w:r w:rsidR="00060F7E" w:rsidRPr="00FE70B8">
        <w:rPr>
          <w:rFonts w:ascii="Times New Roman" w:eastAsia="Arial" w:hAnsi="Times New Roman" w:cs="Times New Roman"/>
          <w:b/>
          <w:bCs/>
          <w:color w:val="FF0000"/>
          <w:sz w:val="24"/>
          <w:szCs w:val="24"/>
        </w:rPr>
        <w:t xml:space="preserve"> </w:t>
      </w:r>
      <w:r w:rsidR="00683D20" w:rsidRPr="00FE70B8">
        <w:rPr>
          <w:rFonts w:ascii="Times New Roman" w:eastAsia="Arial" w:hAnsi="Times New Roman" w:cs="Times New Roman"/>
          <w:sz w:val="24"/>
          <w:szCs w:val="24"/>
        </w:rPr>
        <w:t xml:space="preserve">The Administration Office, with direct support from </w:t>
      </w:r>
      <w:r w:rsidR="001D4694" w:rsidRPr="00FE70B8">
        <w:rPr>
          <w:rFonts w:ascii="Times New Roman" w:eastAsia="Arial" w:hAnsi="Times New Roman" w:cs="Times New Roman"/>
          <w:sz w:val="24"/>
          <w:szCs w:val="24"/>
        </w:rPr>
        <w:t xml:space="preserve">Cherelle Bond, </w:t>
      </w:r>
      <w:r w:rsidR="00683D20" w:rsidRPr="00FE70B8">
        <w:rPr>
          <w:rFonts w:ascii="Times New Roman" w:eastAsia="Arial" w:hAnsi="Times New Roman" w:cs="Times New Roman"/>
          <w:sz w:val="24"/>
          <w:szCs w:val="24"/>
        </w:rPr>
        <w:t xml:space="preserve">the Assistant Director, will meet with students to discuss program expectations in relation to </w:t>
      </w:r>
      <w:r w:rsidR="00E75267" w:rsidRPr="00FE70B8">
        <w:rPr>
          <w:rFonts w:ascii="Times New Roman" w:eastAsia="Arial" w:hAnsi="Times New Roman" w:cs="Times New Roman"/>
          <w:sz w:val="24"/>
          <w:szCs w:val="24"/>
        </w:rPr>
        <w:t>a</w:t>
      </w:r>
      <w:r w:rsidR="00683D20" w:rsidRPr="00FE70B8">
        <w:rPr>
          <w:rFonts w:ascii="Times New Roman" w:eastAsia="Arial" w:hAnsi="Times New Roman" w:cs="Times New Roman"/>
          <w:sz w:val="24"/>
          <w:szCs w:val="24"/>
        </w:rPr>
        <w:t xml:space="preserve"> student’s disability needs.</w:t>
      </w:r>
    </w:p>
    <w:p w14:paraId="047F5763" w14:textId="77777777" w:rsidR="00683D20" w:rsidRPr="00FE70B8" w:rsidRDefault="00683D20" w:rsidP="00683D20">
      <w:pPr>
        <w:widowControl w:val="0"/>
        <w:autoSpaceDE w:val="0"/>
        <w:autoSpaceDN w:val="0"/>
        <w:spacing w:after="0"/>
        <w:rPr>
          <w:rFonts w:ascii="Times New Roman" w:eastAsia="Arial" w:hAnsi="Times New Roman" w:cs="Times New Roman"/>
          <w:sz w:val="24"/>
          <w:szCs w:val="24"/>
        </w:rPr>
      </w:pPr>
    </w:p>
    <w:p w14:paraId="40541237" w14:textId="24483347" w:rsidR="00C42D09" w:rsidRPr="00FE70B8" w:rsidRDefault="00C42D09" w:rsidP="00C42D09">
      <w:pPr>
        <w:widowControl w:val="0"/>
        <w:autoSpaceDE w:val="0"/>
        <w:autoSpaceDN w:val="0"/>
        <w:spacing w:before="77" w:after="0"/>
        <w:ind w:left="1460" w:right="1140"/>
        <w:jc w:val="both"/>
        <w:rPr>
          <w:rFonts w:ascii="Times New Roman" w:eastAsia="Arial" w:hAnsi="Times New Roman" w:cs="Times New Roman"/>
          <w:sz w:val="24"/>
          <w:szCs w:val="24"/>
        </w:rPr>
      </w:pPr>
    </w:p>
    <w:p w14:paraId="77C72503" w14:textId="77777777" w:rsidR="00BC6159" w:rsidRPr="00FE70B8" w:rsidRDefault="00BC6159" w:rsidP="00374FFB">
      <w:pPr>
        <w:shd w:val="clear" w:color="auto" w:fill="FFFFFF"/>
        <w:spacing w:after="120" w:line="300" w:lineRule="atLeast"/>
        <w:outlineLvl w:val="2"/>
        <w:rPr>
          <w:rFonts w:ascii="Times New Roman" w:eastAsia="Times New Roman" w:hAnsi="Times New Roman" w:cs="Times New Roman"/>
          <w:b/>
          <w:bCs/>
          <w:color w:val="262729"/>
          <w:sz w:val="28"/>
          <w:szCs w:val="28"/>
        </w:rPr>
      </w:pPr>
    </w:p>
    <w:p w14:paraId="242A2930" w14:textId="77777777" w:rsidR="00BC6159" w:rsidRPr="00FE70B8" w:rsidRDefault="00BC6159" w:rsidP="008B5C09">
      <w:pPr>
        <w:shd w:val="clear" w:color="auto" w:fill="FFFFFF"/>
        <w:spacing w:after="120" w:line="300" w:lineRule="atLeast"/>
        <w:outlineLvl w:val="2"/>
        <w:rPr>
          <w:rFonts w:ascii="Times New Roman" w:eastAsia="Times New Roman" w:hAnsi="Times New Roman" w:cs="Times New Roman"/>
          <w:b/>
          <w:bCs/>
          <w:color w:val="262729"/>
          <w:sz w:val="28"/>
          <w:szCs w:val="28"/>
        </w:rPr>
      </w:pPr>
    </w:p>
    <w:p w14:paraId="57FB0973" w14:textId="77777777" w:rsidR="00900F5C" w:rsidRPr="00FE70B8" w:rsidRDefault="00900F5C" w:rsidP="00C42D09">
      <w:pPr>
        <w:shd w:val="clear" w:color="auto" w:fill="FFFFFF"/>
        <w:spacing w:after="120" w:line="300" w:lineRule="atLeast"/>
        <w:ind w:firstLine="720"/>
        <w:outlineLvl w:val="2"/>
        <w:rPr>
          <w:rFonts w:ascii="Times New Roman" w:eastAsia="Times New Roman" w:hAnsi="Times New Roman" w:cs="Times New Roman"/>
          <w:b/>
          <w:bCs/>
          <w:color w:val="262729"/>
          <w:sz w:val="28"/>
          <w:szCs w:val="28"/>
        </w:rPr>
      </w:pPr>
    </w:p>
    <w:p w14:paraId="15E1D793" w14:textId="6D25A36A" w:rsidR="00C42D09" w:rsidRPr="00FE70B8" w:rsidRDefault="00C21B93" w:rsidP="00C42D09">
      <w:pPr>
        <w:shd w:val="clear" w:color="auto" w:fill="FFFFFF"/>
        <w:spacing w:after="120" w:line="300" w:lineRule="atLeast"/>
        <w:ind w:firstLine="720"/>
        <w:outlineLvl w:val="2"/>
        <w:rPr>
          <w:rFonts w:ascii="Times New Roman" w:eastAsia="Times New Roman" w:hAnsi="Times New Roman" w:cs="Times New Roman"/>
          <w:b/>
          <w:bCs/>
          <w:color w:val="262729"/>
          <w:sz w:val="28"/>
          <w:szCs w:val="28"/>
        </w:rPr>
      </w:pPr>
      <w:r w:rsidRPr="00FE70B8">
        <w:rPr>
          <w:rFonts w:ascii="Times New Roman" w:eastAsia="Times New Roman" w:hAnsi="Times New Roman" w:cs="Times New Roman"/>
          <w:b/>
          <w:bCs/>
          <w:color w:val="262729"/>
          <w:sz w:val="28"/>
          <w:szCs w:val="28"/>
        </w:rPr>
        <w:t>STUDENT HANDBOOK</w:t>
      </w:r>
    </w:p>
    <w:p w14:paraId="01D3184E" w14:textId="77777777" w:rsidR="002701E8" w:rsidRPr="00FE70B8" w:rsidRDefault="00C42D09" w:rsidP="00C42D09">
      <w:pPr>
        <w:shd w:val="clear" w:color="auto" w:fill="FFFFFF"/>
        <w:spacing w:after="0" w:line="300" w:lineRule="atLeast"/>
        <w:ind w:left="144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The Student Handbook outlines the Michigan Barber School’s expectations and </w:t>
      </w:r>
    </w:p>
    <w:p w14:paraId="1417DDD3" w14:textId="6C5AC94F" w:rsidR="00C42D09" w:rsidRPr="00FE70B8" w:rsidRDefault="00C42D09" w:rsidP="00C42D09">
      <w:pPr>
        <w:shd w:val="clear" w:color="auto" w:fill="FFFFFF"/>
        <w:spacing w:after="0" w:line="300" w:lineRule="atLeast"/>
        <w:ind w:left="144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requirements </w:t>
      </w:r>
      <w:r w:rsidR="002701E8" w:rsidRPr="00FE70B8">
        <w:rPr>
          <w:rFonts w:ascii="Times New Roman" w:eastAsia="Times New Roman" w:hAnsi="Times New Roman" w:cs="Times New Roman"/>
          <w:sz w:val="24"/>
          <w:szCs w:val="24"/>
        </w:rPr>
        <w:t>f</w:t>
      </w:r>
      <w:r w:rsidR="005A2485" w:rsidRPr="00FE70B8">
        <w:rPr>
          <w:rFonts w:ascii="Times New Roman" w:eastAsia="Times New Roman" w:hAnsi="Times New Roman" w:cs="Times New Roman"/>
          <w:sz w:val="24"/>
          <w:szCs w:val="24"/>
        </w:rPr>
        <w:t>or</w:t>
      </w:r>
      <w:r w:rsidRPr="00FE70B8">
        <w:rPr>
          <w:rFonts w:ascii="Times New Roman" w:eastAsia="Times New Roman" w:hAnsi="Times New Roman" w:cs="Times New Roman"/>
          <w:sz w:val="24"/>
          <w:szCs w:val="24"/>
        </w:rPr>
        <w:t xml:space="preserve"> a student while attending the school.  The Handbook </w:t>
      </w:r>
      <w:proofErr w:type="gramStart"/>
      <w:r w:rsidRPr="00FE70B8">
        <w:rPr>
          <w:rFonts w:ascii="Times New Roman" w:eastAsia="Times New Roman" w:hAnsi="Times New Roman" w:cs="Times New Roman"/>
          <w:sz w:val="24"/>
          <w:szCs w:val="24"/>
        </w:rPr>
        <w:t>addresses</w:t>
      </w:r>
      <w:proofErr w:type="gramEnd"/>
      <w:r w:rsidRPr="00FE70B8">
        <w:rPr>
          <w:rFonts w:ascii="Times New Roman" w:eastAsia="Times New Roman" w:hAnsi="Times New Roman" w:cs="Times New Roman"/>
          <w:sz w:val="24"/>
          <w:szCs w:val="24"/>
        </w:rPr>
        <w:t xml:space="preserve"> </w:t>
      </w:r>
    </w:p>
    <w:p w14:paraId="72A59CB3" w14:textId="77777777" w:rsidR="00C42D09" w:rsidRPr="00FE70B8" w:rsidRDefault="00C42D09" w:rsidP="00C42D09">
      <w:pPr>
        <w:shd w:val="clear" w:color="auto" w:fill="FFFFFF"/>
        <w:spacing w:after="0" w:line="300" w:lineRule="atLeast"/>
        <w:ind w:left="144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student behavior, appropriate dress, supply needs, the student license, </w:t>
      </w:r>
      <w:proofErr w:type="gramStart"/>
      <w:r w:rsidRPr="00FE70B8">
        <w:rPr>
          <w:rFonts w:ascii="Times New Roman" w:eastAsia="Times New Roman" w:hAnsi="Times New Roman" w:cs="Times New Roman"/>
          <w:sz w:val="24"/>
          <w:szCs w:val="24"/>
        </w:rPr>
        <w:t>related</w:t>
      </w:r>
      <w:proofErr w:type="gramEnd"/>
      <w:r w:rsidRPr="00FE70B8">
        <w:rPr>
          <w:rFonts w:ascii="Times New Roman" w:eastAsia="Times New Roman" w:hAnsi="Times New Roman" w:cs="Times New Roman"/>
          <w:sz w:val="24"/>
          <w:szCs w:val="24"/>
        </w:rPr>
        <w:t xml:space="preserve"> </w:t>
      </w:r>
    </w:p>
    <w:p w14:paraId="6D31F0AE" w14:textId="77777777" w:rsidR="008D7D6A" w:rsidRPr="00FE70B8" w:rsidRDefault="00C42D09" w:rsidP="00C42D09">
      <w:pPr>
        <w:shd w:val="clear" w:color="auto" w:fill="FFFFFF"/>
        <w:spacing w:after="0" w:line="300" w:lineRule="atLeast"/>
        <w:ind w:left="144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fees, student services, customer services and other school obligations. </w:t>
      </w:r>
      <w:r w:rsidR="008D7D6A" w:rsidRPr="00FE70B8">
        <w:rPr>
          <w:rFonts w:ascii="Times New Roman" w:eastAsia="Times New Roman" w:hAnsi="Times New Roman" w:cs="Times New Roman"/>
          <w:sz w:val="24"/>
          <w:szCs w:val="24"/>
        </w:rPr>
        <w:t>Cherelle Bond,</w:t>
      </w:r>
    </w:p>
    <w:p w14:paraId="0BC86691" w14:textId="02A2F441" w:rsidR="00C42D09" w:rsidRPr="00FE70B8" w:rsidRDefault="008D7D6A" w:rsidP="008D7D6A">
      <w:pPr>
        <w:shd w:val="clear" w:color="auto" w:fill="FFFFFF"/>
        <w:spacing w:after="0" w:line="300" w:lineRule="atLeast"/>
        <w:ind w:left="144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t</w:t>
      </w:r>
      <w:r w:rsidR="00C42D09" w:rsidRPr="00FE70B8">
        <w:rPr>
          <w:rFonts w:ascii="Times New Roman" w:eastAsia="Times New Roman" w:hAnsi="Times New Roman" w:cs="Times New Roman"/>
          <w:sz w:val="24"/>
          <w:szCs w:val="24"/>
        </w:rPr>
        <w:t>he Assistant Director</w:t>
      </w:r>
      <w:r w:rsidRPr="00FE70B8">
        <w:rPr>
          <w:rFonts w:ascii="Times New Roman" w:eastAsia="Times New Roman" w:hAnsi="Times New Roman" w:cs="Times New Roman"/>
          <w:sz w:val="24"/>
          <w:szCs w:val="24"/>
        </w:rPr>
        <w:t>,</w:t>
      </w:r>
      <w:r w:rsidR="00C42D09" w:rsidRPr="00FE70B8">
        <w:rPr>
          <w:rFonts w:ascii="Times New Roman" w:eastAsia="Times New Roman" w:hAnsi="Times New Roman" w:cs="Times New Roman"/>
          <w:sz w:val="24"/>
          <w:szCs w:val="24"/>
        </w:rPr>
        <w:t xml:space="preserve"> has oversight of the Student Handbook and is responsible for </w:t>
      </w:r>
    </w:p>
    <w:p w14:paraId="22137F60" w14:textId="097944E6" w:rsidR="00C42D09" w:rsidRPr="00FE70B8" w:rsidRDefault="00C42D09" w:rsidP="00C42D09">
      <w:pPr>
        <w:shd w:val="clear" w:color="auto" w:fill="FFFFFF"/>
        <w:spacing w:after="0" w:line="300" w:lineRule="atLeast"/>
        <w:ind w:left="720" w:firstLine="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making updates</w:t>
      </w:r>
      <w:r w:rsidR="0023165C" w:rsidRPr="00FE70B8">
        <w:rPr>
          <w:rFonts w:ascii="Times New Roman" w:eastAsia="Times New Roman" w:hAnsi="Times New Roman" w:cs="Times New Roman"/>
          <w:sz w:val="24"/>
          <w:szCs w:val="24"/>
        </w:rPr>
        <w:t xml:space="preserve"> and</w:t>
      </w:r>
      <w:r w:rsidRPr="00FE70B8">
        <w:rPr>
          <w:rFonts w:ascii="Times New Roman" w:eastAsia="Times New Roman" w:hAnsi="Times New Roman" w:cs="Times New Roman"/>
          <w:sz w:val="24"/>
          <w:szCs w:val="24"/>
        </w:rPr>
        <w:t xml:space="preserve"> corrections as needed.</w:t>
      </w:r>
    </w:p>
    <w:p w14:paraId="610A5047" w14:textId="1DDF0D38" w:rsidR="00C42D09" w:rsidRPr="00FE70B8" w:rsidRDefault="00C42D09" w:rsidP="00C42D09">
      <w:pPr>
        <w:shd w:val="clear" w:color="auto" w:fill="FFFFFF"/>
        <w:spacing w:after="120" w:line="300" w:lineRule="atLeast"/>
        <w:outlineLvl w:val="2"/>
        <w:rPr>
          <w:rFonts w:ascii="Times New Roman" w:eastAsia="Times New Roman" w:hAnsi="Times New Roman" w:cs="Times New Roman"/>
          <w:sz w:val="31"/>
          <w:szCs w:val="31"/>
        </w:rPr>
      </w:pPr>
    </w:p>
    <w:p w14:paraId="1EBD7363" w14:textId="77777777" w:rsidR="004715B7" w:rsidRPr="00FE70B8" w:rsidRDefault="004715B7" w:rsidP="00C42D09">
      <w:pPr>
        <w:shd w:val="clear" w:color="auto" w:fill="FFFFFF"/>
        <w:spacing w:after="120" w:line="300" w:lineRule="atLeast"/>
        <w:ind w:firstLine="720"/>
        <w:outlineLvl w:val="2"/>
        <w:rPr>
          <w:rFonts w:ascii="Times New Roman" w:eastAsia="Times New Roman" w:hAnsi="Times New Roman" w:cs="Times New Roman"/>
          <w:sz w:val="28"/>
          <w:szCs w:val="28"/>
        </w:rPr>
      </w:pPr>
    </w:p>
    <w:p w14:paraId="63B69BCB" w14:textId="3749BF1B" w:rsidR="00C42D09" w:rsidRPr="00FE70B8" w:rsidRDefault="00C21B93" w:rsidP="00C42D09">
      <w:pPr>
        <w:shd w:val="clear" w:color="auto" w:fill="FFFFFF"/>
        <w:spacing w:after="120" w:line="300" w:lineRule="atLeast"/>
        <w:ind w:firstLine="720"/>
        <w:outlineLvl w:val="2"/>
        <w:rPr>
          <w:rFonts w:ascii="Times New Roman" w:eastAsia="Times New Roman" w:hAnsi="Times New Roman" w:cs="Times New Roman"/>
          <w:sz w:val="28"/>
          <w:szCs w:val="28"/>
        </w:rPr>
      </w:pPr>
      <w:r w:rsidRPr="00FE70B8">
        <w:rPr>
          <w:rFonts w:ascii="Times New Roman" w:eastAsia="Times New Roman" w:hAnsi="Times New Roman" w:cs="Times New Roman"/>
          <w:sz w:val="28"/>
          <w:szCs w:val="28"/>
        </w:rPr>
        <w:t>Mind</w:t>
      </w:r>
      <w:r w:rsidR="00900F5C" w:rsidRPr="00FE70B8">
        <w:rPr>
          <w:rFonts w:ascii="Times New Roman" w:eastAsia="Times New Roman" w:hAnsi="Times New Roman" w:cs="Times New Roman"/>
          <w:sz w:val="28"/>
          <w:szCs w:val="28"/>
        </w:rPr>
        <w:t>T</w:t>
      </w:r>
      <w:r w:rsidRPr="00FE70B8">
        <w:rPr>
          <w:rFonts w:ascii="Times New Roman" w:eastAsia="Times New Roman" w:hAnsi="Times New Roman" w:cs="Times New Roman"/>
          <w:sz w:val="28"/>
          <w:szCs w:val="28"/>
        </w:rPr>
        <w:t xml:space="preserve">ap </w:t>
      </w:r>
      <w:r w:rsidR="00900F5C" w:rsidRPr="00FE70B8">
        <w:rPr>
          <w:rFonts w:ascii="Times New Roman" w:eastAsia="Times New Roman" w:hAnsi="Times New Roman" w:cs="Times New Roman"/>
          <w:sz w:val="28"/>
          <w:szCs w:val="28"/>
        </w:rPr>
        <w:t xml:space="preserve">ACCESS/STUDENT PORTAL  </w:t>
      </w:r>
    </w:p>
    <w:p w14:paraId="4FCD5C74" w14:textId="77777777" w:rsidR="002B1D9D" w:rsidRPr="00FE70B8" w:rsidRDefault="00383C74" w:rsidP="002B1D9D">
      <w:pPr>
        <w:shd w:val="clear" w:color="auto" w:fill="FFFFFF"/>
        <w:spacing w:after="0" w:line="300" w:lineRule="atLeast"/>
        <w:ind w:left="720" w:firstLine="72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Access to the</w:t>
      </w:r>
      <w:r w:rsidR="009839C6" w:rsidRPr="00FE70B8">
        <w:rPr>
          <w:rFonts w:ascii="Times New Roman" w:eastAsia="Arial" w:hAnsi="Times New Roman" w:cs="Times New Roman"/>
          <w:sz w:val="24"/>
          <w:szCs w:val="24"/>
        </w:rPr>
        <w:t xml:space="preserve"> </w:t>
      </w:r>
      <w:r w:rsidR="00C42D09" w:rsidRPr="00FE70B8">
        <w:rPr>
          <w:rFonts w:ascii="Times New Roman" w:eastAsia="Arial" w:hAnsi="Times New Roman" w:cs="Times New Roman"/>
          <w:sz w:val="24"/>
          <w:szCs w:val="24"/>
        </w:rPr>
        <w:t>MindTap remote platform is controlled by a student’s unique</w:t>
      </w:r>
      <w:r w:rsidR="00C42D09" w:rsidRPr="00FE70B8">
        <w:rPr>
          <w:rFonts w:ascii="Times New Roman" w:eastAsia="Arial" w:hAnsi="Times New Roman" w:cs="Times New Roman"/>
          <w:spacing w:val="1"/>
          <w:sz w:val="24"/>
          <w:szCs w:val="24"/>
        </w:rPr>
        <w:t xml:space="preserve"> </w:t>
      </w:r>
      <w:r w:rsidR="00C42D09" w:rsidRPr="00FE70B8">
        <w:rPr>
          <w:rFonts w:ascii="Times New Roman" w:eastAsia="Arial" w:hAnsi="Times New Roman" w:cs="Times New Roman"/>
          <w:sz w:val="24"/>
          <w:szCs w:val="24"/>
        </w:rPr>
        <w:t>log</w:t>
      </w:r>
      <w:r w:rsidR="00C42D09" w:rsidRPr="00FE70B8">
        <w:rPr>
          <w:rFonts w:ascii="Times New Roman" w:eastAsia="Arial" w:hAnsi="Times New Roman" w:cs="Times New Roman"/>
          <w:spacing w:val="-2"/>
          <w:sz w:val="24"/>
          <w:szCs w:val="24"/>
        </w:rPr>
        <w:t xml:space="preserve"> </w:t>
      </w:r>
      <w:r w:rsidR="00C42D09" w:rsidRPr="00FE70B8">
        <w:rPr>
          <w:rFonts w:ascii="Times New Roman" w:eastAsia="Arial" w:hAnsi="Times New Roman" w:cs="Times New Roman"/>
          <w:sz w:val="24"/>
          <w:szCs w:val="24"/>
        </w:rPr>
        <w:t>in</w:t>
      </w:r>
      <w:r w:rsidRPr="00FE70B8">
        <w:rPr>
          <w:rFonts w:ascii="Times New Roman" w:eastAsia="Arial" w:hAnsi="Times New Roman" w:cs="Times New Roman"/>
          <w:sz w:val="24"/>
          <w:szCs w:val="24"/>
        </w:rPr>
        <w:t xml:space="preserve"> </w:t>
      </w:r>
    </w:p>
    <w:p w14:paraId="017A81B5" w14:textId="77777777" w:rsidR="00465A55" w:rsidRPr="00FE70B8" w:rsidRDefault="00383C74" w:rsidP="002B1D9D">
      <w:pPr>
        <w:shd w:val="clear" w:color="auto" w:fill="FFFFFF"/>
        <w:spacing w:after="0" w:line="300" w:lineRule="atLeast"/>
        <w:ind w:left="720" w:firstLine="720"/>
        <w:outlineLvl w:val="2"/>
        <w:rPr>
          <w:rFonts w:ascii="Times New Roman" w:eastAsia="Arial" w:hAnsi="Times New Roman" w:cs="Times New Roman"/>
          <w:sz w:val="24"/>
          <w:szCs w:val="24"/>
        </w:rPr>
      </w:pPr>
      <w:proofErr w:type="gramStart"/>
      <w:r w:rsidRPr="00FE70B8">
        <w:rPr>
          <w:rFonts w:ascii="Times New Roman" w:eastAsia="Arial" w:hAnsi="Times New Roman" w:cs="Times New Roman"/>
          <w:sz w:val="24"/>
          <w:szCs w:val="24"/>
        </w:rPr>
        <w:t>Code</w:t>
      </w:r>
      <w:proofErr w:type="gramEnd"/>
      <w:r w:rsidRPr="00FE70B8">
        <w:rPr>
          <w:rFonts w:ascii="Times New Roman" w:eastAsia="Arial" w:hAnsi="Times New Roman" w:cs="Times New Roman"/>
          <w:sz w:val="24"/>
          <w:szCs w:val="24"/>
        </w:rPr>
        <w:t xml:space="preserve"> which is</w:t>
      </w:r>
      <w:r w:rsidR="00C42D09" w:rsidRPr="00FE70B8">
        <w:rPr>
          <w:rFonts w:ascii="Times New Roman" w:eastAsia="Arial" w:hAnsi="Times New Roman" w:cs="Times New Roman"/>
          <w:spacing w:val="1"/>
          <w:sz w:val="24"/>
          <w:szCs w:val="24"/>
        </w:rPr>
        <w:t xml:space="preserve"> </w:t>
      </w:r>
      <w:r w:rsidR="00C42D09" w:rsidRPr="00FE70B8">
        <w:rPr>
          <w:rFonts w:ascii="Times New Roman" w:eastAsia="Arial" w:hAnsi="Times New Roman" w:cs="Times New Roman"/>
          <w:sz w:val="24"/>
          <w:szCs w:val="24"/>
        </w:rPr>
        <w:t>generated through Cengage</w:t>
      </w:r>
      <w:r w:rsidR="002B1D9D" w:rsidRPr="00FE70B8">
        <w:rPr>
          <w:rFonts w:ascii="Times New Roman" w:eastAsia="Arial" w:hAnsi="Times New Roman" w:cs="Times New Roman"/>
          <w:sz w:val="24"/>
          <w:szCs w:val="24"/>
        </w:rPr>
        <w:t>,</w:t>
      </w:r>
      <w:r w:rsidR="00465A55" w:rsidRPr="00FE70B8">
        <w:rPr>
          <w:rFonts w:ascii="Times New Roman" w:eastAsia="Arial" w:hAnsi="Times New Roman" w:cs="Times New Roman"/>
          <w:sz w:val="24"/>
          <w:szCs w:val="24"/>
        </w:rPr>
        <w:t xml:space="preserve"> </w:t>
      </w:r>
      <w:r w:rsidR="002B1D9D" w:rsidRPr="00FE70B8">
        <w:rPr>
          <w:rFonts w:ascii="Times New Roman" w:eastAsia="Arial" w:hAnsi="Times New Roman" w:cs="Times New Roman"/>
          <w:sz w:val="24"/>
          <w:szCs w:val="24"/>
        </w:rPr>
        <w:t xml:space="preserve">a national education publication </w:t>
      </w:r>
    </w:p>
    <w:p w14:paraId="12EC239C" w14:textId="77777777" w:rsidR="00465A55" w:rsidRPr="00FE70B8" w:rsidRDefault="002B1D9D" w:rsidP="00465A55">
      <w:pPr>
        <w:shd w:val="clear" w:color="auto" w:fill="FFFFFF"/>
        <w:spacing w:after="0" w:line="300" w:lineRule="atLeast"/>
        <w:ind w:left="720" w:firstLine="72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company, that supplies colleges and universities with textbooks and </w:t>
      </w:r>
      <w:proofErr w:type="gramStart"/>
      <w:r w:rsidRPr="00FE70B8">
        <w:rPr>
          <w:rFonts w:ascii="Times New Roman" w:eastAsia="Arial" w:hAnsi="Times New Roman" w:cs="Times New Roman"/>
          <w:sz w:val="24"/>
          <w:szCs w:val="24"/>
        </w:rPr>
        <w:t>supplemental</w:t>
      </w:r>
      <w:proofErr w:type="gramEnd"/>
      <w:r w:rsidRPr="00FE70B8">
        <w:rPr>
          <w:rFonts w:ascii="Times New Roman" w:eastAsia="Arial" w:hAnsi="Times New Roman" w:cs="Times New Roman"/>
          <w:sz w:val="24"/>
          <w:szCs w:val="24"/>
        </w:rPr>
        <w:t xml:space="preserve"> </w:t>
      </w:r>
    </w:p>
    <w:p w14:paraId="5D37E150" w14:textId="2CD1F219" w:rsidR="00746362" w:rsidRPr="00FE70B8" w:rsidRDefault="002B1D9D" w:rsidP="00465A55">
      <w:pPr>
        <w:shd w:val="clear" w:color="auto" w:fill="FFFFFF"/>
        <w:spacing w:after="0" w:line="300" w:lineRule="atLeast"/>
        <w:ind w:left="720" w:firstLine="72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computer platforms to support their program and course needs.</w:t>
      </w:r>
      <w:r w:rsidR="00465A55" w:rsidRPr="00FE70B8">
        <w:rPr>
          <w:rFonts w:ascii="Times New Roman" w:eastAsia="Arial" w:hAnsi="Times New Roman" w:cs="Times New Roman"/>
          <w:sz w:val="24"/>
          <w:szCs w:val="24"/>
        </w:rPr>
        <w:t xml:space="preserve"> During the first</w:t>
      </w:r>
    </w:p>
    <w:p w14:paraId="2F0DA45E" w14:textId="4C0BEF59" w:rsidR="00465A55" w:rsidRPr="00FE70B8" w:rsidRDefault="00383C74" w:rsidP="00746362">
      <w:pPr>
        <w:shd w:val="clear" w:color="auto" w:fill="FFFFFF"/>
        <w:spacing w:after="0" w:line="300" w:lineRule="atLeast"/>
        <w:ind w:left="720" w:firstLine="72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few </w:t>
      </w:r>
      <w:r w:rsidR="00105293" w:rsidRPr="00FE70B8">
        <w:rPr>
          <w:rFonts w:ascii="Times New Roman" w:eastAsia="Arial" w:hAnsi="Times New Roman" w:cs="Times New Roman"/>
          <w:sz w:val="24"/>
          <w:szCs w:val="24"/>
        </w:rPr>
        <w:t xml:space="preserve">weeks </w:t>
      </w:r>
      <w:r w:rsidR="002701E8" w:rsidRPr="00FE70B8">
        <w:rPr>
          <w:rFonts w:ascii="Times New Roman" w:eastAsia="Arial" w:hAnsi="Times New Roman" w:cs="Times New Roman"/>
          <w:sz w:val="24"/>
          <w:szCs w:val="24"/>
        </w:rPr>
        <w:t xml:space="preserve">of </w:t>
      </w:r>
      <w:r w:rsidRPr="00FE70B8">
        <w:rPr>
          <w:rFonts w:ascii="Times New Roman" w:eastAsia="Arial" w:hAnsi="Times New Roman" w:cs="Times New Roman"/>
          <w:sz w:val="24"/>
          <w:szCs w:val="24"/>
        </w:rPr>
        <w:t>enrollment at Michigan Barber School</w:t>
      </w:r>
      <w:r w:rsidR="00465A55" w:rsidRPr="00FE70B8">
        <w:rPr>
          <w:rFonts w:ascii="Times New Roman" w:eastAsia="Arial" w:hAnsi="Times New Roman" w:cs="Times New Roman"/>
          <w:sz w:val="24"/>
          <w:szCs w:val="24"/>
        </w:rPr>
        <w:t xml:space="preserve"> students receive their unique</w:t>
      </w:r>
    </w:p>
    <w:p w14:paraId="63E79D66" w14:textId="6802CC71" w:rsidR="00746362" w:rsidRPr="00FE70B8" w:rsidRDefault="00465A55" w:rsidP="00746362">
      <w:pPr>
        <w:shd w:val="clear" w:color="auto" w:fill="FFFFFF"/>
        <w:spacing w:after="0" w:line="300" w:lineRule="atLeast"/>
        <w:ind w:left="720" w:firstLine="72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Code and proceed to set up their MindTap login and account</w:t>
      </w:r>
      <w:r w:rsidR="00C42D09" w:rsidRPr="00FE70B8">
        <w:rPr>
          <w:rFonts w:ascii="Times New Roman" w:eastAsia="Arial" w:hAnsi="Times New Roman" w:cs="Times New Roman"/>
          <w:sz w:val="24"/>
          <w:szCs w:val="24"/>
        </w:rPr>
        <w:t xml:space="preserve">. </w:t>
      </w:r>
      <w:r w:rsidRPr="00FE70B8">
        <w:rPr>
          <w:rFonts w:ascii="Times New Roman" w:eastAsia="Arial" w:hAnsi="Times New Roman" w:cs="Times New Roman"/>
          <w:sz w:val="24"/>
          <w:szCs w:val="24"/>
        </w:rPr>
        <w:t>The MBS MindTap</w:t>
      </w:r>
    </w:p>
    <w:p w14:paraId="24169F7E" w14:textId="77777777" w:rsidR="00465A55" w:rsidRPr="00FE70B8" w:rsidRDefault="009839C6" w:rsidP="00465A55">
      <w:pPr>
        <w:shd w:val="clear" w:color="auto" w:fill="FFFFFF"/>
        <w:spacing w:after="0" w:line="300" w:lineRule="atLeast"/>
        <w:ind w:left="720" w:firstLine="720"/>
        <w:outlineLvl w:val="2"/>
        <w:rPr>
          <w:rFonts w:ascii="Times New Roman" w:eastAsia="Arial" w:hAnsi="Times New Roman" w:cs="Times New Roman"/>
          <w:spacing w:val="1"/>
          <w:sz w:val="24"/>
          <w:szCs w:val="24"/>
        </w:rPr>
      </w:pPr>
      <w:r w:rsidRPr="00FE70B8">
        <w:rPr>
          <w:rFonts w:ascii="Times New Roman" w:eastAsia="Arial" w:hAnsi="Times New Roman" w:cs="Times New Roman"/>
          <w:spacing w:val="1"/>
          <w:sz w:val="24"/>
          <w:szCs w:val="24"/>
        </w:rPr>
        <w:t>platform</w:t>
      </w:r>
      <w:r w:rsidR="00383C74" w:rsidRPr="00FE70B8">
        <w:rPr>
          <w:rFonts w:ascii="Times New Roman" w:eastAsia="Arial" w:hAnsi="Times New Roman" w:cs="Times New Roman"/>
          <w:spacing w:val="1"/>
          <w:sz w:val="24"/>
          <w:szCs w:val="24"/>
        </w:rPr>
        <w:t xml:space="preserve"> </w:t>
      </w:r>
      <w:r w:rsidR="002701E8" w:rsidRPr="00FE70B8">
        <w:rPr>
          <w:rFonts w:ascii="Times New Roman" w:eastAsia="Arial" w:hAnsi="Times New Roman" w:cs="Times New Roman"/>
          <w:spacing w:val="1"/>
          <w:sz w:val="24"/>
          <w:szCs w:val="24"/>
        </w:rPr>
        <w:t xml:space="preserve">is comprised of the </w:t>
      </w:r>
      <w:bookmarkStart w:id="15" w:name="_Hlk86585888"/>
      <w:r w:rsidR="002701E8" w:rsidRPr="00FE70B8">
        <w:rPr>
          <w:rFonts w:ascii="Times New Roman" w:eastAsia="Arial" w:hAnsi="Times New Roman" w:cs="Times New Roman"/>
          <w:spacing w:val="1"/>
          <w:sz w:val="24"/>
          <w:szCs w:val="24"/>
        </w:rPr>
        <w:t xml:space="preserve">Milady Standard Barbering E Textbook, workbook, </w:t>
      </w:r>
    </w:p>
    <w:p w14:paraId="5D43B862" w14:textId="4147992F" w:rsidR="00746362" w:rsidRPr="00FE70B8" w:rsidRDefault="002701E8" w:rsidP="00465A55">
      <w:pPr>
        <w:shd w:val="clear" w:color="auto" w:fill="FFFFFF"/>
        <w:spacing w:after="0" w:line="300" w:lineRule="atLeast"/>
        <w:ind w:left="720" w:firstLine="720"/>
        <w:outlineLvl w:val="2"/>
        <w:rPr>
          <w:rFonts w:ascii="Times New Roman" w:eastAsia="Arial" w:hAnsi="Times New Roman" w:cs="Times New Roman"/>
          <w:spacing w:val="1"/>
          <w:sz w:val="24"/>
          <w:szCs w:val="24"/>
        </w:rPr>
      </w:pPr>
      <w:r w:rsidRPr="00FE70B8">
        <w:rPr>
          <w:rFonts w:ascii="Times New Roman" w:eastAsia="Arial" w:hAnsi="Times New Roman" w:cs="Times New Roman"/>
          <w:spacing w:val="1"/>
          <w:sz w:val="24"/>
          <w:szCs w:val="24"/>
        </w:rPr>
        <w:t xml:space="preserve">activities, and exams </w:t>
      </w:r>
      <w:r w:rsidR="009839C6" w:rsidRPr="00FE70B8">
        <w:rPr>
          <w:rFonts w:ascii="Times New Roman" w:eastAsia="Arial" w:hAnsi="Times New Roman" w:cs="Times New Roman"/>
          <w:spacing w:val="1"/>
          <w:sz w:val="24"/>
          <w:szCs w:val="24"/>
        </w:rPr>
        <w:t>fashioned</w:t>
      </w:r>
      <w:r w:rsidR="009839C6" w:rsidRPr="00FE70B8">
        <w:rPr>
          <w:rFonts w:ascii="Times New Roman" w:eastAsia="Arial" w:hAnsi="Times New Roman" w:cs="Times New Roman"/>
          <w:sz w:val="24"/>
          <w:szCs w:val="24"/>
        </w:rPr>
        <w:t xml:space="preserve"> </w:t>
      </w:r>
      <w:r w:rsidR="00383C74" w:rsidRPr="00FE70B8">
        <w:rPr>
          <w:rFonts w:ascii="Times New Roman" w:eastAsia="Arial" w:hAnsi="Times New Roman" w:cs="Times New Roman"/>
          <w:spacing w:val="1"/>
          <w:sz w:val="24"/>
          <w:szCs w:val="24"/>
        </w:rPr>
        <w:t>f</w:t>
      </w:r>
      <w:r w:rsidRPr="00FE70B8">
        <w:rPr>
          <w:rFonts w:ascii="Times New Roman" w:eastAsia="Arial" w:hAnsi="Times New Roman" w:cs="Times New Roman"/>
          <w:spacing w:val="1"/>
          <w:sz w:val="24"/>
          <w:szCs w:val="24"/>
        </w:rPr>
        <w:t xml:space="preserve">rom the Barber/Styling </w:t>
      </w:r>
      <w:r w:rsidR="00465A55" w:rsidRPr="00FE70B8">
        <w:rPr>
          <w:rFonts w:ascii="Times New Roman" w:eastAsia="Arial" w:hAnsi="Times New Roman" w:cs="Times New Roman"/>
          <w:spacing w:val="1"/>
          <w:sz w:val="24"/>
          <w:szCs w:val="24"/>
        </w:rPr>
        <w:t>curriculum. Instructors</w:t>
      </w:r>
    </w:p>
    <w:p w14:paraId="78088586" w14:textId="54D4D86B" w:rsidR="00465A55" w:rsidRPr="00FE70B8" w:rsidRDefault="002701E8" w:rsidP="00465A55">
      <w:pPr>
        <w:shd w:val="clear" w:color="auto" w:fill="FFFFFF"/>
        <w:spacing w:after="0" w:line="300" w:lineRule="atLeast"/>
        <w:ind w:left="720" w:firstLine="720"/>
        <w:outlineLvl w:val="2"/>
        <w:rPr>
          <w:rFonts w:ascii="Times New Roman" w:eastAsia="Arial" w:hAnsi="Times New Roman" w:cs="Times New Roman"/>
          <w:spacing w:val="1"/>
          <w:sz w:val="24"/>
          <w:szCs w:val="24"/>
        </w:rPr>
      </w:pPr>
      <w:r w:rsidRPr="00FE70B8">
        <w:rPr>
          <w:rFonts w:ascii="Times New Roman" w:eastAsia="Arial" w:hAnsi="Times New Roman" w:cs="Times New Roman"/>
          <w:spacing w:val="1"/>
          <w:sz w:val="24"/>
          <w:szCs w:val="24"/>
        </w:rPr>
        <w:t xml:space="preserve">monitor student progress, track grades and </w:t>
      </w:r>
      <w:r w:rsidR="00383C74" w:rsidRPr="00FE70B8">
        <w:rPr>
          <w:rFonts w:ascii="Times New Roman" w:eastAsia="Arial" w:hAnsi="Times New Roman" w:cs="Times New Roman"/>
          <w:spacing w:val="1"/>
          <w:sz w:val="24"/>
          <w:szCs w:val="24"/>
        </w:rPr>
        <w:t>attendance</w:t>
      </w:r>
      <w:r w:rsidR="009839C6" w:rsidRPr="00FE70B8">
        <w:rPr>
          <w:rFonts w:ascii="Times New Roman" w:eastAsia="Arial" w:hAnsi="Times New Roman" w:cs="Times New Roman"/>
          <w:spacing w:val="1"/>
          <w:sz w:val="24"/>
          <w:szCs w:val="24"/>
        </w:rPr>
        <w:t>,</w:t>
      </w:r>
      <w:r w:rsidR="005C78D2">
        <w:rPr>
          <w:rFonts w:ascii="Times New Roman" w:eastAsia="Arial" w:hAnsi="Times New Roman" w:cs="Times New Roman"/>
          <w:spacing w:val="1"/>
          <w:sz w:val="24"/>
          <w:szCs w:val="24"/>
        </w:rPr>
        <w:t xml:space="preserve"> </w:t>
      </w:r>
      <w:r w:rsidR="00383C74" w:rsidRPr="00FE70B8">
        <w:rPr>
          <w:rFonts w:ascii="Times New Roman" w:eastAsia="Arial" w:hAnsi="Times New Roman" w:cs="Times New Roman"/>
          <w:spacing w:val="1"/>
          <w:sz w:val="24"/>
          <w:szCs w:val="24"/>
        </w:rPr>
        <w:t>and</w:t>
      </w:r>
      <w:r w:rsidRPr="00FE70B8">
        <w:rPr>
          <w:rFonts w:ascii="Times New Roman" w:eastAsia="Arial" w:hAnsi="Times New Roman" w:cs="Times New Roman"/>
          <w:spacing w:val="1"/>
          <w:sz w:val="24"/>
          <w:szCs w:val="24"/>
        </w:rPr>
        <w:t xml:space="preserve"> provide feedback to </w:t>
      </w:r>
    </w:p>
    <w:p w14:paraId="680ECDDE" w14:textId="77777777" w:rsidR="00465A55" w:rsidRPr="00FE70B8" w:rsidRDefault="002701E8" w:rsidP="00465A55">
      <w:pPr>
        <w:shd w:val="clear" w:color="auto" w:fill="FFFFFF"/>
        <w:spacing w:after="0" w:line="300" w:lineRule="atLeast"/>
        <w:ind w:left="720" w:firstLine="720"/>
        <w:outlineLvl w:val="2"/>
        <w:rPr>
          <w:rFonts w:ascii="Times New Roman" w:eastAsia="Arial" w:hAnsi="Times New Roman" w:cs="Times New Roman"/>
          <w:sz w:val="24"/>
          <w:szCs w:val="24"/>
        </w:rPr>
      </w:pPr>
      <w:r w:rsidRPr="00FE70B8">
        <w:rPr>
          <w:rFonts w:ascii="Times New Roman" w:eastAsia="Arial" w:hAnsi="Times New Roman" w:cs="Times New Roman"/>
          <w:spacing w:val="1"/>
          <w:sz w:val="24"/>
          <w:szCs w:val="24"/>
        </w:rPr>
        <w:t>the students using MindTap</w:t>
      </w:r>
      <w:bookmarkEnd w:id="15"/>
      <w:r w:rsidRPr="00FE70B8">
        <w:rPr>
          <w:rFonts w:ascii="Times New Roman" w:eastAsia="Arial" w:hAnsi="Times New Roman" w:cs="Times New Roman"/>
          <w:spacing w:val="1"/>
          <w:sz w:val="24"/>
          <w:szCs w:val="24"/>
        </w:rPr>
        <w:t xml:space="preserve">. </w:t>
      </w:r>
      <w:r w:rsidR="009839C6" w:rsidRPr="00FE70B8">
        <w:rPr>
          <w:rFonts w:ascii="Times New Roman" w:eastAsia="Arial" w:hAnsi="Times New Roman" w:cs="Times New Roman"/>
          <w:sz w:val="24"/>
          <w:szCs w:val="24"/>
        </w:rPr>
        <w:t xml:space="preserve"> </w:t>
      </w:r>
      <w:r w:rsidR="00C42D09" w:rsidRPr="00FE70B8">
        <w:rPr>
          <w:rFonts w:ascii="Times New Roman" w:eastAsia="Arial" w:hAnsi="Times New Roman" w:cs="Times New Roman"/>
          <w:sz w:val="24"/>
          <w:szCs w:val="24"/>
        </w:rPr>
        <w:t xml:space="preserve">Christopher </w:t>
      </w:r>
      <w:proofErr w:type="spellStart"/>
      <w:r w:rsidR="00C42D09" w:rsidRPr="00FE70B8">
        <w:rPr>
          <w:rFonts w:ascii="Times New Roman" w:eastAsia="Arial" w:hAnsi="Times New Roman" w:cs="Times New Roman"/>
          <w:sz w:val="24"/>
          <w:szCs w:val="24"/>
        </w:rPr>
        <w:t>Waymaster</w:t>
      </w:r>
      <w:proofErr w:type="spellEnd"/>
      <w:r w:rsidR="00C42D09" w:rsidRPr="00FE70B8">
        <w:rPr>
          <w:rFonts w:ascii="Times New Roman" w:eastAsia="Arial" w:hAnsi="Times New Roman" w:cs="Times New Roman"/>
          <w:sz w:val="24"/>
          <w:szCs w:val="24"/>
        </w:rPr>
        <w:t xml:space="preserve">, </w:t>
      </w:r>
      <w:r w:rsidR="00383C74" w:rsidRPr="00FE70B8">
        <w:rPr>
          <w:rFonts w:ascii="Times New Roman" w:eastAsia="Arial" w:hAnsi="Times New Roman" w:cs="Times New Roman"/>
          <w:sz w:val="24"/>
          <w:szCs w:val="24"/>
        </w:rPr>
        <w:t>Di</w:t>
      </w:r>
      <w:r w:rsidR="00F67B22" w:rsidRPr="00FE70B8">
        <w:rPr>
          <w:rFonts w:ascii="Times New Roman" w:eastAsia="Arial" w:hAnsi="Times New Roman" w:cs="Times New Roman"/>
          <w:sz w:val="24"/>
          <w:szCs w:val="24"/>
        </w:rPr>
        <w:t xml:space="preserve">stance Education </w:t>
      </w:r>
    </w:p>
    <w:p w14:paraId="42792B9A" w14:textId="5B20B5D7" w:rsidR="00F67B22" w:rsidRPr="00FE70B8" w:rsidRDefault="00F67B22" w:rsidP="00465A55">
      <w:pPr>
        <w:shd w:val="clear" w:color="auto" w:fill="FFFFFF"/>
        <w:spacing w:after="0" w:line="300" w:lineRule="atLeast"/>
        <w:ind w:left="720" w:firstLine="720"/>
        <w:outlineLvl w:val="2"/>
        <w:rPr>
          <w:rFonts w:ascii="Times New Roman" w:eastAsia="Arial" w:hAnsi="Times New Roman" w:cs="Times New Roman"/>
          <w:spacing w:val="1"/>
          <w:sz w:val="24"/>
          <w:szCs w:val="24"/>
        </w:rPr>
      </w:pPr>
      <w:r w:rsidRPr="00FE70B8">
        <w:rPr>
          <w:rFonts w:ascii="Times New Roman" w:eastAsia="Arial" w:hAnsi="Times New Roman" w:cs="Times New Roman"/>
          <w:sz w:val="24"/>
          <w:szCs w:val="24"/>
        </w:rPr>
        <w:t>Administrator</w:t>
      </w:r>
      <w:r w:rsidR="00C42D09" w:rsidRPr="00FE70B8">
        <w:rPr>
          <w:rFonts w:ascii="Times New Roman" w:eastAsia="Arial" w:hAnsi="Times New Roman" w:cs="Times New Roman"/>
          <w:sz w:val="24"/>
          <w:szCs w:val="24"/>
        </w:rPr>
        <w:t xml:space="preserve">, </w:t>
      </w:r>
      <w:r w:rsidR="001055A5" w:rsidRPr="00FE70B8">
        <w:rPr>
          <w:rFonts w:ascii="Times New Roman" w:eastAsia="Arial" w:hAnsi="Times New Roman" w:cs="Times New Roman"/>
          <w:sz w:val="24"/>
          <w:szCs w:val="24"/>
        </w:rPr>
        <w:t>has oversight</w:t>
      </w:r>
      <w:r w:rsidR="00383C74" w:rsidRPr="00FE70B8">
        <w:rPr>
          <w:rFonts w:ascii="Times New Roman" w:eastAsia="Arial" w:hAnsi="Times New Roman" w:cs="Times New Roman"/>
          <w:sz w:val="24"/>
          <w:szCs w:val="24"/>
        </w:rPr>
        <w:t xml:space="preserve"> responsib</w:t>
      </w:r>
      <w:r w:rsidR="001055A5" w:rsidRPr="00FE70B8">
        <w:rPr>
          <w:rFonts w:ascii="Times New Roman" w:eastAsia="Arial" w:hAnsi="Times New Roman" w:cs="Times New Roman"/>
          <w:sz w:val="24"/>
          <w:szCs w:val="24"/>
        </w:rPr>
        <w:t>i</w:t>
      </w:r>
      <w:r w:rsidRPr="00FE70B8">
        <w:rPr>
          <w:rFonts w:ascii="Times New Roman" w:eastAsia="Arial" w:hAnsi="Times New Roman" w:cs="Times New Roman"/>
          <w:sz w:val="24"/>
          <w:szCs w:val="24"/>
        </w:rPr>
        <w:t>lity</w:t>
      </w:r>
      <w:r w:rsidR="00383C74" w:rsidRPr="00FE70B8">
        <w:rPr>
          <w:rFonts w:ascii="Times New Roman" w:eastAsia="Arial" w:hAnsi="Times New Roman" w:cs="Times New Roman"/>
          <w:sz w:val="24"/>
          <w:szCs w:val="24"/>
        </w:rPr>
        <w:t xml:space="preserve"> for </w:t>
      </w:r>
      <w:r w:rsidR="009839C6" w:rsidRPr="00FE70B8">
        <w:rPr>
          <w:rFonts w:ascii="Times New Roman" w:eastAsia="Arial" w:hAnsi="Times New Roman" w:cs="Times New Roman"/>
          <w:sz w:val="24"/>
          <w:szCs w:val="24"/>
        </w:rPr>
        <w:t xml:space="preserve">the </w:t>
      </w:r>
      <w:r w:rsidR="00383C74" w:rsidRPr="00FE70B8">
        <w:rPr>
          <w:rFonts w:ascii="Times New Roman" w:eastAsia="Arial" w:hAnsi="Times New Roman" w:cs="Times New Roman"/>
          <w:sz w:val="24"/>
          <w:szCs w:val="24"/>
        </w:rPr>
        <w:t>MindTap</w:t>
      </w:r>
      <w:r w:rsidR="009839C6" w:rsidRPr="00FE70B8">
        <w:rPr>
          <w:rFonts w:ascii="Times New Roman" w:eastAsia="Arial" w:hAnsi="Times New Roman" w:cs="Times New Roman"/>
          <w:sz w:val="24"/>
          <w:szCs w:val="24"/>
        </w:rPr>
        <w:t xml:space="preserve"> </w:t>
      </w:r>
      <w:r w:rsidR="00465A55" w:rsidRPr="00FE70B8">
        <w:rPr>
          <w:rFonts w:ascii="Times New Roman" w:eastAsia="Arial" w:hAnsi="Times New Roman" w:cs="Times New Roman"/>
          <w:sz w:val="24"/>
          <w:szCs w:val="24"/>
        </w:rPr>
        <w:t xml:space="preserve">platform, </w:t>
      </w:r>
    </w:p>
    <w:p w14:paraId="0F233230" w14:textId="33F6E29A" w:rsidR="009C3A82" w:rsidRPr="00FE70B8" w:rsidRDefault="009839C6" w:rsidP="00465A55">
      <w:pPr>
        <w:shd w:val="clear" w:color="auto" w:fill="FFFFFF"/>
        <w:spacing w:after="0" w:line="300" w:lineRule="atLeast"/>
        <w:ind w:left="720" w:firstLine="72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communicating school needs</w:t>
      </w:r>
      <w:r w:rsidR="00465A55" w:rsidRPr="00FE70B8">
        <w:rPr>
          <w:rFonts w:ascii="Times New Roman" w:eastAsia="Arial" w:hAnsi="Times New Roman" w:cs="Times New Roman"/>
          <w:sz w:val="24"/>
          <w:szCs w:val="24"/>
        </w:rPr>
        <w:t xml:space="preserve"> and </w:t>
      </w:r>
      <w:r w:rsidRPr="00FE70B8">
        <w:rPr>
          <w:rFonts w:ascii="Times New Roman" w:eastAsia="Arial" w:hAnsi="Times New Roman" w:cs="Times New Roman"/>
          <w:sz w:val="24"/>
          <w:szCs w:val="24"/>
        </w:rPr>
        <w:t xml:space="preserve">troubleshooting </w:t>
      </w:r>
      <w:r w:rsidR="00465A55" w:rsidRPr="00FE70B8">
        <w:rPr>
          <w:rFonts w:ascii="Times New Roman" w:eastAsia="Arial" w:hAnsi="Times New Roman" w:cs="Times New Roman"/>
          <w:sz w:val="24"/>
          <w:szCs w:val="24"/>
        </w:rPr>
        <w:t xml:space="preserve">school </w:t>
      </w:r>
      <w:r w:rsidRPr="00FE70B8">
        <w:rPr>
          <w:rFonts w:ascii="Times New Roman" w:eastAsia="Arial" w:hAnsi="Times New Roman" w:cs="Times New Roman"/>
          <w:sz w:val="24"/>
          <w:szCs w:val="24"/>
        </w:rPr>
        <w:t xml:space="preserve">problems with Cengage, </w:t>
      </w:r>
    </w:p>
    <w:p w14:paraId="2B41C63D" w14:textId="10300B4E" w:rsidR="00C42D09" w:rsidRPr="00FE70B8" w:rsidRDefault="00746362" w:rsidP="009C3A82">
      <w:pPr>
        <w:shd w:val="clear" w:color="auto" w:fill="FFFFFF"/>
        <w:spacing w:after="0" w:line="300" w:lineRule="atLeast"/>
        <w:ind w:left="720" w:firstLine="72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as well as</w:t>
      </w:r>
      <w:r w:rsidR="009C3A82" w:rsidRPr="00FE70B8">
        <w:rPr>
          <w:rFonts w:ascii="Times New Roman" w:eastAsia="Arial" w:hAnsi="Times New Roman" w:cs="Times New Roman"/>
          <w:sz w:val="24"/>
          <w:szCs w:val="24"/>
        </w:rPr>
        <w:t xml:space="preserve"> </w:t>
      </w:r>
      <w:r w:rsidR="009839C6" w:rsidRPr="00FE70B8">
        <w:rPr>
          <w:rFonts w:ascii="Times New Roman" w:eastAsia="Arial" w:hAnsi="Times New Roman" w:cs="Times New Roman"/>
          <w:sz w:val="24"/>
          <w:szCs w:val="24"/>
        </w:rPr>
        <w:t xml:space="preserve">providing </w:t>
      </w:r>
      <w:r w:rsidR="00383C74" w:rsidRPr="00FE70B8">
        <w:rPr>
          <w:rFonts w:ascii="Times New Roman" w:eastAsia="Arial" w:hAnsi="Times New Roman" w:cs="Times New Roman"/>
          <w:sz w:val="24"/>
          <w:szCs w:val="24"/>
        </w:rPr>
        <w:t>technical</w:t>
      </w:r>
      <w:r w:rsidR="00C42D09" w:rsidRPr="00FE70B8">
        <w:rPr>
          <w:rFonts w:ascii="Times New Roman" w:eastAsia="Arial" w:hAnsi="Times New Roman" w:cs="Times New Roman"/>
          <w:sz w:val="24"/>
          <w:szCs w:val="24"/>
        </w:rPr>
        <w:t xml:space="preserve"> support </w:t>
      </w:r>
      <w:r w:rsidR="009839C6" w:rsidRPr="00FE70B8">
        <w:rPr>
          <w:rFonts w:ascii="Times New Roman" w:eastAsia="Arial" w:hAnsi="Times New Roman" w:cs="Times New Roman"/>
          <w:sz w:val="24"/>
          <w:szCs w:val="24"/>
        </w:rPr>
        <w:t xml:space="preserve">to students and instructors </w:t>
      </w:r>
      <w:r w:rsidR="00C42D09" w:rsidRPr="00FE70B8">
        <w:rPr>
          <w:rFonts w:ascii="Times New Roman" w:eastAsia="Arial" w:hAnsi="Times New Roman" w:cs="Times New Roman"/>
          <w:sz w:val="24"/>
          <w:szCs w:val="24"/>
        </w:rPr>
        <w:t>when needed.</w:t>
      </w:r>
    </w:p>
    <w:p w14:paraId="408E346E" w14:textId="6EC9A732" w:rsidR="001B5D1D" w:rsidRPr="00FE70B8" w:rsidRDefault="001B5D1D" w:rsidP="00383C74">
      <w:pPr>
        <w:shd w:val="clear" w:color="auto" w:fill="FFFFFF"/>
        <w:spacing w:after="0" w:line="300" w:lineRule="atLeast"/>
        <w:outlineLvl w:val="2"/>
        <w:rPr>
          <w:rFonts w:ascii="Times New Roman" w:eastAsia="Arial" w:hAnsi="Times New Roman" w:cs="Times New Roman"/>
          <w:sz w:val="24"/>
          <w:szCs w:val="24"/>
        </w:rPr>
      </w:pPr>
    </w:p>
    <w:p w14:paraId="492009D2" w14:textId="2160035E" w:rsidR="00900F5C" w:rsidRPr="00FE70B8" w:rsidRDefault="00465A55" w:rsidP="00383C74">
      <w:pPr>
        <w:shd w:val="clear" w:color="auto" w:fill="FFFFFF"/>
        <w:spacing w:after="0" w:line="300" w:lineRule="atLeast"/>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 </w:t>
      </w:r>
    </w:p>
    <w:p w14:paraId="515C924C" w14:textId="77777777" w:rsidR="001B5D1D" w:rsidRPr="00FE70B8" w:rsidRDefault="001B5D1D" w:rsidP="001B5D1D">
      <w:pPr>
        <w:shd w:val="clear" w:color="auto" w:fill="FFFFFF"/>
        <w:spacing w:after="0" w:line="300" w:lineRule="atLeast"/>
        <w:outlineLvl w:val="2"/>
        <w:rPr>
          <w:rFonts w:ascii="Times New Roman" w:eastAsia="Times New Roman" w:hAnsi="Times New Roman" w:cs="Times New Roman"/>
          <w:sz w:val="28"/>
          <w:szCs w:val="28"/>
        </w:rPr>
      </w:pPr>
    </w:p>
    <w:p w14:paraId="676547F9" w14:textId="6CC0D86E" w:rsidR="001B5D1D" w:rsidRPr="00FE70B8" w:rsidRDefault="00C21B93" w:rsidP="008C2F14">
      <w:pPr>
        <w:shd w:val="clear" w:color="auto" w:fill="FFFFFF"/>
        <w:spacing w:after="120" w:line="300" w:lineRule="atLeast"/>
        <w:ind w:firstLine="720"/>
        <w:outlineLvl w:val="2"/>
        <w:rPr>
          <w:rFonts w:ascii="Times New Roman" w:eastAsia="Times New Roman" w:hAnsi="Times New Roman" w:cs="Times New Roman"/>
          <w:sz w:val="28"/>
          <w:szCs w:val="28"/>
        </w:rPr>
      </w:pPr>
      <w:r w:rsidRPr="00FE70B8">
        <w:rPr>
          <w:rFonts w:ascii="Times New Roman" w:eastAsia="Times New Roman" w:hAnsi="Times New Roman" w:cs="Times New Roman"/>
          <w:sz w:val="28"/>
          <w:szCs w:val="28"/>
        </w:rPr>
        <w:t>TECHNOLOGY RESOURCES</w:t>
      </w:r>
    </w:p>
    <w:p w14:paraId="78476ECA" w14:textId="77777777" w:rsidR="002774F1" w:rsidRPr="00FE70B8" w:rsidRDefault="00C21B93" w:rsidP="002774F1">
      <w:pPr>
        <w:shd w:val="clear" w:color="auto" w:fill="FFFFFF"/>
        <w:spacing w:after="0" w:line="300" w:lineRule="atLeast"/>
        <w:ind w:firstLine="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ab/>
        <w:t xml:space="preserve">Michigan Barber School has a variety of technology resources that are designed </w:t>
      </w:r>
      <w:proofErr w:type="gramStart"/>
      <w:r w:rsidRPr="00FE70B8">
        <w:rPr>
          <w:rFonts w:ascii="Times New Roman" w:eastAsia="Times New Roman" w:hAnsi="Times New Roman" w:cs="Times New Roman"/>
          <w:sz w:val="24"/>
          <w:szCs w:val="24"/>
        </w:rPr>
        <w:t>to</w:t>
      </w:r>
      <w:proofErr w:type="gramEnd"/>
      <w:r w:rsidRPr="00FE70B8">
        <w:rPr>
          <w:rFonts w:ascii="Times New Roman" w:eastAsia="Times New Roman" w:hAnsi="Times New Roman" w:cs="Times New Roman"/>
          <w:sz w:val="24"/>
          <w:szCs w:val="24"/>
        </w:rPr>
        <w:t xml:space="preserve"> </w:t>
      </w:r>
    </w:p>
    <w:p w14:paraId="1667A3D3" w14:textId="77777777" w:rsidR="002774F1" w:rsidRPr="00FE70B8" w:rsidRDefault="002774F1" w:rsidP="002774F1">
      <w:pPr>
        <w:shd w:val="clear" w:color="auto" w:fill="FFFFFF"/>
        <w:spacing w:after="0" w:line="300" w:lineRule="atLeast"/>
        <w:ind w:left="720" w:firstLine="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S</w:t>
      </w:r>
      <w:r w:rsidR="00C21B93" w:rsidRPr="00FE70B8">
        <w:rPr>
          <w:rFonts w:ascii="Times New Roman" w:eastAsia="Times New Roman" w:hAnsi="Times New Roman" w:cs="Times New Roman"/>
          <w:sz w:val="24"/>
          <w:szCs w:val="24"/>
        </w:rPr>
        <w:t>upport</w:t>
      </w:r>
      <w:r w:rsidRPr="00FE70B8">
        <w:rPr>
          <w:rFonts w:ascii="Times New Roman" w:eastAsia="Times New Roman" w:hAnsi="Times New Roman" w:cs="Times New Roman"/>
          <w:sz w:val="24"/>
          <w:szCs w:val="24"/>
        </w:rPr>
        <w:t xml:space="preserve"> </w:t>
      </w:r>
      <w:r w:rsidR="00C21B93" w:rsidRPr="00FE70B8">
        <w:rPr>
          <w:rFonts w:ascii="Times New Roman" w:eastAsia="Times New Roman" w:hAnsi="Times New Roman" w:cs="Times New Roman"/>
          <w:sz w:val="24"/>
          <w:szCs w:val="24"/>
        </w:rPr>
        <w:t xml:space="preserve">MBS student success and completion. Christopher </w:t>
      </w:r>
      <w:proofErr w:type="spellStart"/>
      <w:r w:rsidR="00C21B93" w:rsidRPr="00FE70B8">
        <w:rPr>
          <w:rFonts w:ascii="Times New Roman" w:eastAsia="Times New Roman" w:hAnsi="Times New Roman" w:cs="Times New Roman"/>
          <w:sz w:val="24"/>
          <w:szCs w:val="24"/>
        </w:rPr>
        <w:t>Waymaster</w:t>
      </w:r>
      <w:proofErr w:type="spellEnd"/>
      <w:r w:rsidR="00C21B93" w:rsidRPr="00FE70B8">
        <w:rPr>
          <w:rFonts w:ascii="Times New Roman" w:eastAsia="Times New Roman" w:hAnsi="Times New Roman" w:cs="Times New Roman"/>
          <w:sz w:val="24"/>
          <w:szCs w:val="24"/>
        </w:rPr>
        <w:t xml:space="preserve">, </w:t>
      </w:r>
      <w:r w:rsidR="00E0250C" w:rsidRPr="00FE70B8">
        <w:rPr>
          <w:rFonts w:ascii="Times New Roman" w:eastAsia="Times New Roman" w:hAnsi="Times New Roman" w:cs="Times New Roman"/>
          <w:sz w:val="24"/>
          <w:szCs w:val="24"/>
        </w:rPr>
        <w:t xml:space="preserve">Distance </w:t>
      </w:r>
    </w:p>
    <w:p w14:paraId="3787FFB6" w14:textId="77777777" w:rsidR="002774F1" w:rsidRPr="00FE70B8" w:rsidRDefault="00E0250C" w:rsidP="002774F1">
      <w:pPr>
        <w:shd w:val="clear" w:color="auto" w:fill="FFFFFF"/>
        <w:spacing w:after="0" w:line="300" w:lineRule="atLeast"/>
        <w:ind w:left="720" w:firstLine="720"/>
        <w:outlineLvl w:val="2"/>
        <w:rPr>
          <w:rFonts w:ascii="Times New Roman" w:eastAsia="Times New Roman" w:hAnsi="Times New Roman" w:cs="Times New Roman"/>
          <w:sz w:val="24"/>
          <w:szCs w:val="24"/>
        </w:rPr>
      </w:pPr>
      <w:proofErr w:type="gramStart"/>
      <w:r w:rsidRPr="00FE70B8">
        <w:rPr>
          <w:rFonts w:ascii="Times New Roman" w:eastAsia="Times New Roman" w:hAnsi="Times New Roman" w:cs="Times New Roman"/>
          <w:sz w:val="24"/>
          <w:szCs w:val="24"/>
        </w:rPr>
        <w:t>Education Administrator</w:t>
      </w:r>
      <w:r w:rsidR="00C21B93" w:rsidRPr="00FE70B8">
        <w:rPr>
          <w:rFonts w:ascii="Times New Roman" w:eastAsia="Times New Roman" w:hAnsi="Times New Roman" w:cs="Times New Roman"/>
          <w:sz w:val="24"/>
          <w:szCs w:val="24"/>
        </w:rPr>
        <w:t>,</w:t>
      </w:r>
      <w:proofErr w:type="gramEnd"/>
      <w:r w:rsidR="00C21B93" w:rsidRPr="00FE70B8">
        <w:rPr>
          <w:rFonts w:ascii="Times New Roman" w:eastAsia="Times New Roman" w:hAnsi="Times New Roman" w:cs="Times New Roman"/>
          <w:sz w:val="24"/>
          <w:szCs w:val="24"/>
        </w:rPr>
        <w:t xml:space="preserve"> has oversight of </w:t>
      </w:r>
      <w:r w:rsidR="004715B7" w:rsidRPr="00FE70B8">
        <w:rPr>
          <w:rFonts w:ascii="Times New Roman" w:eastAsia="Times New Roman" w:hAnsi="Times New Roman" w:cs="Times New Roman"/>
          <w:sz w:val="24"/>
          <w:szCs w:val="24"/>
        </w:rPr>
        <w:t>the</w:t>
      </w:r>
      <w:r w:rsidR="00C21B93" w:rsidRPr="00FE70B8">
        <w:rPr>
          <w:rFonts w:ascii="Times New Roman" w:eastAsia="Times New Roman" w:hAnsi="Times New Roman" w:cs="Times New Roman"/>
          <w:sz w:val="24"/>
          <w:szCs w:val="24"/>
        </w:rPr>
        <w:t xml:space="preserve"> IT Resources</w:t>
      </w:r>
      <w:r w:rsidR="004715B7" w:rsidRPr="00FE70B8">
        <w:rPr>
          <w:rFonts w:ascii="Times New Roman" w:eastAsia="Times New Roman" w:hAnsi="Times New Roman" w:cs="Times New Roman"/>
          <w:sz w:val="24"/>
          <w:szCs w:val="24"/>
        </w:rPr>
        <w:t xml:space="preserve"> at the school. The </w:t>
      </w:r>
    </w:p>
    <w:p w14:paraId="012B278E" w14:textId="44A8E295" w:rsidR="002774F1" w:rsidRPr="00FE70B8" w:rsidRDefault="00374FFB" w:rsidP="002774F1">
      <w:pPr>
        <w:shd w:val="clear" w:color="auto" w:fill="FFFFFF"/>
        <w:spacing w:after="0" w:line="300" w:lineRule="atLeast"/>
        <w:ind w:left="144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available </w:t>
      </w:r>
      <w:r w:rsidR="004715B7" w:rsidRPr="00FE70B8">
        <w:rPr>
          <w:rFonts w:ascii="Times New Roman" w:eastAsia="Times New Roman" w:hAnsi="Times New Roman" w:cs="Times New Roman"/>
          <w:sz w:val="24"/>
          <w:szCs w:val="24"/>
        </w:rPr>
        <w:t>resources include the Online Library</w:t>
      </w:r>
      <w:r w:rsidRPr="00FE70B8">
        <w:rPr>
          <w:rFonts w:ascii="Times New Roman" w:eastAsia="Times New Roman" w:hAnsi="Times New Roman" w:cs="Times New Roman"/>
          <w:sz w:val="24"/>
          <w:szCs w:val="24"/>
        </w:rPr>
        <w:t xml:space="preserve"> (LIRN)</w:t>
      </w:r>
      <w:r w:rsidR="004715B7" w:rsidRPr="00FE70B8">
        <w:rPr>
          <w:rFonts w:ascii="Times New Roman" w:eastAsia="Times New Roman" w:hAnsi="Times New Roman" w:cs="Times New Roman"/>
          <w:sz w:val="24"/>
          <w:szCs w:val="24"/>
        </w:rPr>
        <w:t xml:space="preserve">, the Cengage </w:t>
      </w:r>
      <w:r w:rsidR="002774F1" w:rsidRPr="00FE70B8">
        <w:rPr>
          <w:rFonts w:ascii="Times New Roman" w:eastAsia="Times New Roman" w:hAnsi="Times New Roman" w:cs="Times New Roman"/>
          <w:sz w:val="24"/>
          <w:szCs w:val="24"/>
        </w:rPr>
        <w:t>MindTap</w:t>
      </w:r>
    </w:p>
    <w:p w14:paraId="636F8D4D" w14:textId="269EFA16" w:rsidR="002774F1" w:rsidRPr="00FE70B8" w:rsidRDefault="004715B7" w:rsidP="002774F1">
      <w:pPr>
        <w:shd w:val="clear" w:color="auto" w:fill="FFFFFF"/>
        <w:spacing w:after="0" w:line="300" w:lineRule="atLeast"/>
        <w:ind w:left="1440"/>
        <w:outlineLvl w:val="2"/>
        <w:rPr>
          <w:rFonts w:ascii="Times New Roman" w:eastAsia="Arial" w:hAnsi="Times New Roman" w:cs="Times New Roman"/>
          <w:spacing w:val="1"/>
          <w:sz w:val="24"/>
          <w:szCs w:val="24"/>
        </w:rPr>
      </w:pPr>
      <w:r w:rsidRPr="00FE70B8">
        <w:rPr>
          <w:rFonts w:ascii="Times New Roman" w:eastAsia="Times New Roman" w:hAnsi="Times New Roman" w:cs="Times New Roman"/>
          <w:sz w:val="24"/>
          <w:szCs w:val="24"/>
        </w:rPr>
        <w:t xml:space="preserve">platform, the </w:t>
      </w:r>
      <w:r w:rsidRPr="00FE70B8">
        <w:rPr>
          <w:rFonts w:ascii="Times New Roman" w:eastAsia="Arial" w:hAnsi="Times New Roman" w:cs="Times New Roman"/>
          <w:spacing w:val="1"/>
          <w:sz w:val="24"/>
          <w:szCs w:val="24"/>
        </w:rPr>
        <w:t>Milady Standard Barbering E</w:t>
      </w:r>
      <w:r w:rsidR="002774F1" w:rsidRPr="00FE70B8">
        <w:rPr>
          <w:rFonts w:ascii="Times New Roman" w:eastAsia="Arial" w:hAnsi="Times New Roman" w:cs="Times New Roman"/>
          <w:spacing w:val="1"/>
          <w:sz w:val="24"/>
          <w:szCs w:val="24"/>
        </w:rPr>
        <w:t>-</w:t>
      </w:r>
      <w:r w:rsidRPr="00FE70B8">
        <w:rPr>
          <w:rFonts w:ascii="Times New Roman" w:eastAsia="Arial" w:hAnsi="Times New Roman" w:cs="Times New Roman"/>
          <w:spacing w:val="1"/>
          <w:sz w:val="24"/>
          <w:szCs w:val="24"/>
        </w:rPr>
        <w:t xml:space="preserve">Textbook, workbook, </w:t>
      </w:r>
      <w:r w:rsidR="002774F1" w:rsidRPr="00FE70B8">
        <w:rPr>
          <w:rFonts w:ascii="Times New Roman" w:eastAsia="Arial" w:hAnsi="Times New Roman" w:cs="Times New Roman"/>
          <w:spacing w:val="1"/>
          <w:sz w:val="24"/>
          <w:szCs w:val="24"/>
        </w:rPr>
        <w:t>activities, and</w:t>
      </w:r>
    </w:p>
    <w:p w14:paraId="67D30E72" w14:textId="77777777" w:rsidR="002774F1" w:rsidRPr="00FE70B8" w:rsidRDefault="004715B7" w:rsidP="002774F1">
      <w:pPr>
        <w:shd w:val="clear" w:color="auto" w:fill="FFFFFF"/>
        <w:spacing w:after="0" w:line="300" w:lineRule="atLeast"/>
        <w:ind w:left="1440"/>
        <w:outlineLvl w:val="2"/>
        <w:rPr>
          <w:rFonts w:ascii="Times New Roman" w:eastAsia="Arial" w:hAnsi="Times New Roman" w:cs="Times New Roman"/>
          <w:spacing w:val="1"/>
          <w:sz w:val="24"/>
          <w:szCs w:val="24"/>
        </w:rPr>
      </w:pPr>
      <w:r w:rsidRPr="00FE70B8">
        <w:rPr>
          <w:rFonts w:ascii="Times New Roman" w:eastAsia="Arial" w:hAnsi="Times New Roman" w:cs="Times New Roman"/>
          <w:spacing w:val="1"/>
          <w:sz w:val="24"/>
          <w:szCs w:val="24"/>
        </w:rPr>
        <w:t>exams fashioned</w:t>
      </w:r>
      <w:r w:rsidRPr="00FE70B8">
        <w:rPr>
          <w:rFonts w:ascii="Times New Roman" w:eastAsia="Arial" w:hAnsi="Times New Roman" w:cs="Times New Roman"/>
          <w:sz w:val="24"/>
          <w:szCs w:val="24"/>
        </w:rPr>
        <w:t xml:space="preserve"> </w:t>
      </w:r>
      <w:r w:rsidRPr="00FE70B8">
        <w:rPr>
          <w:rFonts w:ascii="Times New Roman" w:eastAsia="Arial" w:hAnsi="Times New Roman" w:cs="Times New Roman"/>
          <w:spacing w:val="1"/>
          <w:sz w:val="24"/>
          <w:szCs w:val="24"/>
        </w:rPr>
        <w:t>f</w:t>
      </w:r>
      <w:r w:rsidR="00374FFB" w:rsidRPr="00FE70B8">
        <w:rPr>
          <w:rFonts w:ascii="Times New Roman" w:eastAsia="Arial" w:hAnsi="Times New Roman" w:cs="Times New Roman"/>
          <w:spacing w:val="1"/>
          <w:sz w:val="24"/>
          <w:szCs w:val="24"/>
        </w:rPr>
        <w:t>rom</w:t>
      </w:r>
      <w:r w:rsidRPr="00FE70B8">
        <w:rPr>
          <w:rFonts w:ascii="Times New Roman" w:eastAsia="Arial" w:hAnsi="Times New Roman" w:cs="Times New Roman"/>
          <w:spacing w:val="1"/>
          <w:sz w:val="24"/>
          <w:szCs w:val="24"/>
        </w:rPr>
        <w:t xml:space="preserve"> the Barber/Styling curriculum</w:t>
      </w:r>
      <w:r w:rsidR="00374FFB" w:rsidRPr="00FE70B8">
        <w:rPr>
          <w:rFonts w:ascii="Times New Roman" w:eastAsia="Arial" w:hAnsi="Times New Roman" w:cs="Times New Roman"/>
          <w:spacing w:val="1"/>
          <w:sz w:val="24"/>
          <w:szCs w:val="24"/>
        </w:rPr>
        <w:t xml:space="preserve">, </w:t>
      </w:r>
      <w:r w:rsidR="00374FFB" w:rsidRPr="00FE70B8">
        <w:rPr>
          <w:rFonts w:ascii="Times New Roman" w:eastAsia="Arial" w:hAnsi="Times New Roman" w:cs="Times New Roman"/>
          <w:sz w:val="24"/>
          <w:szCs w:val="24"/>
        </w:rPr>
        <w:t>video</w:t>
      </w:r>
      <w:r w:rsidR="00374FFB" w:rsidRPr="00FE70B8">
        <w:rPr>
          <w:rFonts w:ascii="Times New Roman" w:eastAsia="Arial" w:hAnsi="Times New Roman" w:cs="Times New Roman"/>
          <w:spacing w:val="1"/>
          <w:sz w:val="24"/>
          <w:szCs w:val="24"/>
        </w:rPr>
        <w:t xml:space="preserve"> </w:t>
      </w:r>
      <w:r w:rsidR="00374FFB" w:rsidRPr="00FE70B8">
        <w:rPr>
          <w:rFonts w:ascii="Times New Roman" w:eastAsia="Arial" w:hAnsi="Times New Roman" w:cs="Times New Roman"/>
          <w:sz w:val="24"/>
          <w:szCs w:val="24"/>
        </w:rPr>
        <w:t xml:space="preserve">conferencing </w:t>
      </w:r>
      <w:proofErr w:type="gramStart"/>
      <w:r w:rsidR="00374FFB" w:rsidRPr="00FE70B8">
        <w:rPr>
          <w:rFonts w:ascii="Times New Roman" w:eastAsia="Arial" w:hAnsi="Times New Roman" w:cs="Times New Roman"/>
          <w:sz w:val="24"/>
          <w:szCs w:val="24"/>
        </w:rPr>
        <w:t>lectures</w:t>
      </w:r>
      <w:proofErr w:type="gramEnd"/>
      <w:r w:rsidR="00374FFB" w:rsidRPr="00FE70B8">
        <w:rPr>
          <w:rFonts w:ascii="Times New Roman" w:eastAsia="Arial" w:hAnsi="Times New Roman" w:cs="Times New Roman"/>
          <w:spacing w:val="1"/>
          <w:sz w:val="24"/>
          <w:szCs w:val="24"/>
        </w:rPr>
        <w:t xml:space="preserve"> </w:t>
      </w:r>
    </w:p>
    <w:p w14:paraId="4308929A" w14:textId="77777777" w:rsidR="002774F1" w:rsidRPr="00FE70B8" w:rsidRDefault="00374FFB" w:rsidP="002774F1">
      <w:pPr>
        <w:shd w:val="clear" w:color="auto" w:fill="FFFFFF"/>
        <w:spacing w:after="0" w:line="300" w:lineRule="atLeast"/>
        <w:ind w:left="144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demonstrations on preparation for the bar examination, theory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instruction on </w:t>
      </w:r>
    </w:p>
    <w:p w14:paraId="3049876D" w14:textId="77777777" w:rsidR="002774F1" w:rsidRPr="00FE70B8" w:rsidRDefault="00374FFB" w:rsidP="002774F1">
      <w:pPr>
        <w:shd w:val="clear" w:color="auto" w:fill="FFFFFF"/>
        <w:spacing w:after="0" w:line="300" w:lineRule="atLeast"/>
        <w:ind w:left="144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lastRenderedPageBreak/>
        <w:t xml:space="preserve">curriculum content, the 14 shaving strokes, men’s and women’s haircutting, and </w:t>
      </w:r>
    </w:p>
    <w:p w14:paraId="31E47138" w14:textId="77777777" w:rsidR="002774F1" w:rsidRPr="00FE70B8" w:rsidRDefault="00374FFB" w:rsidP="002774F1">
      <w:pPr>
        <w:shd w:val="clear" w:color="auto" w:fill="FFFFFF"/>
        <w:spacing w:after="0" w:line="300" w:lineRule="atLeast"/>
        <w:ind w:left="1440"/>
        <w:outlineLvl w:val="2"/>
        <w:rPr>
          <w:rFonts w:ascii="Times New Roman" w:eastAsia="Arial" w:hAnsi="Times New Roman" w:cs="Times New Roman"/>
          <w:spacing w:val="1"/>
          <w:sz w:val="24"/>
          <w:szCs w:val="24"/>
        </w:rPr>
      </w:pPr>
      <w:r w:rsidRPr="00FE70B8">
        <w:rPr>
          <w:rFonts w:ascii="Times New Roman" w:eastAsia="Arial" w:hAnsi="Times New Roman" w:cs="Times New Roman"/>
          <w:sz w:val="24"/>
          <w:szCs w:val="24"/>
        </w:rPr>
        <w:t>infection control</w:t>
      </w:r>
      <w:r w:rsidR="004715B7"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pacing w:val="1"/>
          <w:sz w:val="24"/>
          <w:szCs w:val="24"/>
        </w:rPr>
        <w:t>These resources are used</w:t>
      </w:r>
      <w:r w:rsidR="002774F1" w:rsidRPr="00FE70B8">
        <w:rPr>
          <w:rFonts w:ascii="Times New Roman" w:eastAsia="Arial" w:hAnsi="Times New Roman" w:cs="Times New Roman"/>
          <w:spacing w:val="1"/>
          <w:sz w:val="24"/>
          <w:szCs w:val="24"/>
        </w:rPr>
        <w:t xml:space="preserve"> regularly</w:t>
      </w:r>
      <w:r w:rsidRPr="00FE70B8">
        <w:rPr>
          <w:rFonts w:ascii="Times New Roman" w:eastAsia="Arial" w:hAnsi="Times New Roman" w:cs="Times New Roman"/>
          <w:spacing w:val="1"/>
          <w:sz w:val="24"/>
          <w:szCs w:val="24"/>
        </w:rPr>
        <w:t xml:space="preserve"> by the </w:t>
      </w:r>
      <w:r w:rsidR="002774F1" w:rsidRPr="00FE70B8">
        <w:rPr>
          <w:rFonts w:ascii="Times New Roman" w:eastAsia="Arial" w:hAnsi="Times New Roman" w:cs="Times New Roman"/>
          <w:spacing w:val="1"/>
          <w:sz w:val="24"/>
          <w:szCs w:val="24"/>
        </w:rPr>
        <w:t xml:space="preserve">students as well as the </w:t>
      </w:r>
    </w:p>
    <w:p w14:paraId="39819600" w14:textId="77777777" w:rsidR="002774F1" w:rsidRPr="00FE70B8" w:rsidRDefault="00374FFB" w:rsidP="002774F1">
      <w:pPr>
        <w:shd w:val="clear" w:color="auto" w:fill="FFFFFF"/>
        <w:spacing w:after="0" w:line="300" w:lineRule="atLeast"/>
        <w:ind w:left="1440"/>
        <w:outlineLvl w:val="2"/>
        <w:rPr>
          <w:rFonts w:ascii="Times New Roman" w:eastAsia="Times New Roman" w:hAnsi="Times New Roman" w:cs="Times New Roman"/>
          <w:sz w:val="24"/>
          <w:szCs w:val="24"/>
        </w:rPr>
      </w:pPr>
      <w:r w:rsidRPr="00FE70B8">
        <w:rPr>
          <w:rFonts w:ascii="Times New Roman" w:eastAsia="Arial" w:hAnsi="Times New Roman" w:cs="Times New Roman"/>
          <w:spacing w:val="1"/>
          <w:sz w:val="24"/>
          <w:szCs w:val="24"/>
        </w:rPr>
        <w:t>instructors in delivery of course instruction</w:t>
      </w:r>
      <w:r w:rsidR="002774F1" w:rsidRPr="00FE70B8">
        <w:rPr>
          <w:rFonts w:ascii="Times New Roman" w:eastAsia="Arial" w:hAnsi="Times New Roman" w:cs="Times New Roman"/>
          <w:spacing w:val="1"/>
          <w:sz w:val="24"/>
          <w:szCs w:val="24"/>
        </w:rPr>
        <w:t xml:space="preserve">. </w:t>
      </w:r>
      <w:r w:rsidR="002774F1" w:rsidRPr="00FE70B8">
        <w:rPr>
          <w:rFonts w:ascii="Times New Roman" w:eastAsia="Times New Roman" w:hAnsi="Times New Roman" w:cs="Times New Roman"/>
          <w:sz w:val="24"/>
          <w:szCs w:val="24"/>
        </w:rPr>
        <w:t xml:space="preserve">The Technology Resources are </w:t>
      </w:r>
      <w:proofErr w:type="gramStart"/>
      <w:r w:rsidR="002774F1" w:rsidRPr="00FE70B8">
        <w:rPr>
          <w:rFonts w:ascii="Times New Roman" w:eastAsia="Times New Roman" w:hAnsi="Times New Roman" w:cs="Times New Roman"/>
          <w:sz w:val="24"/>
          <w:szCs w:val="24"/>
        </w:rPr>
        <w:t>housed</w:t>
      </w:r>
      <w:proofErr w:type="gramEnd"/>
      <w:r w:rsidR="002774F1" w:rsidRPr="00FE70B8">
        <w:rPr>
          <w:rFonts w:ascii="Times New Roman" w:eastAsia="Times New Roman" w:hAnsi="Times New Roman" w:cs="Times New Roman"/>
          <w:sz w:val="24"/>
          <w:szCs w:val="24"/>
        </w:rPr>
        <w:t xml:space="preserve"> </w:t>
      </w:r>
    </w:p>
    <w:p w14:paraId="09DD086C" w14:textId="1FE29AED" w:rsidR="00AF4ED8" w:rsidRPr="0015735D" w:rsidRDefault="002774F1" w:rsidP="0015735D">
      <w:pPr>
        <w:shd w:val="clear" w:color="auto" w:fill="FFFFFF"/>
        <w:spacing w:after="0" w:line="300" w:lineRule="atLeast"/>
        <w:ind w:left="1440"/>
        <w:outlineLvl w:val="2"/>
        <w:rPr>
          <w:rFonts w:ascii="Times New Roman" w:eastAsia="Arial" w:hAnsi="Times New Roman" w:cs="Times New Roman"/>
          <w:spacing w:val="1"/>
          <w:sz w:val="24"/>
          <w:szCs w:val="24"/>
        </w:rPr>
      </w:pPr>
      <w:r w:rsidRPr="00FE70B8">
        <w:rPr>
          <w:rFonts w:ascii="Times New Roman" w:eastAsia="Times New Roman" w:hAnsi="Times New Roman" w:cs="Times New Roman"/>
          <w:sz w:val="24"/>
          <w:szCs w:val="24"/>
        </w:rPr>
        <w:t>in the Resource</w:t>
      </w:r>
      <w:r w:rsidRPr="00FE70B8">
        <w:rPr>
          <w:rFonts w:ascii="Times New Roman" w:eastAsia="Arial" w:hAnsi="Times New Roman" w:cs="Times New Roman"/>
          <w:spacing w:val="1"/>
          <w:sz w:val="24"/>
          <w:szCs w:val="24"/>
        </w:rPr>
        <w:t xml:space="preserve"> </w:t>
      </w:r>
      <w:r w:rsidRPr="00FE70B8">
        <w:rPr>
          <w:rFonts w:ascii="Times New Roman" w:eastAsia="Times New Roman" w:hAnsi="Times New Roman" w:cs="Times New Roman"/>
          <w:sz w:val="24"/>
          <w:szCs w:val="24"/>
        </w:rPr>
        <w:t xml:space="preserve">Center, </w:t>
      </w:r>
      <w:proofErr w:type="gramStart"/>
      <w:r w:rsidRPr="00FE70B8">
        <w:rPr>
          <w:rFonts w:ascii="Times New Roman" w:eastAsia="Times New Roman" w:hAnsi="Times New Roman" w:cs="Times New Roman"/>
          <w:sz w:val="24"/>
          <w:szCs w:val="24"/>
        </w:rPr>
        <w:t>lower</w:t>
      </w:r>
      <w:proofErr w:type="gramEnd"/>
      <w:r w:rsidRPr="00FE70B8">
        <w:rPr>
          <w:rFonts w:ascii="Times New Roman" w:eastAsia="Times New Roman" w:hAnsi="Times New Roman" w:cs="Times New Roman"/>
          <w:sz w:val="24"/>
          <w:szCs w:val="24"/>
        </w:rPr>
        <w:t xml:space="preserve"> level of the school.</w:t>
      </w:r>
    </w:p>
    <w:p w14:paraId="25B661FF" w14:textId="77777777" w:rsidR="00AF4ED8" w:rsidRPr="00FE70B8" w:rsidRDefault="00AF4ED8" w:rsidP="008C2F14">
      <w:pPr>
        <w:shd w:val="clear" w:color="auto" w:fill="FFFFFF"/>
        <w:spacing w:after="120" w:line="300" w:lineRule="atLeast"/>
        <w:ind w:firstLine="720"/>
        <w:outlineLvl w:val="2"/>
        <w:rPr>
          <w:rFonts w:ascii="Times New Roman" w:eastAsia="Times New Roman" w:hAnsi="Times New Roman" w:cs="Times New Roman"/>
          <w:sz w:val="28"/>
          <w:szCs w:val="28"/>
        </w:rPr>
      </w:pPr>
    </w:p>
    <w:p w14:paraId="3683F7D0" w14:textId="7F98D87E" w:rsidR="008C2F14" w:rsidRPr="00FE70B8" w:rsidRDefault="008C2F14" w:rsidP="008C2F14">
      <w:pPr>
        <w:shd w:val="clear" w:color="auto" w:fill="FFFFFF"/>
        <w:spacing w:after="120" w:line="300" w:lineRule="atLeast"/>
        <w:ind w:firstLine="720"/>
        <w:outlineLvl w:val="2"/>
        <w:rPr>
          <w:rFonts w:ascii="Times New Roman" w:eastAsia="Times New Roman" w:hAnsi="Times New Roman" w:cs="Times New Roman"/>
          <w:sz w:val="28"/>
          <w:szCs w:val="28"/>
        </w:rPr>
      </w:pPr>
      <w:r w:rsidRPr="00FE70B8">
        <w:rPr>
          <w:rFonts w:ascii="Times New Roman" w:eastAsia="Times New Roman" w:hAnsi="Times New Roman" w:cs="Times New Roman"/>
          <w:sz w:val="28"/>
          <w:szCs w:val="28"/>
        </w:rPr>
        <w:t>IT HELP DESK</w:t>
      </w:r>
    </w:p>
    <w:p w14:paraId="2A2FC051" w14:textId="236D9E40" w:rsidR="00E0250C" w:rsidRPr="00FE70B8" w:rsidRDefault="008C2F14" w:rsidP="008C2F14">
      <w:pPr>
        <w:shd w:val="clear" w:color="auto" w:fill="FFFFFF"/>
        <w:spacing w:after="0" w:line="300" w:lineRule="atLeast"/>
        <w:ind w:left="144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Christopher </w:t>
      </w:r>
      <w:proofErr w:type="spellStart"/>
      <w:r w:rsidRPr="00FE70B8">
        <w:rPr>
          <w:rFonts w:ascii="Times New Roman" w:eastAsia="Arial" w:hAnsi="Times New Roman" w:cs="Times New Roman"/>
          <w:sz w:val="24"/>
          <w:szCs w:val="24"/>
        </w:rPr>
        <w:t>Waymaster</w:t>
      </w:r>
      <w:proofErr w:type="spellEnd"/>
      <w:r w:rsidRPr="00FE70B8">
        <w:rPr>
          <w:rFonts w:ascii="Times New Roman" w:eastAsia="Arial" w:hAnsi="Times New Roman" w:cs="Times New Roman"/>
          <w:sz w:val="24"/>
          <w:szCs w:val="24"/>
        </w:rPr>
        <w:t xml:space="preserve">, </w:t>
      </w:r>
      <w:r w:rsidR="000D2B48" w:rsidRPr="00FE70B8">
        <w:rPr>
          <w:rFonts w:ascii="Times New Roman" w:eastAsia="Arial" w:hAnsi="Times New Roman" w:cs="Times New Roman"/>
          <w:sz w:val="24"/>
          <w:szCs w:val="24"/>
        </w:rPr>
        <w:t>I</w:t>
      </w:r>
      <w:r w:rsidRPr="00FE70B8">
        <w:rPr>
          <w:rFonts w:ascii="Times New Roman" w:eastAsia="Arial" w:hAnsi="Times New Roman" w:cs="Times New Roman"/>
          <w:sz w:val="24"/>
          <w:szCs w:val="24"/>
        </w:rPr>
        <w:t>nstructor</w:t>
      </w:r>
      <w:r w:rsidR="00E0250C" w:rsidRPr="00FE70B8">
        <w:rPr>
          <w:rFonts w:ascii="Times New Roman" w:eastAsia="Arial" w:hAnsi="Times New Roman" w:cs="Times New Roman"/>
          <w:sz w:val="24"/>
          <w:szCs w:val="24"/>
        </w:rPr>
        <w:t xml:space="preserve"> and Distance Education Administrator</w:t>
      </w:r>
      <w:r w:rsidRPr="00FE70B8">
        <w:rPr>
          <w:rFonts w:ascii="Times New Roman" w:eastAsia="Arial" w:hAnsi="Times New Roman" w:cs="Times New Roman"/>
          <w:sz w:val="24"/>
          <w:szCs w:val="24"/>
        </w:rPr>
        <w:t xml:space="preserve">, </w:t>
      </w:r>
      <w:proofErr w:type="gramStart"/>
      <w:r w:rsidRPr="00FE70B8">
        <w:rPr>
          <w:rFonts w:ascii="Times New Roman" w:eastAsia="Arial" w:hAnsi="Times New Roman" w:cs="Times New Roman"/>
          <w:sz w:val="24"/>
          <w:szCs w:val="24"/>
        </w:rPr>
        <w:t>helps</w:t>
      </w:r>
      <w:proofErr w:type="gramEnd"/>
      <w:r w:rsidRPr="00FE70B8">
        <w:rPr>
          <w:rFonts w:ascii="Times New Roman" w:eastAsia="Arial" w:hAnsi="Times New Roman" w:cs="Times New Roman"/>
          <w:sz w:val="24"/>
          <w:szCs w:val="24"/>
        </w:rPr>
        <w:t xml:space="preserve"> </w:t>
      </w:r>
    </w:p>
    <w:p w14:paraId="013EBB3D" w14:textId="77777777" w:rsidR="00E0250C" w:rsidRPr="00FE70B8" w:rsidRDefault="008C2F14" w:rsidP="00E0250C">
      <w:pPr>
        <w:shd w:val="clear" w:color="auto" w:fill="FFFFFF"/>
        <w:spacing w:after="0" w:line="300" w:lineRule="atLeast"/>
        <w:ind w:left="144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students </w:t>
      </w:r>
      <w:r w:rsidR="00E0250C" w:rsidRPr="00FE70B8">
        <w:rPr>
          <w:rFonts w:ascii="Times New Roman" w:eastAsia="Arial" w:hAnsi="Times New Roman" w:cs="Times New Roman"/>
          <w:sz w:val="24"/>
          <w:szCs w:val="24"/>
        </w:rPr>
        <w:t xml:space="preserve">and instructors </w:t>
      </w:r>
      <w:r w:rsidRPr="00FE70B8">
        <w:rPr>
          <w:rFonts w:ascii="Times New Roman" w:eastAsia="Arial" w:hAnsi="Times New Roman" w:cs="Times New Roman"/>
          <w:sz w:val="24"/>
          <w:szCs w:val="24"/>
        </w:rPr>
        <w:t xml:space="preserve">navigate </w:t>
      </w:r>
      <w:r w:rsidR="00D64102" w:rsidRPr="00FE70B8">
        <w:rPr>
          <w:rFonts w:ascii="Times New Roman" w:eastAsia="Arial" w:hAnsi="Times New Roman" w:cs="Times New Roman"/>
          <w:sz w:val="24"/>
          <w:szCs w:val="24"/>
        </w:rPr>
        <w:t>challenges</w:t>
      </w:r>
      <w:r w:rsidR="00E0250C" w:rsidRPr="00FE70B8">
        <w:rPr>
          <w:rFonts w:ascii="Times New Roman" w:eastAsia="Arial" w:hAnsi="Times New Roman" w:cs="Times New Roman"/>
          <w:sz w:val="24"/>
          <w:szCs w:val="24"/>
        </w:rPr>
        <w:t xml:space="preserve"> </w:t>
      </w:r>
      <w:r w:rsidR="00D64102" w:rsidRPr="00FE70B8">
        <w:rPr>
          <w:rFonts w:ascii="Times New Roman" w:eastAsia="Arial" w:hAnsi="Times New Roman" w:cs="Times New Roman"/>
          <w:sz w:val="24"/>
          <w:szCs w:val="24"/>
        </w:rPr>
        <w:t xml:space="preserve">with </w:t>
      </w:r>
      <w:r w:rsidRPr="00FE70B8">
        <w:rPr>
          <w:rFonts w:ascii="Times New Roman" w:eastAsia="Arial" w:hAnsi="Times New Roman" w:cs="Times New Roman"/>
          <w:sz w:val="24"/>
          <w:szCs w:val="24"/>
        </w:rPr>
        <w:t xml:space="preserve">the Cengage MindTap </w:t>
      </w:r>
      <w:proofErr w:type="gramStart"/>
      <w:r w:rsidRPr="00FE70B8">
        <w:rPr>
          <w:rFonts w:ascii="Times New Roman" w:eastAsia="Arial" w:hAnsi="Times New Roman" w:cs="Times New Roman"/>
          <w:sz w:val="24"/>
          <w:szCs w:val="24"/>
        </w:rPr>
        <w:t>platform</w:t>
      </w:r>
      <w:proofErr w:type="gramEnd"/>
    </w:p>
    <w:p w14:paraId="73551E5C" w14:textId="3F5CBA2B" w:rsidR="00E0250C" w:rsidRPr="00FE70B8" w:rsidRDefault="008C2F14" w:rsidP="00E0250C">
      <w:pPr>
        <w:shd w:val="clear" w:color="auto" w:fill="FFFFFF"/>
        <w:spacing w:after="0" w:line="300" w:lineRule="atLeast"/>
        <w:ind w:left="1440"/>
        <w:outlineLvl w:val="2"/>
        <w:rPr>
          <w:rFonts w:ascii="Times New Roman" w:eastAsia="Arial" w:hAnsi="Times New Roman" w:cs="Times New Roman"/>
          <w:spacing w:val="1"/>
          <w:sz w:val="24"/>
          <w:szCs w:val="24"/>
        </w:rPr>
      </w:pPr>
      <w:r w:rsidRPr="00FE70B8">
        <w:rPr>
          <w:rFonts w:ascii="Times New Roman" w:eastAsia="Arial" w:hAnsi="Times New Roman" w:cs="Times New Roman"/>
          <w:sz w:val="24"/>
          <w:szCs w:val="24"/>
        </w:rPr>
        <w:t>(MindTap), video conferencing lectures 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demonstrations,</w:t>
      </w:r>
      <w:r w:rsidR="00D64102" w:rsidRPr="00FE70B8">
        <w:rPr>
          <w:rFonts w:ascii="Times New Roman" w:eastAsia="Arial" w:hAnsi="Times New Roman" w:cs="Times New Roman"/>
          <w:sz w:val="24"/>
          <w:szCs w:val="24"/>
        </w:rPr>
        <w:t xml:space="preserve"> </w:t>
      </w:r>
      <w:r w:rsidRPr="00FE70B8">
        <w:rPr>
          <w:rFonts w:ascii="Times New Roman" w:eastAsia="Arial" w:hAnsi="Times New Roman" w:cs="Times New Roman"/>
          <w:sz w:val="24"/>
          <w:szCs w:val="24"/>
        </w:rPr>
        <w:t xml:space="preserve">the online </w:t>
      </w:r>
      <w:r w:rsidRPr="00FE70B8">
        <w:rPr>
          <w:rFonts w:ascii="Times New Roman" w:eastAsia="Arial" w:hAnsi="Times New Roman" w:cs="Times New Roman"/>
          <w:spacing w:val="1"/>
          <w:sz w:val="24"/>
          <w:szCs w:val="24"/>
        </w:rPr>
        <w:t xml:space="preserve">Milady Standard </w:t>
      </w:r>
    </w:p>
    <w:p w14:paraId="27DDB0CD" w14:textId="3EEE26EA" w:rsidR="00E0250C" w:rsidRPr="00FE70B8" w:rsidRDefault="008C2F14" w:rsidP="00E0250C">
      <w:pPr>
        <w:shd w:val="clear" w:color="auto" w:fill="FFFFFF"/>
        <w:spacing w:after="0" w:line="300" w:lineRule="atLeast"/>
        <w:ind w:left="1440"/>
        <w:outlineLvl w:val="2"/>
        <w:rPr>
          <w:rFonts w:ascii="Times New Roman" w:eastAsia="Arial" w:hAnsi="Times New Roman" w:cs="Times New Roman"/>
          <w:sz w:val="24"/>
          <w:szCs w:val="24"/>
        </w:rPr>
      </w:pPr>
      <w:r w:rsidRPr="00FE70B8">
        <w:rPr>
          <w:rFonts w:ascii="Times New Roman" w:eastAsia="Arial" w:hAnsi="Times New Roman" w:cs="Times New Roman"/>
          <w:spacing w:val="1"/>
          <w:sz w:val="24"/>
          <w:szCs w:val="24"/>
        </w:rPr>
        <w:t>Barbering E Textbook</w:t>
      </w:r>
      <w:r w:rsidR="00E0250C" w:rsidRPr="00FE70B8">
        <w:rPr>
          <w:rFonts w:ascii="Times New Roman" w:eastAsia="Arial" w:hAnsi="Times New Roman" w:cs="Times New Roman"/>
          <w:sz w:val="24"/>
          <w:szCs w:val="24"/>
        </w:rPr>
        <w:t>,</w:t>
      </w:r>
      <w:r w:rsidRPr="00FE70B8">
        <w:rPr>
          <w:rFonts w:ascii="Times New Roman" w:eastAsia="Arial" w:hAnsi="Times New Roman" w:cs="Times New Roman"/>
          <w:sz w:val="24"/>
          <w:szCs w:val="24"/>
        </w:rPr>
        <w:t xml:space="preserve"> </w:t>
      </w:r>
      <w:r w:rsidRPr="00FE70B8">
        <w:rPr>
          <w:rFonts w:ascii="Times New Roman" w:eastAsia="Arial" w:hAnsi="Times New Roman" w:cs="Times New Roman"/>
          <w:spacing w:val="1"/>
          <w:sz w:val="24"/>
          <w:szCs w:val="24"/>
        </w:rPr>
        <w:t>workbook, activities,</w:t>
      </w:r>
      <w:r w:rsidR="009E359E"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pacing w:val="1"/>
          <w:sz w:val="24"/>
          <w:szCs w:val="24"/>
        </w:rPr>
        <w:t xml:space="preserve">and exams </w:t>
      </w:r>
      <w:r w:rsidRPr="00FE70B8">
        <w:rPr>
          <w:rFonts w:ascii="Times New Roman" w:eastAsia="Arial" w:hAnsi="Times New Roman" w:cs="Times New Roman"/>
          <w:sz w:val="24"/>
          <w:szCs w:val="24"/>
        </w:rPr>
        <w:t xml:space="preserve">used to support the </w:t>
      </w:r>
    </w:p>
    <w:p w14:paraId="09E5F442" w14:textId="77777777" w:rsidR="009E359E" w:rsidRPr="00FE70B8" w:rsidRDefault="008C2F14" w:rsidP="009E359E">
      <w:pPr>
        <w:shd w:val="clear" w:color="auto" w:fill="FFFFFF"/>
        <w:spacing w:after="0" w:line="300" w:lineRule="atLeast"/>
        <w:ind w:left="144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barbering/styling course. He also assists students with other technology questions. </w:t>
      </w:r>
    </w:p>
    <w:p w14:paraId="7BEBB58F" w14:textId="4801D8C6" w:rsidR="00D64102" w:rsidRPr="00FE70B8" w:rsidRDefault="008C2F14" w:rsidP="009E359E">
      <w:pPr>
        <w:shd w:val="clear" w:color="auto" w:fill="FFFFFF"/>
        <w:spacing w:after="0" w:line="300" w:lineRule="atLeast"/>
        <w:ind w:left="144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Mr. </w:t>
      </w:r>
      <w:proofErr w:type="spellStart"/>
      <w:r w:rsidRPr="00FE70B8">
        <w:rPr>
          <w:rFonts w:ascii="Times New Roman" w:eastAsia="Arial" w:hAnsi="Times New Roman" w:cs="Times New Roman"/>
          <w:sz w:val="24"/>
          <w:szCs w:val="24"/>
        </w:rPr>
        <w:t>Waymaster</w:t>
      </w:r>
      <w:proofErr w:type="spellEnd"/>
      <w:r w:rsidRPr="00FE70B8">
        <w:rPr>
          <w:rFonts w:ascii="Times New Roman" w:eastAsia="Arial" w:hAnsi="Times New Roman" w:cs="Times New Roman"/>
          <w:sz w:val="24"/>
          <w:szCs w:val="24"/>
        </w:rPr>
        <w:t xml:space="preserve"> is available during school hours and by e-mail at </w:t>
      </w:r>
      <w:hyperlink r:id="rId30" w:history="1">
        <w:r w:rsidRPr="00FE70B8">
          <w:rPr>
            <w:rStyle w:val="Hyperlink"/>
            <w:rFonts w:ascii="Times New Roman" w:eastAsia="Arial" w:hAnsi="Times New Roman" w:cs="Times New Roman"/>
            <w:color w:val="4472C4" w:themeColor="accent1"/>
            <w:sz w:val="24"/>
            <w:szCs w:val="24"/>
          </w:rPr>
          <w:t>cwaymaster@michiganbarberschool.org</w:t>
        </w:r>
      </w:hyperlink>
      <w:r w:rsidRPr="00FE70B8">
        <w:rPr>
          <w:rFonts w:ascii="Times New Roman" w:eastAsia="Arial" w:hAnsi="Times New Roman" w:cs="Times New Roman"/>
          <w:sz w:val="24"/>
          <w:szCs w:val="24"/>
        </w:rPr>
        <w:t xml:space="preserve"> to </w:t>
      </w:r>
      <w:proofErr w:type="gramStart"/>
      <w:r w:rsidRPr="00FE70B8">
        <w:rPr>
          <w:rFonts w:ascii="Times New Roman" w:eastAsia="Arial" w:hAnsi="Times New Roman" w:cs="Times New Roman"/>
          <w:sz w:val="24"/>
          <w:szCs w:val="24"/>
        </w:rPr>
        <w:t xml:space="preserve">provide </w:t>
      </w:r>
      <w:r w:rsidR="009E359E" w:rsidRPr="00FE70B8">
        <w:rPr>
          <w:rFonts w:ascii="Times New Roman" w:eastAsia="Arial" w:hAnsi="Times New Roman" w:cs="Times New Roman"/>
          <w:sz w:val="24"/>
          <w:szCs w:val="24"/>
        </w:rPr>
        <w:t>assistance</w:t>
      </w:r>
      <w:proofErr w:type="gramEnd"/>
      <w:r w:rsidR="009E359E" w:rsidRPr="00FE70B8">
        <w:rPr>
          <w:rFonts w:ascii="Times New Roman" w:eastAsia="Arial" w:hAnsi="Times New Roman" w:cs="Times New Roman"/>
          <w:sz w:val="24"/>
          <w:szCs w:val="24"/>
        </w:rPr>
        <w:t xml:space="preserve">.  Students may also </w:t>
      </w:r>
      <w:proofErr w:type="gramStart"/>
      <w:r w:rsidR="009E359E" w:rsidRPr="00FE70B8">
        <w:rPr>
          <w:rFonts w:ascii="Times New Roman" w:eastAsia="Arial" w:hAnsi="Times New Roman" w:cs="Times New Roman"/>
          <w:sz w:val="24"/>
          <w:szCs w:val="24"/>
        </w:rPr>
        <w:t>contact</w:t>
      </w:r>
      <w:proofErr w:type="gramEnd"/>
    </w:p>
    <w:p w14:paraId="300F858A" w14:textId="4274096E" w:rsidR="00E9703B" w:rsidRPr="00FE70B8" w:rsidRDefault="009E359E" w:rsidP="009E359E">
      <w:pPr>
        <w:shd w:val="clear" w:color="auto" w:fill="FFFFFF"/>
        <w:spacing w:after="0" w:line="300" w:lineRule="atLeast"/>
        <w:ind w:firstLine="72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           </w:t>
      </w:r>
      <w:r w:rsidR="008C2F14" w:rsidRPr="00FE70B8">
        <w:rPr>
          <w:rFonts w:ascii="Times New Roman" w:eastAsia="Arial" w:hAnsi="Times New Roman" w:cs="Times New Roman"/>
          <w:sz w:val="24"/>
          <w:szCs w:val="24"/>
        </w:rPr>
        <w:t xml:space="preserve"> the</w:t>
      </w:r>
      <w:r w:rsidR="008C2F14" w:rsidRPr="00FE70B8">
        <w:rPr>
          <w:rFonts w:ascii="Times New Roman" w:eastAsia="Arial" w:hAnsi="Times New Roman" w:cs="Times New Roman"/>
          <w:spacing w:val="1"/>
          <w:sz w:val="24"/>
          <w:szCs w:val="24"/>
        </w:rPr>
        <w:t xml:space="preserve"> </w:t>
      </w:r>
      <w:r w:rsidR="008C2F14" w:rsidRPr="00FE70B8">
        <w:rPr>
          <w:rFonts w:ascii="Times New Roman" w:eastAsia="Arial" w:hAnsi="Times New Roman" w:cs="Times New Roman"/>
          <w:sz w:val="24"/>
          <w:szCs w:val="24"/>
        </w:rPr>
        <w:t>MindTap</w:t>
      </w:r>
      <w:r w:rsidR="008C2F14" w:rsidRPr="00FE70B8">
        <w:rPr>
          <w:rFonts w:ascii="Times New Roman" w:eastAsia="Arial" w:hAnsi="Times New Roman" w:cs="Times New Roman"/>
          <w:spacing w:val="1"/>
          <w:sz w:val="24"/>
          <w:szCs w:val="24"/>
        </w:rPr>
        <w:t xml:space="preserve"> </w:t>
      </w:r>
      <w:r w:rsidR="008C2F14" w:rsidRPr="00FE70B8">
        <w:rPr>
          <w:rFonts w:ascii="Times New Roman" w:eastAsia="Arial" w:hAnsi="Times New Roman" w:cs="Times New Roman"/>
          <w:sz w:val="24"/>
          <w:szCs w:val="24"/>
        </w:rPr>
        <w:t>help desk</w:t>
      </w:r>
      <w:r w:rsidR="00D64102" w:rsidRPr="00FE70B8">
        <w:rPr>
          <w:rFonts w:ascii="Times New Roman" w:eastAsia="Arial" w:hAnsi="Times New Roman" w:cs="Times New Roman"/>
          <w:sz w:val="24"/>
          <w:szCs w:val="24"/>
        </w:rPr>
        <w:t xml:space="preserve"> for assistance </w:t>
      </w:r>
      <w:r w:rsidR="00E9703B" w:rsidRPr="00FE70B8">
        <w:rPr>
          <w:rFonts w:ascii="Times New Roman" w:eastAsia="Arial" w:hAnsi="Times New Roman" w:cs="Times New Roman"/>
          <w:sz w:val="24"/>
          <w:szCs w:val="24"/>
        </w:rPr>
        <w:t xml:space="preserve">with the </w:t>
      </w:r>
      <w:r w:rsidRPr="00FE70B8">
        <w:rPr>
          <w:rFonts w:ascii="Times New Roman" w:eastAsia="Arial" w:hAnsi="Times New Roman" w:cs="Times New Roman"/>
          <w:sz w:val="24"/>
          <w:szCs w:val="24"/>
        </w:rPr>
        <w:t>platform at:</w:t>
      </w:r>
    </w:p>
    <w:p w14:paraId="6D782DDA" w14:textId="09D1EC2B" w:rsidR="008C2F14" w:rsidRPr="00FE70B8" w:rsidRDefault="009E359E" w:rsidP="009E359E">
      <w:pPr>
        <w:shd w:val="clear" w:color="auto" w:fill="FFFFFF"/>
        <w:spacing w:after="0" w:line="300" w:lineRule="atLeast"/>
        <w:ind w:firstLine="720"/>
        <w:outlineLvl w:val="2"/>
        <w:rPr>
          <w:rFonts w:ascii="Times New Roman" w:eastAsia="Arial" w:hAnsi="Times New Roman" w:cs="Times New Roman"/>
          <w:color w:val="4472C4" w:themeColor="accent1"/>
          <w:sz w:val="24"/>
          <w:szCs w:val="24"/>
        </w:rPr>
      </w:pPr>
      <w:r w:rsidRPr="00FE70B8">
        <w:rPr>
          <w:rFonts w:ascii="Times New Roman" w:eastAsia="Arial" w:hAnsi="Times New Roman" w:cs="Times New Roman"/>
          <w:color w:val="4472C4" w:themeColor="accent1"/>
          <w:sz w:val="24"/>
          <w:szCs w:val="24"/>
        </w:rPr>
        <w:t xml:space="preserve">           </w:t>
      </w:r>
      <w:r w:rsidR="00E9703B" w:rsidRPr="00FE70B8">
        <w:rPr>
          <w:rFonts w:ascii="Times New Roman" w:eastAsia="Arial" w:hAnsi="Times New Roman" w:cs="Times New Roman"/>
          <w:color w:val="4472C4" w:themeColor="accent1"/>
          <w:sz w:val="24"/>
          <w:szCs w:val="24"/>
        </w:rPr>
        <w:t xml:space="preserve"> </w:t>
      </w:r>
      <w:hyperlink r:id="rId31" w:history="1">
        <w:r w:rsidR="002701E8" w:rsidRPr="00FE70B8">
          <w:rPr>
            <w:rStyle w:val="Hyperlink"/>
            <w:rFonts w:ascii="Times New Roman" w:eastAsia="Arial" w:hAnsi="Times New Roman" w:cs="Times New Roman"/>
            <w:color w:val="4472C4" w:themeColor="accent1"/>
            <w:sz w:val="24"/>
            <w:szCs w:val="24"/>
          </w:rPr>
          <w:t>https://help.cengage.com/m:indtap/mt-</w:t>
        </w:r>
        <w:r w:rsidR="002701E8" w:rsidRPr="00FE70B8">
          <w:rPr>
            <w:rStyle w:val="Hyperlink"/>
            <w:rFonts w:ascii="Times New Roman" w:eastAsia="Arial" w:hAnsi="Times New Roman" w:cs="Times New Roman"/>
            <w:color w:val="4472C4" w:themeColor="accent1"/>
            <w:spacing w:val="1"/>
            <w:sz w:val="24"/>
            <w:szCs w:val="24"/>
          </w:rPr>
          <w:t xml:space="preserve"> </w:t>
        </w:r>
        <w:r w:rsidR="002701E8" w:rsidRPr="00FE70B8">
          <w:rPr>
            <w:rStyle w:val="Hyperlink"/>
            <w:rFonts w:ascii="Times New Roman" w:eastAsia="Arial" w:hAnsi="Times New Roman" w:cs="Times New Roman"/>
            <w:color w:val="4472C4" w:themeColor="accent1"/>
            <w:sz w:val="24"/>
            <w:szCs w:val="24"/>
          </w:rPr>
          <w:t>student/introduction.html</w:t>
        </w:r>
      </w:hyperlink>
      <w:r w:rsidR="008C2F14" w:rsidRPr="00FE70B8">
        <w:rPr>
          <w:rFonts w:ascii="Times New Roman" w:eastAsia="Arial" w:hAnsi="Times New Roman" w:cs="Times New Roman"/>
          <w:color w:val="4472C4" w:themeColor="accent1"/>
          <w:sz w:val="24"/>
          <w:szCs w:val="24"/>
        </w:rPr>
        <w:t xml:space="preserve"> </w:t>
      </w:r>
    </w:p>
    <w:p w14:paraId="155EDE71" w14:textId="77777777" w:rsidR="00C42D09" w:rsidRPr="00FE70B8" w:rsidRDefault="00C42D09" w:rsidP="008C2F14">
      <w:pPr>
        <w:shd w:val="clear" w:color="auto" w:fill="FFFFFF"/>
        <w:spacing w:after="0" w:line="300" w:lineRule="atLeast"/>
        <w:outlineLvl w:val="2"/>
        <w:rPr>
          <w:rFonts w:ascii="Times New Roman" w:eastAsia="Times New Roman" w:hAnsi="Times New Roman" w:cs="Times New Roman"/>
          <w:sz w:val="31"/>
          <w:szCs w:val="31"/>
        </w:rPr>
      </w:pPr>
    </w:p>
    <w:p w14:paraId="18C50EEF" w14:textId="77777777" w:rsidR="00E9703B" w:rsidRDefault="00E9703B" w:rsidP="001B5D1D">
      <w:pPr>
        <w:widowControl w:val="0"/>
        <w:tabs>
          <w:tab w:val="left" w:pos="2180"/>
        </w:tabs>
        <w:autoSpaceDE w:val="0"/>
        <w:autoSpaceDN w:val="0"/>
        <w:spacing w:after="0"/>
        <w:ind w:right="1134"/>
        <w:jc w:val="both"/>
        <w:rPr>
          <w:rFonts w:ascii="Times New Roman" w:eastAsia="Times New Roman" w:hAnsi="Times New Roman" w:cs="Times New Roman"/>
          <w:b/>
          <w:bCs/>
          <w:color w:val="262729"/>
          <w:sz w:val="28"/>
          <w:szCs w:val="28"/>
        </w:rPr>
      </w:pPr>
    </w:p>
    <w:p w14:paraId="27411339" w14:textId="77777777" w:rsidR="00DF0A39" w:rsidRDefault="00DF0A39" w:rsidP="001B5D1D">
      <w:pPr>
        <w:widowControl w:val="0"/>
        <w:tabs>
          <w:tab w:val="left" w:pos="2180"/>
        </w:tabs>
        <w:autoSpaceDE w:val="0"/>
        <w:autoSpaceDN w:val="0"/>
        <w:spacing w:after="0"/>
        <w:ind w:right="1134"/>
        <w:jc w:val="both"/>
        <w:rPr>
          <w:rFonts w:ascii="Times New Roman" w:eastAsia="Times New Roman" w:hAnsi="Times New Roman" w:cs="Times New Roman"/>
          <w:b/>
          <w:bCs/>
          <w:color w:val="262729"/>
          <w:sz w:val="28"/>
          <w:szCs w:val="28"/>
        </w:rPr>
      </w:pPr>
    </w:p>
    <w:p w14:paraId="253D954E" w14:textId="77777777" w:rsidR="00DF0A39" w:rsidRDefault="00DF0A39" w:rsidP="001B5D1D">
      <w:pPr>
        <w:widowControl w:val="0"/>
        <w:tabs>
          <w:tab w:val="left" w:pos="2180"/>
        </w:tabs>
        <w:autoSpaceDE w:val="0"/>
        <w:autoSpaceDN w:val="0"/>
        <w:spacing w:after="0"/>
        <w:ind w:right="1134"/>
        <w:jc w:val="both"/>
        <w:rPr>
          <w:rFonts w:ascii="Times New Roman" w:eastAsia="Times New Roman" w:hAnsi="Times New Roman" w:cs="Times New Roman"/>
          <w:b/>
          <w:bCs/>
          <w:color w:val="262729"/>
          <w:sz w:val="28"/>
          <w:szCs w:val="28"/>
        </w:rPr>
      </w:pPr>
    </w:p>
    <w:p w14:paraId="7D8081B6" w14:textId="77777777" w:rsidR="00DF0A39" w:rsidRDefault="00DF0A39" w:rsidP="001B5D1D">
      <w:pPr>
        <w:widowControl w:val="0"/>
        <w:tabs>
          <w:tab w:val="left" w:pos="2180"/>
        </w:tabs>
        <w:autoSpaceDE w:val="0"/>
        <w:autoSpaceDN w:val="0"/>
        <w:spacing w:after="0"/>
        <w:ind w:right="1134"/>
        <w:jc w:val="both"/>
        <w:rPr>
          <w:rFonts w:ascii="Times New Roman" w:eastAsia="Times New Roman" w:hAnsi="Times New Roman" w:cs="Times New Roman"/>
          <w:b/>
          <w:bCs/>
          <w:color w:val="262729"/>
          <w:sz w:val="28"/>
          <w:szCs w:val="28"/>
        </w:rPr>
      </w:pPr>
    </w:p>
    <w:p w14:paraId="49151FD6" w14:textId="77777777" w:rsidR="00DF0A39" w:rsidRDefault="00DF0A39" w:rsidP="00DF0A39">
      <w:pPr>
        <w:spacing w:before="70"/>
        <w:ind w:left="1479" w:right="1149" w:firstLine="316"/>
        <w:rPr>
          <w:rFonts w:ascii="Times New Roman"/>
          <w:b/>
          <w:sz w:val="72"/>
          <w:u w:val="thick"/>
        </w:rPr>
      </w:pPr>
    </w:p>
    <w:p w14:paraId="41249066" w14:textId="77777777" w:rsidR="00DF0A39" w:rsidRDefault="00DF0A39" w:rsidP="00DF0A39">
      <w:pPr>
        <w:spacing w:before="70"/>
        <w:ind w:left="1479" w:right="1149" w:firstLine="316"/>
        <w:rPr>
          <w:rFonts w:ascii="Times New Roman"/>
          <w:b/>
          <w:sz w:val="72"/>
          <w:u w:val="thick"/>
        </w:rPr>
      </w:pPr>
    </w:p>
    <w:p w14:paraId="3655E2E8" w14:textId="77777777" w:rsidR="00DF0A39" w:rsidRDefault="00DF0A39" w:rsidP="00DF0A39">
      <w:pPr>
        <w:spacing w:before="70"/>
        <w:ind w:left="1479" w:right="1149" w:firstLine="316"/>
        <w:rPr>
          <w:rFonts w:ascii="Times New Roman"/>
          <w:b/>
          <w:sz w:val="72"/>
          <w:u w:val="thick"/>
        </w:rPr>
      </w:pPr>
    </w:p>
    <w:p w14:paraId="3A7981B0" w14:textId="77777777" w:rsidR="00DF0A39" w:rsidRDefault="00DF0A39" w:rsidP="00DF0A39">
      <w:pPr>
        <w:spacing w:before="70"/>
        <w:ind w:left="1479" w:right="1149" w:firstLine="316"/>
        <w:rPr>
          <w:rFonts w:ascii="Times New Roman"/>
          <w:b/>
          <w:sz w:val="72"/>
          <w:u w:val="thick"/>
        </w:rPr>
      </w:pPr>
    </w:p>
    <w:p w14:paraId="01542BF2" w14:textId="17EEAD42" w:rsidR="00DF0A39" w:rsidRDefault="00DF0A39" w:rsidP="00DF0A39">
      <w:pPr>
        <w:spacing w:before="70"/>
        <w:ind w:left="1479" w:right="1149" w:firstLine="316"/>
        <w:rPr>
          <w:rFonts w:ascii="Times New Roman"/>
          <w:b/>
          <w:sz w:val="72"/>
        </w:rPr>
      </w:pPr>
      <w:r>
        <w:rPr>
          <w:rFonts w:ascii="Times New Roman"/>
          <w:b/>
          <w:sz w:val="72"/>
          <w:u w:val="thick"/>
        </w:rPr>
        <w:t>THE BARBER/STYLING</w:t>
      </w:r>
      <w:r>
        <w:rPr>
          <w:rFonts w:ascii="Times New Roman"/>
          <w:b/>
          <w:spacing w:val="1"/>
          <w:sz w:val="72"/>
        </w:rPr>
        <w:t xml:space="preserve"> </w:t>
      </w:r>
      <w:r>
        <w:rPr>
          <w:rFonts w:ascii="Times New Roman"/>
          <w:b/>
          <w:sz w:val="72"/>
          <w:u w:val="thick"/>
        </w:rPr>
        <w:t>INSTRUCTOR</w:t>
      </w:r>
      <w:r>
        <w:rPr>
          <w:rFonts w:ascii="Times New Roman"/>
          <w:b/>
          <w:spacing w:val="-9"/>
          <w:sz w:val="72"/>
          <w:u w:val="thick"/>
        </w:rPr>
        <w:t xml:space="preserve"> </w:t>
      </w:r>
      <w:r>
        <w:rPr>
          <w:rFonts w:ascii="Times New Roman"/>
          <w:b/>
          <w:sz w:val="72"/>
          <w:u w:val="thick"/>
        </w:rPr>
        <w:t>PROGRAM</w:t>
      </w:r>
    </w:p>
    <w:p w14:paraId="15269EEF" w14:textId="77777777" w:rsidR="00DF0A39" w:rsidRDefault="00DF0A39" w:rsidP="00DF0A39">
      <w:pPr>
        <w:pStyle w:val="BodyText"/>
        <w:rPr>
          <w:rFonts w:ascii="Times New Roman"/>
          <w:b/>
        </w:rPr>
      </w:pPr>
    </w:p>
    <w:p w14:paraId="05ABFD43" w14:textId="77777777" w:rsidR="00DF0A39" w:rsidRDefault="00DF0A39" w:rsidP="00DF0A39">
      <w:pPr>
        <w:pStyle w:val="BodyText"/>
        <w:rPr>
          <w:rFonts w:ascii="Times New Roman"/>
          <w:b/>
        </w:rPr>
      </w:pPr>
    </w:p>
    <w:p w14:paraId="321FA86D" w14:textId="77777777" w:rsidR="00DF0A39" w:rsidRDefault="00DF0A39" w:rsidP="00DF0A39">
      <w:pPr>
        <w:pStyle w:val="BodyText"/>
        <w:rPr>
          <w:rFonts w:ascii="Times New Roman"/>
          <w:b/>
        </w:rPr>
      </w:pPr>
    </w:p>
    <w:p w14:paraId="038D3ED2" w14:textId="77777777" w:rsidR="00DF0A39" w:rsidRDefault="00DF0A39" w:rsidP="00DF0A39">
      <w:pPr>
        <w:pStyle w:val="BodyText"/>
        <w:rPr>
          <w:rFonts w:ascii="Times New Roman"/>
          <w:b/>
        </w:rPr>
      </w:pPr>
    </w:p>
    <w:p w14:paraId="5CAFB89F" w14:textId="77777777" w:rsidR="00DF0A39" w:rsidRDefault="00DF0A39" w:rsidP="00DF0A39">
      <w:pPr>
        <w:pStyle w:val="BodyText"/>
        <w:spacing w:before="4"/>
        <w:rPr>
          <w:rFonts w:ascii="Times New Roman"/>
          <w:b/>
          <w:sz w:val="18"/>
        </w:rPr>
      </w:pPr>
      <w:r>
        <w:rPr>
          <w:noProof/>
        </w:rPr>
        <w:lastRenderedPageBreak/>
        <w:drawing>
          <wp:anchor distT="0" distB="0" distL="0" distR="0" simplePos="0" relativeHeight="251666432" behindDoc="0" locked="0" layoutInCell="1" allowOverlap="1" wp14:anchorId="4841AE61" wp14:editId="1ACB9961">
            <wp:simplePos x="0" y="0"/>
            <wp:positionH relativeFrom="page">
              <wp:posOffset>1766546</wp:posOffset>
            </wp:positionH>
            <wp:positionV relativeFrom="paragraph">
              <wp:posOffset>159079</wp:posOffset>
            </wp:positionV>
            <wp:extent cx="4290832" cy="3876675"/>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2" cstate="print"/>
                    <a:stretch>
                      <a:fillRect/>
                    </a:stretch>
                  </pic:blipFill>
                  <pic:spPr>
                    <a:xfrm>
                      <a:off x="0" y="0"/>
                      <a:ext cx="4290832" cy="3876675"/>
                    </a:xfrm>
                    <a:prstGeom prst="rect">
                      <a:avLst/>
                    </a:prstGeom>
                  </pic:spPr>
                </pic:pic>
              </a:graphicData>
            </a:graphic>
          </wp:anchor>
        </w:drawing>
      </w:r>
    </w:p>
    <w:p w14:paraId="5C4A820A" w14:textId="77777777" w:rsidR="00DF0A39" w:rsidRDefault="00DF0A39" w:rsidP="00DF0A39">
      <w:pPr>
        <w:pStyle w:val="BodyText"/>
        <w:rPr>
          <w:rFonts w:ascii="Times New Roman"/>
          <w:b/>
        </w:rPr>
      </w:pPr>
    </w:p>
    <w:p w14:paraId="316BACB9" w14:textId="77777777" w:rsidR="00DF0A39" w:rsidRDefault="00DF0A39" w:rsidP="00DF0A39">
      <w:pPr>
        <w:pStyle w:val="BodyText"/>
        <w:rPr>
          <w:rFonts w:ascii="Times New Roman"/>
          <w:b/>
        </w:rPr>
      </w:pPr>
    </w:p>
    <w:p w14:paraId="0ACE0F0D" w14:textId="77777777" w:rsidR="00DF0A39" w:rsidRDefault="00DF0A39" w:rsidP="00DF0A39">
      <w:pPr>
        <w:pStyle w:val="BodyText"/>
        <w:spacing w:before="3"/>
        <w:rPr>
          <w:rFonts w:ascii="Times New Roman"/>
          <w:b/>
        </w:rPr>
      </w:pPr>
    </w:p>
    <w:p w14:paraId="70931C80" w14:textId="77777777" w:rsidR="00DF0A39" w:rsidRDefault="00DF0A39" w:rsidP="00DF0A39">
      <w:pPr>
        <w:spacing w:before="84"/>
        <w:ind w:left="1949" w:right="1264"/>
        <w:jc w:val="center"/>
        <w:rPr>
          <w:rFonts w:ascii="Times New Roman" w:hAnsi="Times New Roman"/>
          <w:b/>
          <w:i/>
          <w:sz w:val="40"/>
        </w:rPr>
      </w:pPr>
      <w:r>
        <w:rPr>
          <w:noProof/>
        </w:rPr>
        <mc:AlternateContent>
          <mc:Choice Requires="wps">
            <w:drawing>
              <wp:anchor distT="0" distB="0" distL="114300" distR="114300" simplePos="0" relativeHeight="251668480" behindDoc="1" locked="0" layoutInCell="1" allowOverlap="1" wp14:anchorId="0FC7E56C" wp14:editId="02B92925">
                <wp:simplePos x="0" y="0"/>
                <wp:positionH relativeFrom="page">
                  <wp:posOffset>3866515</wp:posOffset>
                </wp:positionH>
                <wp:positionV relativeFrom="paragraph">
                  <wp:posOffset>292100</wp:posOffset>
                </wp:positionV>
                <wp:extent cx="152400" cy="16891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B9944" w14:textId="77777777" w:rsidR="00DF0A39" w:rsidRDefault="00DF0A39" w:rsidP="00DF0A39">
                            <w:pPr>
                              <w:spacing w:line="266" w:lineRule="exact"/>
                              <w:rPr>
                                <w:rFonts w:ascii="Times New Roman"/>
                                <w:sz w:val="24"/>
                              </w:rPr>
                            </w:pPr>
                            <w:r>
                              <w:rPr>
                                <w:rFonts w:ascii="Times New Roman"/>
                                <w:sz w:val="24"/>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7E56C" id="_x0000_t202" coordsize="21600,21600" o:spt="202" path="m,l,21600r21600,l21600,xe">
                <v:stroke joinstyle="miter"/>
                <v:path gradientshapeok="t" o:connecttype="rect"/>
              </v:shapetype>
              <v:shape id="Text Box 4" o:spid="_x0000_s1026" type="#_x0000_t202" style="position:absolute;left:0;text-align:left;margin-left:304.45pt;margin-top:23pt;width:12pt;height:13.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" filled="f" stroked="f">
                <v:textbox inset="0,0,0,0">
                  <w:txbxContent>
                    <w:p w14:paraId="5E1B9944" w14:textId="77777777" w:rsidR="00DF0A39" w:rsidRDefault="00DF0A39" w:rsidP="00DF0A39">
                      <w:pPr>
                        <w:spacing w:line="266" w:lineRule="exact"/>
                        <w:rPr>
                          <w:rFonts w:ascii="Times New Roman"/>
                          <w:sz w:val="24"/>
                        </w:rPr>
                      </w:pPr>
                      <w:r>
                        <w:rPr>
                          <w:rFonts w:ascii="Times New Roman"/>
                          <w:sz w:val="24"/>
                        </w:rPr>
                        <w:t>22</w:t>
                      </w:r>
                    </w:p>
                  </w:txbxContent>
                </v:textbox>
                <w10:wrap anchorx="page"/>
              </v:shape>
            </w:pict>
          </mc:Fallback>
        </mc:AlternateContent>
      </w:r>
      <w:r>
        <w:rPr>
          <w:noProof/>
        </w:rPr>
        <mc:AlternateContent>
          <mc:Choice Requires="wps">
            <w:drawing>
              <wp:anchor distT="0" distB="0" distL="114300" distR="114300" simplePos="0" relativeHeight="251669504" behindDoc="1" locked="0" layoutInCell="1" allowOverlap="1" wp14:anchorId="146C19CE" wp14:editId="1226B182">
                <wp:simplePos x="0" y="0"/>
                <wp:positionH relativeFrom="page">
                  <wp:posOffset>1257300</wp:posOffset>
                </wp:positionH>
                <wp:positionV relativeFrom="paragraph">
                  <wp:posOffset>8255</wp:posOffset>
                </wp:positionV>
                <wp:extent cx="5600700" cy="102870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39D21" id="Rectangle 3" o:spid="_x0000_s1026" style="position:absolute;margin-left:99pt;margin-top:.65pt;width:441pt;height:8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" stroked="f">
                <w10:wrap anchorx="page"/>
              </v:rect>
            </w:pict>
          </mc:Fallback>
        </mc:AlternateContent>
      </w:r>
      <w:r>
        <w:rPr>
          <w:rFonts w:ascii="Times New Roman" w:hAnsi="Times New Roman"/>
          <w:b/>
          <w:i/>
          <w:sz w:val="40"/>
        </w:rPr>
        <w:t>“The mission of the Michigan Barber School, Inc</w:t>
      </w:r>
      <w:r>
        <w:rPr>
          <w:rFonts w:ascii="Times New Roman" w:hAnsi="Times New Roman"/>
          <w:b/>
          <w:i/>
          <w:spacing w:val="-97"/>
          <w:sz w:val="40"/>
        </w:rPr>
        <w:t xml:space="preserve"> </w:t>
      </w:r>
      <w:r>
        <w:rPr>
          <w:rFonts w:ascii="Times New Roman" w:hAnsi="Times New Roman"/>
          <w:b/>
          <w:i/>
          <w:sz w:val="40"/>
        </w:rPr>
        <w:t>is to train potentially the finest Barber/Styling</w:t>
      </w:r>
      <w:r>
        <w:rPr>
          <w:rFonts w:ascii="Times New Roman" w:hAnsi="Times New Roman"/>
          <w:b/>
          <w:i/>
          <w:spacing w:val="1"/>
          <w:sz w:val="40"/>
        </w:rPr>
        <w:t xml:space="preserve"> </w:t>
      </w:r>
      <w:r>
        <w:rPr>
          <w:rFonts w:ascii="Times New Roman" w:hAnsi="Times New Roman"/>
          <w:b/>
          <w:i/>
          <w:sz w:val="40"/>
        </w:rPr>
        <w:t>Instructors</w:t>
      </w:r>
      <w:r>
        <w:rPr>
          <w:rFonts w:ascii="Times New Roman" w:hAnsi="Times New Roman"/>
          <w:b/>
          <w:i/>
          <w:spacing w:val="-2"/>
          <w:sz w:val="40"/>
        </w:rPr>
        <w:t xml:space="preserve"> </w:t>
      </w:r>
      <w:r>
        <w:rPr>
          <w:rFonts w:ascii="Times New Roman" w:hAnsi="Times New Roman"/>
          <w:b/>
          <w:i/>
          <w:sz w:val="40"/>
        </w:rPr>
        <w:t>in</w:t>
      </w:r>
      <w:r>
        <w:rPr>
          <w:rFonts w:ascii="Times New Roman" w:hAnsi="Times New Roman"/>
          <w:b/>
          <w:i/>
          <w:spacing w:val="-2"/>
          <w:sz w:val="40"/>
        </w:rPr>
        <w:t xml:space="preserve"> </w:t>
      </w:r>
      <w:proofErr w:type="gramStart"/>
      <w:r>
        <w:rPr>
          <w:rFonts w:ascii="Times New Roman" w:hAnsi="Times New Roman"/>
          <w:b/>
          <w:i/>
          <w:sz w:val="40"/>
        </w:rPr>
        <w:t>America</w:t>
      </w:r>
      <w:proofErr w:type="gramEnd"/>
      <w:r>
        <w:rPr>
          <w:rFonts w:ascii="Times New Roman" w:hAnsi="Times New Roman"/>
          <w:b/>
          <w:i/>
          <w:sz w:val="40"/>
        </w:rPr>
        <w:t>”</w:t>
      </w:r>
    </w:p>
    <w:p w14:paraId="1D165CF4" w14:textId="77777777" w:rsidR="00DF0A39" w:rsidRDefault="00DF0A39" w:rsidP="00DF0A39">
      <w:pPr>
        <w:spacing w:before="84"/>
        <w:ind w:left="1949" w:right="1264"/>
        <w:jc w:val="center"/>
        <w:rPr>
          <w:rFonts w:ascii="Times New Roman" w:hAnsi="Times New Roman"/>
          <w:b/>
          <w:i/>
          <w:sz w:val="40"/>
        </w:rPr>
      </w:pPr>
    </w:p>
    <w:p w14:paraId="4BF5F920" w14:textId="77777777" w:rsidR="00DF0A39" w:rsidRDefault="00DF0A39" w:rsidP="00DF0A39">
      <w:pPr>
        <w:spacing w:before="84"/>
        <w:ind w:left="1949" w:right="1264"/>
        <w:jc w:val="center"/>
        <w:rPr>
          <w:rFonts w:ascii="Times New Roman" w:hAnsi="Times New Roman"/>
          <w:b/>
          <w:i/>
          <w:sz w:val="40"/>
        </w:rPr>
      </w:pPr>
    </w:p>
    <w:p w14:paraId="68AE394B" w14:textId="7DF8C6F7" w:rsidR="00DF0A39" w:rsidRPr="00DF0A39" w:rsidRDefault="00DF0A39" w:rsidP="00DF0A39">
      <w:pPr>
        <w:spacing w:before="84"/>
        <w:ind w:right="1264"/>
        <w:rPr>
          <w:rFonts w:ascii="Times New Roman" w:hAnsi="Times New Roman"/>
          <w:b/>
          <w:i/>
          <w:sz w:val="40"/>
        </w:rPr>
        <w:sectPr w:rsidR="00DF0A39" w:rsidRPr="00DF0A39">
          <w:headerReference w:type="default" r:id="rId33"/>
          <w:footerReference w:type="default" r:id="rId34"/>
          <w:headerReference w:type="first" r:id="rId35"/>
          <w:pgSz w:w="12240" w:h="15840"/>
          <w:pgMar w:top="100" w:right="480" w:bottom="0" w:left="340" w:header="0" w:footer="0" w:gutter="0"/>
          <w:cols w:space="720"/>
        </w:sectPr>
      </w:pPr>
    </w:p>
    <w:p w14:paraId="7A157527" w14:textId="77777777" w:rsidR="00DF0A39" w:rsidRDefault="00DF0A39" w:rsidP="00DF0A39">
      <w:pPr>
        <w:pStyle w:val="Heading1"/>
        <w:spacing w:before="88"/>
        <w:ind w:right="1932"/>
      </w:pPr>
      <w:r>
        <w:rPr>
          <w:u w:val="thick"/>
        </w:rPr>
        <w:lastRenderedPageBreak/>
        <w:t>THE BARBER/STYLING INSTRUCTOR</w:t>
      </w:r>
      <w:r>
        <w:rPr>
          <w:spacing w:val="-109"/>
        </w:rPr>
        <w:t xml:space="preserve"> </w:t>
      </w:r>
      <w:r>
        <w:rPr>
          <w:u w:val="thick"/>
        </w:rPr>
        <w:t>PROGRAM</w:t>
      </w:r>
    </w:p>
    <w:p w14:paraId="243C5D45" w14:textId="77777777" w:rsidR="00DF0A39" w:rsidRDefault="00DF0A39" w:rsidP="00DF0A39">
      <w:pPr>
        <w:pStyle w:val="BodyText"/>
        <w:spacing w:before="10"/>
        <w:rPr>
          <w:b/>
          <w:sz w:val="19"/>
        </w:rPr>
      </w:pPr>
    </w:p>
    <w:p w14:paraId="3AD2DC89" w14:textId="77777777" w:rsidR="00DF0A39" w:rsidRDefault="00DF0A39" w:rsidP="00DF0A39">
      <w:pPr>
        <w:pStyle w:val="Heading2"/>
        <w:spacing w:before="92"/>
        <w:ind w:right="96"/>
      </w:pPr>
      <w:r>
        <w:t>OBJECTIVES</w:t>
      </w:r>
    </w:p>
    <w:p w14:paraId="46633DA6" w14:textId="77777777" w:rsidR="00DF0A39" w:rsidRDefault="00DF0A39" w:rsidP="00DF0A39">
      <w:pPr>
        <w:pStyle w:val="BodyText"/>
        <w:rPr>
          <w:b/>
          <w:sz w:val="28"/>
        </w:rPr>
      </w:pPr>
    </w:p>
    <w:p w14:paraId="6840E6E3" w14:textId="77777777" w:rsidR="00DF0A39" w:rsidRDefault="00DF0A39" w:rsidP="00DF0A39">
      <w:pPr>
        <w:pStyle w:val="BodyText"/>
        <w:ind w:left="1460" w:right="1127"/>
      </w:pPr>
      <w:r>
        <w:t>The</w:t>
      </w:r>
      <w:r>
        <w:rPr>
          <w:spacing w:val="38"/>
        </w:rPr>
        <w:t xml:space="preserve"> </w:t>
      </w:r>
      <w:r>
        <w:t>Michigan</w:t>
      </w:r>
      <w:r>
        <w:rPr>
          <w:spacing w:val="42"/>
        </w:rPr>
        <w:t xml:space="preserve"> </w:t>
      </w:r>
      <w:r>
        <w:t>Barber</w:t>
      </w:r>
      <w:r>
        <w:rPr>
          <w:spacing w:val="40"/>
        </w:rPr>
        <w:t xml:space="preserve"> </w:t>
      </w:r>
      <w:r>
        <w:t>School</w:t>
      </w:r>
      <w:r>
        <w:rPr>
          <w:spacing w:val="41"/>
        </w:rPr>
        <w:t xml:space="preserve"> </w:t>
      </w:r>
      <w:r>
        <w:t>objective</w:t>
      </w:r>
      <w:r>
        <w:rPr>
          <w:spacing w:val="42"/>
        </w:rPr>
        <w:t xml:space="preserve"> </w:t>
      </w:r>
      <w:r>
        <w:t>is</w:t>
      </w:r>
      <w:r>
        <w:rPr>
          <w:spacing w:val="40"/>
        </w:rPr>
        <w:t xml:space="preserve"> </w:t>
      </w:r>
      <w:r>
        <w:t>to</w:t>
      </w:r>
      <w:r>
        <w:rPr>
          <w:spacing w:val="42"/>
        </w:rPr>
        <w:t xml:space="preserve"> </w:t>
      </w:r>
      <w:r>
        <w:t>train</w:t>
      </w:r>
      <w:r>
        <w:rPr>
          <w:spacing w:val="41"/>
        </w:rPr>
        <w:t xml:space="preserve"> </w:t>
      </w:r>
      <w:r>
        <w:t>licensed</w:t>
      </w:r>
      <w:r>
        <w:rPr>
          <w:spacing w:val="42"/>
        </w:rPr>
        <w:t xml:space="preserve"> </w:t>
      </w:r>
      <w:r>
        <w:t>Barbers</w:t>
      </w:r>
      <w:r>
        <w:rPr>
          <w:spacing w:val="43"/>
        </w:rPr>
        <w:t xml:space="preserve"> </w:t>
      </w:r>
      <w:r>
        <w:t>with</w:t>
      </w:r>
      <w:r>
        <w:rPr>
          <w:spacing w:val="41"/>
        </w:rPr>
        <w:t xml:space="preserve"> </w:t>
      </w:r>
      <w:r>
        <w:t>the</w:t>
      </w:r>
      <w:r>
        <w:rPr>
          <w:spacing w:val="42"/>
        </w:rPr>
        <w:t xml:space="preserve"> </w:t>
      </w:r>
      <w:r>
        <w:t>skills</w:t>
      </w:r>
      <w:r>
        <w:rPr>
          <w:spacing w:val="40"/>
        </w:rPr>
        <w:t xml:space="preserve"> </w:t>
      </w:r>
      <w:r>
        <w:t>necessary</w:t>
      </w:r>
      <w:r>
        <w:rPr>
          <w:spacing w:val="39"/>
        </w:rPr>
        <w:t xml:space="preserve"> </w:t>
      </w:r>
      <w:r>
        <w:t>to</w:t>
      </w:r>
      <w:r>
        <w:rPr>
          <w:spacing w:val="-52"/>
        </w:rPr>
        <w:t xml:space="preserve"> </w:t>
      </w:r>
      <w:r>
        <w:t>become Barber/Styling instructors upon their completion of two (2) years of employment in the</w:t>
      </w:r>
      <w:r>
        <w:rPr>
          <w:spacing w:val="1"/>
        </w:rPr>
        <w:t xml:space="preserve"> </w:t>
      </w:r>
      <w:r>
        <w:t>Barber/Styling</w:t>
      </w:r>
      <w:r>
        <w:rPr>
          <w:spacing w:val="1"/>
        </w:rPr>
        <w:t xml:space="preserve"> </w:t>
      </w:r>
      <w:r>
        <w:t>industry.</w:t>
      </w:r>
      <w:r>
        <w:rPr>
          <w:spacing w:val="1"/>
        </w:rPr>
        <w:t xml:space="preserve"> </w:t>
      </w:r>
      <w:r>
        <w:t>The school</w:t>
      </w:r>
      <w:r>
        <w:rPr>
          <w:spacing w:val="1"/>
        </w:rPr>
        <w:t xml:space="preserve"> </w:t>
      </w:r>
      <w:r>
        <w:t>is</w:t>
      </w:r>
      <w:r>
        <w:rPr>
          <w:spacing w:val="1"/>
        </w:rPr>
        <w:t xml:space="preserve"> </w:t>
      </w:r>
      <w:r>
        <w:t>committed to training each Student Barber</w:t>
      </w:r>
      <w:r>
        <w:rPr>
          <w:spacing w:val="55"/>
        </w:rPr>
        <w:t xml:space="preserve"> </w:t>
      </w:r>
      <w:r>
        <w:t>Instructor</w:t>
      </w:r>
      <w:r>
        <w:rPr>
          <w:spacing w:val="56"/>
        </w:rPr>
        <w:t xml:space="preserve"> </w:t>
      </w:r>
      <w:r>
        <w:t>with</w:t>
      </w:r>
      <w:r>
        <w:rPr>
          <w:spacing w:val="-53"/>
        </w:rPr>
        <w:t xml:space="preserve"> </w:t>
      </w:r>
      <w:r>
        <w:t>300</w:t>
      </w:r>
      <w:r>
        <w:rPr>
          <w:spacing w:val="25"/>
        </w:rPr>
        <w:t xml:space="preserve"> </w:t>
      </w:r>
      <w:r>
        <w:t>hours</w:t>
      </w:r>
      <w:r>
        <w:rPr>
          <w:spacing w:val="26"/>
        </w:rPr>
        <w:t xml:space="preserve"> </w:t>
      </w:r>
      <w:r>
        <w:t>of</w:t>
      </w:r>
      <w:r>
        <w:rPr>
          <w:spacing w:val="26"/>
        </w:rPr>
        <w:t xml:space="preserve"> </w:t>
      </w:r>
      <w:r>
        <w:t>Theory</w:t>
      </w:r>
      <w:r>
        <w:rPr>
          <w:spacing w:val="23"/>
        </w:rPr>
        <w:t xml:space="preserve"> </w:t>
      </w:r>
      <w:r>
        <w:t>detailing</w:t>
      </w:r>
      <w:r>
        <w:rPr>
          <w:spacing w:val="26"/>
        </w:rPr>
        <w:t xml:space="preserve"> </w:t>
      </w:r>
      <w:r>
        <w:t>the</w:t>
      </w:r>
      <w:r>
        <w:rPr>
          <w:spacing w:val="28"/>
        </w:rPr>
        <w:t xml:space="preserve"> </w:t>
      </w:r>
      <w:r>
        <w:t>written,</w:t>
      </w:r>
      <w:r>
        <w:rPr>
          <w:spacing w:val="27"/>
        </w:rPr>
        <w:t xml:space="preserve"> </w:t>
      </w:r>
      <w:r>
        <w:t>administrative,</w:t>
      </w:r>
      <w:r>
        <w:rPr>
          <w:spacing w:val="23"/>
        </w:rPr>
        <w:t xml:space="preserve"> </w:t>
      </w:r>
      <w:r>
        <w:t>lesson</w:t>
      </w:r>
      <w:r>
        <w:rPr>
          <w:spacing w:val="24"/>
        </w:rPr>
        <w:t xml:space="preserve"> </w:t>
      </w:r>
      <w:r>
        <w:t>planning,</w:t>
      </w:r>
      <w:r>
        <w:rPr>
          <w:spacing w:val="27"/>
        </w:rPr>
        <w:t xml:space="preserve"> </w:t>
      </w:r>
      <w:r>
        <w:t>and</w:t>
      </w:r>
      <w:r>
        <w:rPr>
          <w:spacing w:val="25"/>
        </w:rPr>
        <w:t xml:space="preserve"> </w:t>
      </w:r>
      <w:r>
        <w:t>classroom</w:t>
      </w:r>
      <w:r>
        <w:rPr>
          <w:spacing w:val="29"/>
        </w:rPr>
        <w:t xml:space="preserve"> </w:t>
      </w:r>
      <w:r>
        <w:t>aspect</w:t>
      </w:r>
      <w:r>
        <w:rPr>
          <w:spacing w:val="-53"/>
        </w:rPr>
        <w:t xml:space="preserve"> </w:t>
      </w:r>
      <w:r>
        <w:t>and</w:t>
      </w:r>
      <w:r>
        <w:rPr>
          <w:spacing w:val="7"/>
        </w:rPr>
        <w:t xml:space="preserve"> </w:t>
      </w:r>
      <w:r>
        <w:t>700</w:t>
      </w:r>
      <w:r>
        <w:rPr>
          <w:spacing w:val="8"/>
        </w:rPr>
        <w:t xml:space="preserve"> </w:t>
      </w:r>
      <w:r>
        <w:t>hours</w:t>
      </w:r>
      <w:r>
        <w:rPr>
          <w:spacing w:val="9"/>
        </w:rPr>
        <w:t xml:space="preserve"> </w:t>
      </w:r>
      <w:r>
        <w:t>of</w:t>
      </w:r>
      <w:r>
        <w:rPr>
          <w:spacing w:val="10"/>
        </w:rPr>
        <w:t xml:space="preserve"> </w:t>
      </w:r>
      <w:r>
        <w:t>practical,</w:t>
      </w:r>
      <w:r>
        <w:rPr>
          <w:spacing w:val="10"/>
        </w:rPr>
        <w:t xml:space="preserve"> </w:t>
      </w:r>
      <w:r>
        <w:t>on-the-floor</w:t>
      </w:r>
      <w:r>
        <w:rPr>
          <w:spacing w:val="9"/>
        </w:rPr>
        <w:t xml:space="preserve"> </w:t>
      </w:r>
      <w:r>
        <w:t>training</w:t>
      </w:r>
      <w:r>
        <w:rPr>
          <w:spacing w:val="9"/>
        </w:rPr>
        <w:t xml:space="preserve"> </w:t>
      </w:r>
      <w:r>
        <w:t>as</w:t>
      </w:r>
      <w:r>
        <w:rPr>
          <w:spacing w:val="9"/>
        </w:rPr>
        <w:t xml:space="preserve"> </w:t>
      </w:r>
      <w:r>
        <w:t>mandated</w:t>
      </w:r>
      <w:r>
        <w:rPr>
          <w:spacing w:val="8"/>
        </w:rPr>
        <w:t xml:space="preserve"> </w:t>
      </w:r>
      <w:r>
        <w:t>by</w:t>
      </w:r>
      <w:r>
        <w:rPr>
          <w:spacing w:val="5"/>
        </w:rPr>
        <w:t xml:space="preserve"> </w:t>
      </w:r>
      <w:r>
        <w:t>the</w:t>
      </w:r>
      <w:r>
        <w:rPr>
          <w:spacing w:val="8"/>
        </w:rPr>
        <w:t xml:space="preserve"> </w:t>
      </w:r>
      <w:r>
        <w:t>Board</w:t>
      </w:r>
      <w:r>
        <w:rPr>
          <w:spacing w:val="8"/>
        </w:rPr>
        <w:t xml:space="preserve"> </w:t>
      </w:r>
      <w:r>
        <w:t>of</w:t>
      </w:r>
      <w:r>
        <w:rPr>
          <w:spacing w:val="10"/>
        </w:rPr>
        <w:t xml:space="preserve"> </w:t>
      </w:r>
      <w:r>
        <w:t>Barber</w:t>
      </w:r>
      <w:r>
        <w:rPr>
          <w:spacing w:val="9"/>
        </w:rPr>
        <w:t xml:space="preserve"> </w:t>
      </w:r>
      <w:r>
        <w:t>Examiners</w:t>
      </w:r>
      <w:r>
        <w:rPr>
          <w:spacing w:val="8"/>
        </w:rPr>
        <w:t xml:space="preserve"> </w:t>
      </w:r>
      <w:r>
        <w:t>of</w:t>
      </w:r>
      <w:r>
        <w:rPr>
          <w:spacing w:val="-52"/>
        </w:rPr>
        <w:t xml:space="preserve"> </w:t>
      </w:r>
      <w:r>
        <w:t>the State</w:t>
      </w:r>
      <w:r>
        <w:rPr>
          <w:spacing w:val="-1"/>
        </w:rPr>
        <w:t xml:space="preserve"> </w:t>
      </w:r>
      <w:r>
        <w:t>of</w:t>
      </w:r>
      <w:r>
        <w:rPr>
          <w:spacing w:val="1"/>
        </w:rPr>
        <w:t xml:space="preserve"> </w:t>
      </w:r>
      <w:r>
        <w:t>Michigan.</w:t>
      </w:r>
    </w:p>
    <w:p w14:paraId="1CE68DA6" w14:textId="77777777" w:rsidR="00DF0A39" w:rsidRDefault="00DF0A39" w:rsidP="00DF0A39">
      <w:pPr>
        <w:pStyle w:val="BodyText"/>
        <w:spacing w:before="1"/>
      </w:pPr>
    </w:p>
    <w:p w14:paraId="53D4E475" w14:textId="77777777" w:rsidR="00DF0A39" w:rsidRDefault="00DF0A39" w:rsidP="00DF0A39">
      <w:pPr>
        <w:pStyle w:val="BodyText"/>
        <w:ind w:left="1460" w:right="1140" w:hanging="1"/>
        <w:jc w:val="both"/>
      </w:pPr>
      <w:r>
        <w:t>The school provides the teaching techniques and procedures necessary to perform as a Barber</w:t>
      </w:r>
      <w:r>
        <w:rPr>
          <w:spacing w:val="1"/>
        </w:rPr>
        <w:t xml:space="preserve"> </w:t>
      </w:r>
      <w:r>
        <w:t>Instructor.</w:t>
      </w:r>
      <w:r>
        <w:rPr>
          <w:spacing w:val="1"/>
        </w:rPr>
        <w:t xml:space="preserve"> </w:t>
      </w:r>
      <w:r>
        <w:t>The Barber/Styling Program is taught in the classroom and on the practical floor,</w:t>
      </w:r>
      <w:r>
        <w:rPr>
          <w:spacing w:val="1"/>
        </w:rPr>
        <w:t xml:space="preserve"> </w:t>
      </w:r>
      <w:r>
        <w:t>simulating a</w:t>
      </w:r>
      <w:r>
        <w:rPr>
          <w:spacing w:val="-1"/>
        </w:rPr>
        <w:t xml:space="preserve"> </w:t>
      </w:r>
      <w:r>
        <w:t>Barber</w:t>
      </w:r>
      <w:r>
        <w:rPr>
          <w:spacing w:val="2"/>
        </w:rPr>
        <w:t xml:space="preserve"> </w:t>
      </w:r>
      <w:r>
        <w:t>School environment.</w:t>
      </w:r>
    </w:p>
    <w:p w14:paraId="294D3D76" w14:textId="77777777" w:rsidR="00DF0A39" w:rsidRDefault="00DF0A39" w:rsidP="00DF0A39">
      <w:pPr>
        <w:pStyle w:val="BodyText"/>
      </w:pPr>
    </w:p>
    <w:p w14:paraId="133BB35C" w14:textId="77777777" w:rsidR="00DF0A39" w:rsidRDefault="00DF0A39" w:rsidP="00DF0A39">
      <w:pPr>
        <w:pStyle w:val="BodyText"/>
        <w:rPr>
          <w:sz w:val="26"/>
        </w:rPr>
      </w:pPr>
    </w:p>
    <w:p w14:paraId="745C7B94" w14:textId="77777777" w:rsidR="00DF0A39" w:rsidRDefault="00DF0A39" w:rsidP="00DF0A39">
      <w:pPr>
        <w:pStyle w:val="Heading2"/>
        <w:ind w:right="98"/>
      </w:pPr>
      <w:r>
        <w:t>STUDENT</w:t>
      </w:r>
      <w:r>
        <w:rPr>
          <w:spacing w:val="-4"/>
        </w:rPr>
        <w:t xml:space="preserve"> </w:t>
      </w:r>
      <w:r>
        <w:t>INSTRUCTOR</w:t>
      </w:r>
      <w:r>
        <w:rPr>
          <w:spacing w:val="-1"/>
        </w:rPr>
        <w:t xml:space="preserve"> </w:t>
      </w:r>
      <w:r>
        <w:t>ADMISSION</w:t>
      </w:r>
      <w:r>
        <w:rPr>
          <w:spacing w:val="-4"/>
        </w:rPr>
        <w:t xml:space="preserve"> </w:t>
      </w:r>
      <w:r>
        <w:t>REQUIREMENT</w:t>
      </w:r>
    </w:p>
    <w:p w14:paraId="1AFDCE96" w14:textId="77777777" w:rsidR="00DF0A39" w:rsidRDefault="00DF0A39" w:rsidP="00DF0A39">
      <w:pPr>
        <w:pStyle w:val="BodyText"/>
        <w:rPr>
          <w:b/>
          <w:sz w:val="28"/>
        </w:rPr>
      </w:pPr>
    </w:p>
    <w:p w14:paraId="15EB00AD" w14:textId="77777777" w:rsidR="00DF0A39" w:rsidRDefault="00DF0A39" w:rsidP="00DF0A39">
      <w:pPr>
        <w:pStyle w:val="ListParagraph"/>
        <w:numPr>
          <w:ilvl w:val="0"/>
          <w:numId w:val="36"/>
        </w:numPr>
        <w:tabs>
          <w:tab w:val="left" w:pos="2180"/>
        </w:tabs>
        <w:rPr>
          <w:sz w:val="20"/>
        </w:rPr>
      </w:pPr>
      <w:r>
        <w:rPr>
          <w:sz w:val="20"/>
        </w:rPr>
        <w:t>Have</w:t>
      </w:r>
      <w:r>
        <w:rPr>
          <w:spacing w:val="-3"/>
          <w:sz w:val="20"/>
        </w:rPr>
        <w:t xml:space="preserve"> </w:t>
      </w:r>
      <w:r>
        <w:rPr>
          <w:sz w:val="20"/>
        </w:rPr>
        <w:t>a</w:t>
      </w:r>
      <w:r>
        <w:rPr>
          <w:spacing w:val="-3"/>
          <w:sz w:val="20"/>
        </w:rPr>
        <w:t xml:space="preserve"> </w:t>
      </w:r>
      <w:r>
        <w:rPr>
          <w:sz w:val="20"/>
        </w:rPr>
        <w:t>High</w:t>
      </w:r>
      <w:r>
        <w:rPr>
          <w:spacing w:val="-2"/>
          <w:sz w:val="20"/>
        </w:rPr>
        <w:t xml:space="preserve"> </w:t>
      </w:r>
      <w:r>
        <w:rPr>
          <w:sz w:val="20"/>
        </w:rPr>
        <w:t>School</w:t>
      </w:r>
      <w:r>
        <w:rPr>
          <w:spacing w:val="-4"/>
          <w:sz w:val="20"/>
        </w:rPr>
        <w:t xml:space="preserve"> </w:t>
      </w:r>
      <w:r>
        <w:rPr>
          <w:sz w:val="20"/>
        </w:rPr>
        <w:t>Diploma</w:t>
      </w:r>
      <w:r>
        <w:rPr>
          <w:spacing w:val="-3"/>
          <w:sz w:val="20"/>
        </w:rPr>
        <w:t xml:space="preserve"> </w:t>
      </w:r>
      <w:r>
        <w:rPr>
          <w:sz w:val="20"/>
        </w:rPr>
        <w:t>or</w:t>
      </w:r>
      <w:r>
        <w:rPr>
          <w:spacing w:val="-1"/>
          <w:sz w:val="20"/>
        </w:rPr>
        <w:t xml:space="preserve"> </w:t>
      </w:r>
      <w:r>
        <w:rPr>
          <w:sz w:val="20"/>
        </w:rPr>
        <w:t>GED approved</w:t>
      </w:r>
      <w:r>
        <w:rPr>
          <w:spacing w:val="-1"/>
          <w:sz w:val="20"/>
        </w:rPr>
        <w:t xml:space="preserve"> </w:t>
      </w:r>
      <w:r>
        <w:rPr>
          <w:sz w:val="20"/>
        </w:rPr>
        <w:t>by</w:t>
      </w:r>
      <w:r>
        <w:rPr>
          <w:spacing w:val="-3"/>
          <w:sz w:val="20"/>
        </w:rPr>
        <w:t xml:space="preserve"> </w:t>
      </w:r>
      <w:r>
        <w:rPr>
          <w:sz w:val="20"/>
        </w:rPr>
        <w:t>the</w:t>
      </w:r>
      <w:r>
        <w:rPr>
          <w:spacing w:val="-1"/>
          <w:sz w:val="20"/>
        </w:rPr>
        <w:t xml:space="preserve"> </w:t>
      </w:r>
      <w:r>
        <w:rPr>
          <w:sz w:val="20"/>
        </w:rPr>
        <w:t>U.</w:t>
      </w:r>
      <w:r>
        <w:rPr>
          <w:spacing w:val="-3"/>
          <w:sz w:val="20"/>
        </w:rPr>
        <w:t xml:space="preserve"> </w:t>
      </w:r>
      <w:r>
        <w:rPr>
          <w:sz w:val="20"/>
        </w:rPr>
        <w:t>S. Department</w:t>
      </w:r>
      <w:r>
        <w:rPr>
          <w:spacing w:val="-3"/>
          <w:sz w:val="20"/>
        </w:rPr>
        <w:t xml:space="preserve"> </w:t>
      </w:r>
      <w:r>
        <w:rPr>
          <w:sz w:val="20"/>
        </w:rPr>
        <w:t>of</w:t>
      </w:r>
      <w:r>
        <w:rPr>
          <w:spacing w:val="-1"/>
          <w:sz w:val="20"/>
        </w:rPr>
        <w:t xml:space="preserve"> </w:t>
      </w:r>
      <w:r>
        <w:rPr>
          <w:sz w:val="20"/>
        </w:rPr>
        <w:t>Education.</w:t>
      </w:r>
    </w:p>
    <w:p w14:paraId="73859874" w14:textId="77777777" w:rsidR="00DF0A39" w:rsidRDefault="00DF0A39" w:rsidP="00DF0A39">
      <w:pPr>
        <w:pStyle w:val="BodyText"/>
        <w:spacing w:before="8"/>
        <w:rPr>
          <w:sz w:val="19"/>
        </w:rPr>
      </w:pPr>
    </w:p>
    <w:p w14:paraId="67368F67" w14:textId="144889E7" w:rsidR="00DF0A39" w:rsidRDefault="00DF0A39" w:rsidP="00DF0A39">
      <w:pPr>
        <w:pStyle w:val="ListParagraph"/>
        <w:numPr>
          <w:ilvl w:val="0"/>
          <w:numId w:val="36"/>
        </w:numPr>
        <w:tabs>
          <w:tab w:val="left" w:pos="2180"/>
        </w:tabs>
        <w:spacing w:line="242" w:lineRule="auto"/>
        <w:ind w:right="1141"/>
        <w:rPr>
          <w:sz w:val="20"/>
        </w:rPr>
      </w:pPr>
      <w:r>
        <w:rPr>
          <w:sz w:val="20"/>
        </w:rPr>
        <w:t>Have</w:t>
      </w:r>
      <w:r>
        <w:rPr>
          <w:spacing w:val="5"/>
          <w:sz w:val="20"/>
        </w:rPr>
        <w:t xml:space="preserve"> </w:t>
      </w:r>
      <w:r>
        <w:rPr>
          <w:sz w:val="20"/>
        </w:rPr>
        <w:t>a</w:t>
      </w:r>
      <w:r>
        <w:rPr>
          <w:spacing w:val="8"/>
          <w:sz w:val="20"/>
        </w:rPr>
        <w:t xml:space="preserve"> </w:t>
      </w:r>
      <w:r>
        <w:rPr>
          <w:sz w:val="20"/>
        </w:rPr>
        <w:t>State</w:t>
      </w:r>
      <w:r>
        <w:rPr>
          <w:spacing w:val="8"/>
          <w:sz w:val="20"/>
        </w:rPr>
        <w:t xml:space="preserve"> </w:t>
      </w:r>
      <w:r>
        <w:rPr>
          <w:sz w:val="20"/>
        </w:rPr>
        <w:t>of</w:t>
      </w:r>
      <w:r>
        <w:rPr>
          <w:spacing w:val="9"/>
          <w:sz w:val="20"/>
        </w:rPr>
        <w:t xml:space="preserve"> </w:t>
      </w:r>
      <w:r>
        <w:rPr>
          <w:sz w:val="20"/>
        </w:rPr>
        <w:t>Michigan</w:t>
      </w:r>
      <w:r>
        <w:rPr>
          <w:spacing w:val="8"/>
          <w:sz w:val="20"/>
        </w:rPr>
        <w:t xml:space="preserve"> </w:t>
      </w:r>
      <w:r>
        <w:rPr>
          <w:sz w:val="20"/>
        </w:rPr>
        <w:t>Barber/Styling</w:t>
      </w:r>
      <w:r>
        <w:rPr>
          <w:spacing w:val="8"/>
          <w:sz w:val="20"/>
        </w:rPr>
        <w:t xml:space="preserve"> </w:t>
      </w:r>
      <w:r>
        <w:rPr>
          <w:b/>
          <w:sz w:val="20"/>
        </w:rPr>
        <w:t>License</w:t>
      </w:r>
      <w:r>
        <w:rPr>
          <w:b/>
          <w:spacing w:val="8"/>
          <w:sz w:val="20"/>
        </w:rPr>
        <w:t xml:space="preserve"> </w:t>
      </w:r>
      <w:r>
        <w:rPr>
          <w:sz w:val="20"/>
        </w:rPr>
        <w:t>and</w:t>
      </w:r>
      <w:r>
        <w:rPr>
          <w:spacing w:val="6"/>
          <w:sz w:val="20"/>
        </w:rPr>
        <w:t xml:space="preserve"> </w:t>
      </w:r>
      <w:r>
        <w:rPr>
          <w:sz w:val="20"/>
        </w:rPr>
        <w:t>at</w:t>
      </w:r>
      <w:r>
        <w:rPr>
          <w:spacing w:val="8"/>
          <w:sz w:val="20"/>
        </w:rPr>
        <w:t xml:space="preserve"> </w:t>
      </w:r>
      <w:r>
        <w:rPr>
          <w:sz w:val="20"/>
        </w:rPr>
        <w:t>least</w:t>
      </w:r>
      <w:r>
        <w:rPr>
          <w:spacing w:val="6"/>
          <w:sz w:val="20"/>
        </w:rPr>
        <w:t xml:space="preserve"> </w:t>
      </w:r>
      <w:r>
        <w:rPr>
          <w:sz w:val="20"/>
        </w:rPr>
        <w:t>3</w:t>
      </w:r>
      <w:r>
        <w:rPr>
          <w:spacing w:val="10"/>
          <w:sz w:val="20"/>
        </w:rPr>
        <w:t xml:space="preserve"> </w:t>
      </w:r>
      <w:r>
        <w:rPr>
          <w:sz w:val="20"/>
        </w:rPr>
        <w:t>years</w:t>
      </w:r>
      <w:r>
        <w:rPr>
          <w:spacing w:val="8"/>
          <w:sz w:val="20"/>
        </w:rPr>
        <w:t xml:space="preserve"> </w:t>
      </w:r>
      <w:r>
        <w:rPr>
          <w:sz w:val="20"/>
        </w:rPr>
        <w:t>of</w:t>
      </w:r>
      <w:r>
        <w:rPr>
          <w:spacing w:val="8"/>
          <w:sz w:val="20"/>
        </w:rPr>
        <w:t xml:space="preserve"> </w:t>
      </w:r>
      <w:r>
        <w:rPr>
          <w:sz w:val="20"/>
        </w:rPr>
        <w:t>experience</w:t>
      </w:r>
      <w:r>
        <w:rPr>
          <w:spacing w:val="8"/>
          <w:sz w:val="20"/>
        </w:rPr>
        <w:t xml:space="preserve"> </w:t>
      </w:r>
      <w:r>
        <w:rPr>
          <w:sz w:val="20"/>
        </w:rPr>
        <w:t>in</w:t>
      </w:r>
      <w:r>
        <w:rPr>
          <w:spacing w:val="6"/>
          <w:sz w:val="20"/>
        </w:rPr>
        <w:t xml:space="preserve"> </w:t>
      </w:r>
      <w:r>
        <w:rPr>
          <w:sz w:val="20"/>
        </w:rPr>
        <w:t>the</w:t>
      </w:r>
      <w:r>
        <w:rPr>
          <w:spacing w:val="-53"/>
          <w:sz w:val="20"/>
        </w:rPr>
        <w:t xml:space="preserve"> </w:t>
      </w:r>
      <w:r>
        <w:rPr>
          <w:sz w:val="20"/>
        </w:rPr>
        <w:t>field</w:t>
      </w:r>
      <w:r>
        <w:rPr>
          <w:spacing w:val="-2"/>
          <w:sz w:val="20"/>
        </w:rPr>
        <w:t xml:space="preserve"> </w:t>
      </w:r>
      <w:r>
        <w:rPr>
          <w:sz w:val="20"/>
        </w:rPr>
        <w:t>of</w:t>
      </w:r>
      <w:r>
        <w:rPr>
          <w:spacing w:val="1"/>
          <w:sz w:val="20"/>
        </w:rPr>
        <w:t xml:space="preserve"> </w:t>
      </w:r>
      <w:r>
        <w:rPr>
          <w:sz w:val="20"/>
        </w:rPr>
        <w:t>Barber/Styling.</w:t>
      </w:r>
    </w:p>
    <w:p w14:paraId="33284699" w14:textId="77777777" w:rsidR="00DF0A39" w:rsidRDefault="00DF0A39" w:rsidP="00DF0A39">
      <w:pPr>
        <w:pStyle w:val="BodyText"/>
        <w:spacing w:before="11"/>
        <w:rPr>
          <w:sz w:val="19"/>
        </w:rPr>
      </w:pPr>
    </w:p>
    <w:p w14:paraId="2B292FCE" w14:textId="77777777" w:rsidR="00DF0A39" w:rsidRDefault="00DF0A39" w:rsidP="00DF0A39">
      <w:pPr>
        <w:pStyle w:val="ListParagraph"/>
        <w:numPr>
          <w:ilvl w:val="0"/>
          <w:numId w:val="36"/>
        </w:numPr>
        <w:tabs>
          <w:tab w:val="left" w:pos="2180"/>
        </w:tabs>
        <w:ind w:hanging="361"/>
        <w:rPr>
          <w:sz w:val="20"/>
        </w:rPr>
      </w:pPr>
      <w:r>
        <w:rPr>
          <w:sz w:val="20"/>
        </w:rPr>
        <w:t>Must</w:t>
      </w:r>
      <w:r>
        <w:rPr>
          <w:spacing w:val="-3"/>
          <w:sz w:val="20"/>
        </w:rPr>
        <w:t xml:space="preserve"> </w:t>
      </w:r>
      <w:r>
        <w:rPr>
          <w:sz w:val="20"/>
        </w:rPr>
        <w:t>be</w:t>
      </w:r>
      <w:r>
        <w:rPr>
          <w:spacing w:val="-1"/>
          <w:sz w:val="20"/>
        </w:rPr>
        <w:t xml:space="preserve"> </w:t>
      </w:r>
      <w:r>
        <w:rPr>
          <w:sz w:val="20"/>
        </w:rPr>
        <w:t>of</w:t>
      </w:r>
      <w:r>
        <w:rPr>
          <w:spacing w:val="-1"/>
          <w:sz w:val="20"/>
        </w:rPr>
        <w:t xml:space="preserve"> </w:t>
      </w:r>
      <w:r>
        <w:rPr>
          <w:sz w:val="20"/>
        </w:rPr>
        <w:t>good</w:t>
      </w:r>
      <w:r>
        <w:rPr>
          <w:spacing w:val="-2"/>
          <w:sz w:val="20"/>
        </w:rPr>
        <w:t xml:space="preserve"> </w:t>
      </w:r>
      <w:r>
        <w:rPr>
          <w:sz w:val="20"/>
        </w:rPr>
        <w:t>moral</w:t>
      </w:r>
      <w:r>
        <w:rPr>
          <w:spacing w:val="-4"/>
          <w:sz w:val="20"/>
        </w:rPr>
        <w:t xml:space="preserve"> </w:t>
      </w:r>
      <w:r>
        <w:rPr>
          <w:sz w:val="20"/>
        </w:rPr>
        <w:t>character.</w:t>
      </w:r>
    </w:p>
    <w:p w14:paraId="661BAB9B" w14:textId="77777777" w:rsidR="00DF0A39" w:rsidRDefault="00DF0A39" w:rsidP="00DF0A39">
      <w:pPr>
        <w:pStyle w:val="BodyText"/>
      </w:pPr>
    </w:p>
    <w:p w14:paraId="4E9334DF" w14:textId="77777777" w:rsidR="00DF0A39" w:rsidRDefault="00DF0A39" w:rsidP="00DF0A39">
      <w:pPr>
        <w:pStyle w:val="BodyText"/>
        <w:spacing w:before="9"/>
        <w:rPr>
          <w:sz w:val="17"/>
        </w:rPr>
      </w:pPr>
    </w:p>
    <w:p w14:paraId="00602782" w14:textId="77777777" w:rsidR="00DF0A39" w:rsidRDefault="00DF0A39" w:rsidP="00DF0A39">
      <w:pPr>
        <w:pStyle w:val="Heading2"/>
      </w:pPr>
      <w:r>
        <w:t>INSTRUCTOR</w:t>
      </w:r>
      <w:r>
        <w:rPr>
          <w:spacing w:val="-1"/>
        </w:rPr>
        <w:t xml:space="preserve"> </w:t>
      </w:r>
      <w:r>
        <w:t>ADMISSION</w:t>
      </w:r>
      <w:r>
        <w:rPr>
          <w:spacing w:val="-4"/>
        </w:rPr>
        <w:t xml:space="preserve"> </w:t>
      </w:r>
      <w:r>
        <w:t>PROCEDURES</w:t>
      </w:r>
    </w:p>
    <w:p w14:paraId="03D84733" w14:textId="77777777" w:rsidR="00DF0A39" w:rsidRDefault="00DF0A39" w:rsidP="00DF0A39">
      <w:pPr>
        <w:pStyle w:val="BodyText"/>
        <w:rPr>
          <w:b/>
          <w:sz w:val="28"/>
        </w:rPr>
      </w:pPr>
    </w:p>
    <w:p w14:paraId="1B302003" w14:textId="77777777" w:rsidR="00DF0A39" w:rsidRDefault="00DF0A39" w:rsidP="00DF0A39">
      <w:pPr>
        <w:pStyle w:val="Heading4"/>
        <w:ind w:left="1460"/>
        <w:jc w:val="both"/>
      </w:pPr>
      <w:r>
        <w:t>The</w:t>
      </w:r>
      <w:r>
        <w:rPr>
          <w:spacing w:val="-4"/>
        </w:rPr>
        <w:t xml:space="preserve"> </w:t>
      </w:r>
      <w:r>
        <w:t>admissions</w:t>
      </w:r>
      <w:r>
        <w:rPr>
          <w:spacing w:val="-3"/>
        </w:rPr>
        <w:t xml:space="preserve"> </w:t>
      </w:r>
      <w:r>
        <w:t>procedures</w:t>
      </w:r>
      <w:r>
        <w:rPr>
          <w:spacing w:val="-3"/>
        </w:rPr>
        <w:t xml:space="preserve"> </w:t>
      </w:r>
      <w:r>
        <w:t>for</w:t>
      </w:r>
      <w:r>
        <w:rPr>
          <w:spacing w:val="-4"/>
        </w:rPr>
        <w:t xml:space="preserve"> </w:t>
      </w:r>
      <w:r>
        <w:t>being</w:t>
      </w:r>
      <w:r>
        <w:rPr>
          <w:spacing w:val="-2"/>
        </w:rPr>
        <w:t xml:space="preserve"> </w:t>
      </w:r>
      <w:r>
        <w:t>a</w:t>
      </w:r>
      <w:r>
        <w:rPr>
          <w:spacing w:val="-1"/>
        </w:rPr>
        <w:t xml:space="preserve"> </w:t>
      </w:r>
      <w:r>
        <w:t>Student</w:t>
      </w:r>
      <w:r>
        <w:rPr>
          <w:spacing w:val="-2"/>
        </w:rPr>
        <w:t xml:space="preserve"> </w:t>
      </w:r>
      <w:r>
        <w:t>Instructor</w:t>
      </w:r>
      <w:r>
        <w:rPr>
          <w:spacing w:val="-4"/>
        </w:rPr>
        <w:t xml:space="preserve"> </w:t>
      </w:r>
      <w:r>
        <w:t>are</w:t>
      </w:r>
      <w:r>
        <w:rPr>
          <w:spacing w:val="-3"/>
        </w:rPr>
        <w:t xml:space="preserve"> </w:t>
      </w:r>
      <w:r>
        <w:t>as</w:t>
      </w:r>
      <w:r>
        <w:rPr>
          <w:spacing w:val="-3"/>
        </w:rPr>
        <w:t xml:space="preserve"> </w:t>
      </w:r>
      <w:r>
        <w:t>follows:</w:t>
      </w:r>
    </w:p>
    <w:p w14:paraId="2048C295" w14:textId="77777777" w:rsidR="00DF0A39" w:rsidRDefault="00DF0A39" w:rsidP="00DF0A39">
      <w:pPr>
        <w:pStyle w:val="BodyText"/>
        <w:rPr>
          <w:b/>
        </w:rPr>
      </w:pPr>
    </w:p>
    <w:p w14:paraId="225D9739" w14:textId="77777777" w:rsidR="00DF0A39" w:rsidRDefault="00DF0A39" w:rsidP="00DF0A39">
      <w:pPr>
        <w:pStyle w:val="BodyText"/>
        <w:spacing w:before="1"/>
        <w:rPr>
          <w:b/>
          <w:sz w:val="18"/>
        </w:rPr>
      </w:pPr>
    </w:p>
    <w:p w14:paraId="7B7F33AB" w14:textId="77777777" w:rsidR="00DF0A39" w:rsidRDefault="00DF0A39" w:rsidP="00DF0A39">
      <w:pPr>
        <w:pStyle w:val="ListParagraph"/>
        <w:numPr>
          <w:ilvl w:val="0"/>
          <w:numId w:val="37"/>
        </w:numPr>
        <w:tabs>
          <w:tab w:val="left" w:pos="2180"/>
        </w:tabs>
        <w:ind w:hanging="361"/>
        <w:rPr>
          <w:sz w:val="20"/>
        </w:rPr>
      </w:pPr>
      <w:r>
        <w:rPr>
          <w:sz w:val="20"/>
        </w:rPr>
        <w:t>Complete</w:t>
      </w:r>
      <w:r>
        <w:rPr>
          <w:spacing w:val="-4"/>
          <w:sz w:val="20"/>
        </w:rPr>
        <w:t xml:space="preserve"> </w:t>
      </w:r>
      <w:r>
        <w:rPr>
          <w:sz w:val="20"/>
        </w:rPr>
        <w:t>One</w:t>
      </w:r>
      <w:r>
        <w:rPr>
          <w:spacing w:val="-2"/>
          <w:sz w:val="20"/>
        </w:rPr>
        <w:t xml:space="preserve"> </w:t>
      </w:r>
      <w:r>
        <w:rPr>
          <w:sz w:val="20"/>
        </w:rPr>
        <w:t>(1)</w:t>
      </w:r>
      <w:r>
        <w:rPr>
          <w:spacing w:val="-1"/>
          <w:sz w:val="20"/>
        </w:rPr>
        <w:t xml:space="preserve"> </w:t>
      </w:r>
      <w:r>
        <w:rPr>
          <w:sz w:val="20"/>
        </w:rPr>
        <w:t>year/1000</w:t>
      </w:r>
      <w:r>
        <w:rPr>
          <w:spacing w:val="-4"/>
          <w:sz w:val="20"/>
        </w:rPr>
        <w:t xml:space="preserve"> </w:t>
      </w:r>
      <w:r>
        <w:rPr>
          <w:sz w:val="20"/>
        </w:rPr>
        <w:t>hours</w:t>
      </w:r>
      <w:r>
        <w:rPr>
          <w:spacing w:val="-2"/>
          <w:sz w:val="20"/>
        </w:rPr>
        <w:t xml:space="preserve"> </w:t>
      </w:r>
      <w:r>
        <w:rPr>
          <w:sz w:val="20"/>
        </w:rPr>
        <w:t>of</w:t>
      </w:r>
      <w:r>
        <w:rPr>
          <w:spacing w:val="-2"/>
          <w:sz w:val="20"/>
        </w:rPr>
        <w:t xml:space="preserve"> </w:t>
      </w:r>
      <w:r>
        <w:rPr>
          <w:sz w:val="20"/>
        </w:rPr>
        <w:t>instruction</w:t>
      </w:r>
      <w:r>
        <w:rPr>
          <w:spacing w:val="-4"/>
          <w:sz w:val="20"/>
        </w:rPr>
        <w:t xml:space="preserve"> </w:t>
      </w:r>
      <w:r>
        <w:rPr>
          <w:sz w:val="20"/>
        </w:rPr>
        <w:t>in</w:t>
      </w:r>
      <w:r>
        <w:rPr>
          <w:spacing w:val="-4"/>
          <w:sz w:val="20"/>
        </w:rPr>
        <w:t xml:space="preserve"> </w:t>
      </w:r>
      <w:r>
        <w:rPr>
          <w:sz w:val="20"/>
        </w:rPr>
        <w:t>the</w:t>
      </w:r>
      <w:r>
        <w:rPr>
          <w:spacing w:val="-1"/>
          <w:sz w:val="20"/>
        </w:rPr>
        <w:t xml:space="preserve"> </w:t>
      </w:r>
      <w:r>
        <w:rPr>
          <w:sz w:val="20"/>
        </w:rPr>
        <w:t>teaching</w:t>
      </w:r>
      <w:r>
        <w:rPr>
          <w:spacing w:val="-2"/>
          <w:sz w:val="20"/>
        </w:rPr>
        <w:t xml:space="preserve"> </w:t>
      </w:r>
      <w:r>
        <w:rPr>
          <w:sz w:val="20"/>
        </w:rPr>
        <w:t>of</w:t>
      </w:r>
      <w:r>
        <w:rPr>
          <w:spacing w:val="-2"/>
          <w:sz w:val="20"/>
        </w:rPr>
        <w:t xml:space="preserve"> </w:t>
      </w:r>
      <w:r>
        <w:rPr>
          <w:sz w:val="20"/>
        </w:rPr>
        <w:t>Barber/Styling.</w:t>
      </w:r>
    </w:p>
    <w:p w14:paraId="59EE1407" w14:textId="77777777" w:rsidR="00DF0A39" w:rsidRDefault="00DF0A39" w:rsidP="00DF0A39">
      <w:pPr>
        <w:pStyle w:val="BodyText"/>
        <w:spacing w:before="1"/>
      </w:pPr>
    </w:p>
    <w:p w14:paraId="1D833E2A" w14:textId="1BB5E79C" w:rsidR="00DF0A39" w:rsidRDefault="00DF0A39" w:rsidP="00DF0A39">
      <w:pPr>
        <w:pStyle w:val="ListParagraph"/>
        <w:numPr>
          <w:ilvl w:val="0"/>
          <w:numId w:val="37"/>
        </w:numPr>
        <w:tabs>
          <w:tab w:val="left" w:pos="2180"/>
        </w:tabs>
        <w:ind w:hanging="361"/>
        <w:rPr>
          <w:sz w:val="20"/>
        </w:rPr>
      </w:pPr>
      <w:r>
        <w:rPr>
          <w:sz w:val="20"/>
        </w:rPr>
        <w:t>Complete</w:t>
      </w:r>
      <w:r>
        <w:rPr>
          <w:spacing w:val="-3"/>
          <w:sz w:val="20"/>
        </w:rPr>
        <w:t xml:space="preserve"> </w:t>
      </w:r>
      <w:r>
        <w:rPr>
          <w:sz w:val="20"/>
        </w:rPr>
        <w:t>in</w:t>
      </w:r>
      <w:r>
        <w:rPr>
          <w:spacing w:val="-3"/>
          <w:sz w:val="20"/>
        </w:rPr>
        <w:t xml:space="preserve"> </w:t>
      </w:r>
      <w:r>
        <w:rPr>
          <w:sz w:val="20"/>
        </w:rPr>
        <w:t>a</w:t>
      </w:r>
      <w:r>
        <w:rPr>
          <w:spacing w:val="-1"/>
          <w:sz w:val="20"/>
        </w:rPr>
        <w:t xml:space="preserve"> </w:t>
      </w:r>
      <w:r>
        <w:rPr>
          <w:sz w:val="20"/>
        </w:rPr>
        <w:t>time</w:t>
      </w:r>
      <w:r>
        <w:rPr>
          <w:spacing w:val="-3"/>
          <w:sz w:val="20"/>
        </w:rPr>
        <w:t xml:space="preserve"> </w:t>
      </w:r>
      <w:r>
        <w:rPr>
          <w:sz w:val="20"/>
        </w:rPr>
        <w:t>frame</w:t>
      </w:r>
      <w:r>
        <w:rPr>
          <w:spacing w:val="-3"/>
          <w:sz w:val="20"/>
        </w:rPr>
        <w:t xml:space="preserve"> </w:t>
      </w:r>
      <w:r>
        <w:rPr>
          <w:sz w:val="20"/>
        </w:rPr>
        <w:t>of</w:t>
      </w:r>
      <w:r>
        <w:rPr>
          <w:spacing w:val="-1"/>
          <w:sz w:val="20"/>
        </w:rPr>
        <w:t xml:space="preserve"> </w:t>
      </w:r>
      <w:r>
        <w:rPr>
          <w:sz w:val="20"/>
        </w:rPr>
        <w:t>Fifty-Two</w:t>
      </w:r>
      <w:r>
        <w:rPr>
          <w:spacing w:val="-3"/>
          <w:sz w:val="20"/>
        </w:rPr>
        <w:t xml:space="preserve"> </w:t>
      </w:r>
      <w:r>
        <w:rPr>
          <w:sz w:val="20"/>
        </w:rPr>
        <w:t>(52)</w:t>
      </w:r>
      <w:r>
        <w:rPr>
          <w:spacing w:val="1"/>
          <w:sz w:val="20"/>
        </w:rPr>
        <w:t xml:space="preserve"> </w:t>
      </w:r>
      <w:r>
        <w:rPr>
          <w:sz w:val="20"/>
        </w:rPr>
        <w:t>weeks</w:t>
      </w:r>
      <w:r>
        <w:rPr>
          <w:spacing w:val="-2"/>
          <w:sz w:val="20"/>
        </w:rPr>
        <w:t xml:space="preserve"> </w:t>
      </w:r>
      <w:r>
        <w:rPr>
          <w:sz w:val="20"/>
        </w:rPr>
        <w:t>or</w:t>
      </w:r>
      <w:r>
        <w:rPr>
          <w:spacing w:val="-2"/>
          <w:sz w:val="20"/>
        </w:rPr>
        <w:t xml:space="preserve"> </w:t>
      </w:r>
      <w:r>
        <w:rPr>
          <w:sz w:val="20"/>
        </w:rPr>
        <w:t>Twelve</w:t>
      </w:r>
      <w:r>
        <w:rPr>
          <w:spacing w:val="-3"/>
          <w:sz w:val="20"/>
        </w:rPr>
        <w:t xml:space="preserve"> </w:t>
      </w:r>
      <w:r>
        <w:rPr>
          <w:sz w:val="20"/>
        </w:rPr>
        <w:t>(12)</w:t>
      </w:r>
      <w:r>
        <w:rPr>
          <w:spacing w:val="-2"/>
          <w:sz w:val="20"/>
        </w:rPr>
        <w:t xml:space="preserve"> </w:t>
      </w:r>
      <w:r>
        <w:rPr>
          <w:sz w:val="20"/>
        </w:rPr>
        <w:t>months.</w:t>
      </w:r>
    </w:p>
    <w:p w14:paraId="38130B85" w14:textId="77777777" w:rsidR="00471F0A" w:rsidRPr="00471F0A" w:rsidRDefault="00471F0A" w:rsidP="00471F0A">
      <w:pPr>
        <w:pStyle w:val="ListParagraph"/>
        <w:rPr>
          <w:sz w:val="20"/>
        </w:rPr>
      </w:pPr>
    </w:p>
    <w:p w14:paraId="645C4E4C" w14:textId="77777777" w:rsidR="00471F0A" w:rsidRDefault="00471F0A" w:rsidP="00471F0A">
      <w:pPr>
        <w:pStyle w:val="ListParagraph"/>
        <w:numPr>
          <w:ilvl w:val="0"/>
          <w:numId w:val="37"/>
        </w:numPr>
        <w:tabs>
          <w:tab w:val="left" w:pos="2180"/>
        </w:tabs>
        <w:spacing w:before="77"/>
        <w:rPr>
          <w:sz w:val="20"/>
        </w:rPr>
      </w:pPr>
      <w:r>
        <w:rPr>
          <w:sz w:val="20"/>
        </w:rPr>
        <w:t>Become</w:t>
      </w:r>
      <w:r>
        <w:rPr>
          <w:spacing w:val="-5"/>
          <w:sz w:val="20"/>
        </w:rPr>
        <w:t xml:space="preserve"> </w:t>
      </w:r>
      <w:r>
        <w:rPr>
          <w:sz w:val="20"/>
        </w:rPr>
        <w:t>competent</w:t>
      </w:r>
      <w:r>
        <w:rPr>
          <w:spacing w:val="-1"/>
          <w:sz w:val="20"/>
        </w:rPr>
        <w:t xml:space="preserve"> </w:t>
      </w:r>
      <w:r>
        <w:rPr>
          <w:sz w:val="20"/>
        </w:rPr>
        <w:t>with</w:t>
      </w:r>
      <w:r>
        <w:rPr>
          <w:spacing w:val="-2"/>
          <w:sz w:val="20"/>
        </w:rPr>
        <w:t xml:space="preserve"> </w:t>
      </w:r>
      <w:r>
        <w:rPr>
          <w:sz w:val="20"/>
        </w:rPr>
        <w:t>teaching</w:t>
      </w:r>
      <w:r>
        <w:rPr>
          <w:spacing w:val="-4"/>
          <w:sz w:val="20"/>
        </w:rPr>
        <w:t xml:space="preserve"> </w:t>
      </w:r>
      <w:r>
        <w:rPr>
          <w:sz w:val="20"/>
        </w:rPr>
        <w:t>techniques</w:t>
      </w:r>
      <w:r>
        <w:rPr>
          <w:spacing w:val="-3"/>
          <w:sz w:val="20"/>
        </w:rPr>
        <w:t xml:space="preserve"> </w:t>
      </w:r>
      <w:r>
        <w:rPr>
          <w:sz w:val="20"/>
        </w:rPr>
        <w:t>and</w:t>
      </w:r>
      <w:r>
        <w:rPr>
          <w:spacing w:val="-2"/>
          <w:sz w:val="20"/>
        </w:rPr>
        <w:t xml:space="preserve"> </w:t>
      </w:r>
      <w:r>
        <w:rPr>
          <w:sz w:val="20"/>
        </w:rPr>
        <w:t>procedures.</w:t>
      </w:r>
    </w:p>
    <w:p w14:paraId="5C8D940C" w14:textId="77777777" w:rsidR="00471F0A" w:rsidRDefault="00471F0A" w:rsidP="00471F0A">
      <w:pPr>
        <w:tabs>
          <w:tab w:val="left" w:pos="2180"/>
        </w:tabs>
        <w:spacing w:before="77"/>
        <w:rPr>
          <w:sz w:val="20"/>
        </w:rPr>
      </w:pPr>
    </w:p>
    <w:p w14:paraId="3DD06627" w14:textId="77777777" w:rsidR="00471F0A" w:rsidRDefault="00471F0A" w:rsidP="00471F0A">
      <w:pPr>
        <w:tabs>
          <w:tab w:val="left" w:pos="2180"/>
        </w:tabs>
        <w:spacing w:before="77"/>
        <w:rPr>
          <w:sz w:val="20"/>
        </w:rPr>
      </w:pPr>
    </w:p>
    <w:p w14:paraId="7EEBA99A" w14:textId="77777777" w:rsidR="00471F0A" w:rsidRDefault="00471F0A" w:rsidP="00471F0A">
      <w:pPr>
        <w:pStyle w:val="BodyText"/>
        <w:spacing w:before="1"/>
      </w:pPr>
    </w:p>
    <w:p w14:paraId="33639705" w14:textId="77777777" w:rsidR="00471F0A" w:rsidRDefault="00471F0A" w:rsidP="00471F0A">
      <w:pPr>
        <w:pStyle w:val="BodyText"/>
        <w:ind w:left="1460" w:right="1127"/>
      </w:pPr>
      <w:r>
        <w:lastRenderedPageBreak/>
        <w:t>During</w:t>
      </w:r>
      <w:r>
        <w:rPr>
          <w:spacing w:val="41"/>
        </w:rPr>
        <w:t xml:space="preserve"> </w:t>
      </w:r>
      <w:r>
        <w:t>this</w:t>
      </w:r>
      <w:r>
        <w:rPr>
          <w:spacing w:val="42"/>
        </w:rPr>
        <w:t xml:space="preserve"> </w:t>
      </w:r>
      <w:proofErr w:type="gramStart"/>
      <w:r>
        <w:t>time</w:t>
      </w:r>
      <w:proofErr w:type="gramEnd"/>
      <w:r>
        <w:rPr>
          <w:spacing w:val="43"/>
        </w:rPr>
        <w:t xml:space="preserve"> </w:t>
      </w:r>
      <w:r>
        <w:t>you</w:t>
      </w:r>
      <w:r>
        <w:rPr>
          <w:spacing w:val="41"/>
        </w:rPr>
        <w:t xml:space="preserve"> </w:t>
      </w:r>
      <w:r>
        <w:t>will</w:t>
      </w:r>
      <w:r>
        <w:rPr>
          <w:spacing w:val="40"/>
        </w:rPr>
        <w:t xml:space="preserve"> </w:t>
      </w:r>
      <w:r>
        <w:t>also</w:t>
      </w:r>
      <w:r>
        <w:rPr>
          <w:spacing w:val="42"/>
        </w:rPr>
        <w:t xml:space="preserve"> </w:t>
      </w:r>
      <w:r>
        <w:t>master</w:t>
      </w:r>
      <w:r>
        <w:rPr>
          <w:spacing w:val="42"/>
        </w:rPr>
        <w:t xml:space="preserve"> </w:t>
      </w:r>
      <w:r>
        <w:t>how</w:t>
      </w:r>
      <w:r>
        <w:rPr>
          <w:spacing w:val="39"/>
        </w:rPr>
        <w:t xml:space="preserve"> </w:t>
      </w:r>
      <w:r>
        <w:t>to</w:t>
      </w:r>
      <w:r>
        <w:rPr>
          <w:spacing w:val="41"/>
        </w:rPr>
        <w:t xml:space="preserve"> </w:t>
      </w:r>
      <w:r>
        <w:t>successfully</w:t>
      </w:r>
      <w:r>
        <w:rPr>
          <w:spacing w:val="36"/>
        </w:rPr>
        <w:t xml:space="preserve"> </w:t>
      </w:r>
      <w:r>
        <w:t>pass</w:t>
      </w:r>
      <w:r>
        <w:rPr>
          <w:spacing w:val="42"/>
        </w:rPr>
        <w:t xml:space="preserve"> </w:t>
      </w:r>
      <w:r>
        <w:t>the</w:t>
      </w:r>
      <w:r>
        <w:rPr>
          <w:spacing w:val="41"/>
        </w:rPr>
        <w:t xml:space="preserve"> </w:t>
      </w:r>
      <w:r>
        <w:t>Barber/Styling</w:t>
      </w:r>
      <w:r>
        <w:rPr>
          <w:spacing w:val="41"/>
        </w:rPr>
        <w:t xml:space="preserve"> </w:t>
      </w:r>
      <w:r>
        <w:t>State</w:t>
      </w:r>
      <w:r>
        <w:rPr>
          <w:spacing w:val="43"/>
        </w:rPr>
        <w:t xml:space="preserve"> </w:t>
      </w:r>
      <w:r>
        <w:t>Board</w:t>
      </w:r>
      <w:r>
        <w:rPr>
          <w:spacing w:val="-52"/>
        </w:rPr>
        <w:t xml:space="preserve"> </w:t>
      </w:r>
      <w:r>
        <w:t>Examination.</w:t>
      </w:r>
    </w:p>
    <w:p w14:paraId="794E872B" w14:textId="77777777" w:rsidR="003F4754" w:rsidRDefault="003F4754" w:rsidP="00471F0A">
      <w:pPr>
        <w:pStyle w:val="BodyText"/>
        <w:ind w:left="1460" w:right="1127"/>
      </w:pPr>
    </w:p>
    <w:p w14:paraId="46F369C7" w14:textId="77777777" w:rsidR="003F4754" w:rsidRDefault="003F4754" w:rsidP="00471F0A">
      <w:pPr>
        <w:pStyle w:val="BodyText"/>
        <w:ind w:left="1460" w:right="1127"/>
      </w:pPr>
    </w:p>
    <w:p w14:paraId="0E050AD0" w14:textId="77777777" w:rsidR="003F4754" w:rsidRDefault="003F4754" w:rsidP="00471F0A">
      <w:pPr>
        <w:pStyle w:val="BodyText"/>
        <w:ind w:left="1460" w:right="1127"/>
      </w:pPr>
    </w:p>
    <w:p w14:paraId="4B45287B" w14:textId="25B6B71C" w:rsidR="003F4754" w:rsidRDefault="003F4754" w:rsidP="00471F0A">
      <w:pPr>
        <w:pStyle w:val="BodyText"/>
        <w:ind w:left="1460" w:right="1127"/>
        <w:rPr>
          <w:b/>
          <w:bCs/>
          <w:sz w:val="36"/>
          <w:szCs w:val="36"/>
        </w:rPr>
      </w:pPr>
      <w:r w:rsidRPr="003F4754">
        <w:rPr>
          <w:b/>
          <w:bCs/>
          <w:sz w:val="36"/>
          <w:szCs w:val="36"/>
        </w:rPr>
        <w:t>Consumer Facts</w:t>
      </w:r>
    </w:p>
    <w:p w14:paraId="6D9B78C6" w14:textId="13CBAFD1" w:rsidR="003F4754" w:rsidRPr="003F4754" w:rsidRDefault="003F4754" w:rsidP="00471F0A">
      <w:pPr>
        <w:pStyle w:val="BodyText"/>
        <w:ind w:left="1460" w:right="1127"/>
        <w:rPr>
          <w:sz w:val="24"/>
          <w:szCs w:val="24"/>
        </w:rPr>
      </w:pPr>
      <w:r>
        <w:rPr>
          <w:sz w:val="24"/>
          <w:szCs w:val="24"/>
        </w:rPr>
        <w:t>The Barber Instructor program has a 100% graduation rate and 100% of those who graduated gained employment as a licensed Barber Instructor.</w:t>
      </w:r>
    </w:p>
    <w:p w14:paraId="190B417A" w14:textId="77777777" w:rsidR="003F4754" w:rsidRDefault="003F4754" w:rsidP="00471F0A">
      <w:pPr>
        <w:pStyle w:val="BodyText"/>
        <w:ind w:left="1460" w:right="1127"/>
      </w:pPr>
    </w:p>
    <w:p w14:paraId="4EF4A121" w14:textId="43231A1A" w:rsidR="003F4754" w:rsidRPr="00471F0A" w:rsidRDefault="003F4754" w:rsidP="003F4754">
      <w:pPr>
        <w:pStyle w:val="BodyText"/>
        <w:ind w:right="1127"/>
        <w:jc w:val="both"/>
        <w:sectPr w:rsidR="003F4754" w:rsidRPr="00471F0A">
          <w:headerReference w:type="default" r:id="rId36"/>
          <w:headerReference w:type="first" r:id="rId37"/>
          <w:pgSz w:w="12240" w:h="15840"/>
          <w:pgMar w:top="1500" w:right="480" w:bottom="1540" w:left="340" w:header="0" w:footer="1346" w:gutter="0"/>
          <w:pgNumType w:start="23"/>
          <w:cols w:space="720"/>
        </w:sectPr>
      </w:pPr>
    </w:p>
    <w:p w14:paraId="5052550B" w14:textId="77777777" w:rsidR="00DF0A39" w:rsidRDefault="00DF0A39" w:rsidP="00DF0A39">
      <w:pPr>
        <w:pStyle w:val="BodyText"/>
        <w:spacing w:before="1"/>
      </w:pPr>
    </w:p>
    <w:p w14:paraId="23157813" w14:textId="03B55C00" w:rsidR="00DF0A39" w:rsidRDefault="00DF0A39" w:rsidP="00471F0A">
      <w:pPr>
        <w:pStyle w:val="BodyText"/>
        <w:ind w:right="1127"/>
      </w:pPr>
    </w:p>
    <w:p w14:paraId="1B81D04E" w14:textId="77777777" w:rsidR="00DF0A39" w:rsidRDefault="00DF0A39" w:rsidP="00DF0A39">
      <w:pPr>
        <w:pStyle w:val="BodyText"/>
        <w:spacing w:before="10"/>
        <w:rPr>
          <w:sz w:val="25"/>
        </w:rPr>
      </w:pPr>
    </w:p>
    <w:p w14:paraId="5E20FE9A" w14:textId="77777777" w:rsidR="00DF0A39" w:rsidRDefault="00DF0A39" w:rsidP="00471F0A">
      <w:pPr>
        <w:pStyle w:val="Heading1"/>
        <w:jc w:val="center"/>
      </w:pPr>
      <w:r>
        <w:rPr>
          <w:u w:val="thick"/>
        </w:rPr>
        <w:t>BARBER/STYILING COURSE INSTRUCTOR</w:t>
      </w:r>
      <w:r>
        <w:rPr>
          <w:spacing w:val="-109"/>
        </w:rPr>
        <w:t xml:space="preserve"> </w:t>
      </w:r>
      <w:r>
        <w:rPr>
          <w:u w:val="thick"/>
        </w:rPr>
        <w:t>COURSE</w:t>
      </w:r>
      <w:r>
        <w:rPr>
          <w:spacing w:val="-3"/>
          <w:u w:val="thick"/>
        </w:rPr>
        <w:t xml:space="preserve"> </w:t>
      </w:r>
      <w:r>
        <w:rPr>
          <w:u w:val="thick"/>
        </w:rPr>
        <w:t>OUTLINE</w:t>
      </w:r>
    </w:p>
    <w:p w14:paraId="32D4319D" w14:textId="77777777" w:rsidR="00DF0A39" w:rsidRDefault="00DF0A39" w:rsidP="00DF0A39">
      <w:pPr>
        <w:pStyle w:val="BodyText"/>
        <w:rPr>
          <w:b/>
        </w:rPr>
      </w:pPr>
    </w:p>
    <w:p w14:paraId="11801B72" w14:textId="77777777" w:rsidR="00DF0A39" w:rsidRDefault="00DF0A39" w:rsidP="00DF0A39">
      <w:pPr>
        <w:pStyle w:val="BodyText"/>
        <w:spacing w:before="5"/>
        <w:rPr>
          <w:b/>
        </w:rPr>
      </w:pPr>
    </w:p>
    <w:tbl>
      <w:tblPr>
        <w:tblW w:w="0" w:type="auto"/>
        <w:tblInd w:w="1473" w:type="dxa"/>
        <w:tblLayout w:type="fixed"/>
        <w:tblCellMar>
          <w:left w:w="0" w:type="dxa"/>
          <w:right w:w="0" w:type="dxa"/>
        </w:tblCellMar>
        <w:tblLook w:val="01E0" w:firstRow="1" w:lastRow="1" w:firstColumn="1" w:lastColumn="1" w:noHBand="0" w:noVBand="0"/>
      </w:tblPr>
      <w:tblGrid>
        <w:gridCol w:w="2571"/>
        <w:gridCol w:w="1800"/>
        <w:gridCol w:w="1452"/>
        <w:gridCol w:w="968"/>
        <w:gridCol w:w="2559"/>
      </w:tblGrid>
      <w:tr w:rsidR="00DF0A39" w14:paraId="0EF6AF59" w14:textId="77777777" w:rsidTr="000C5A59">
        <w:trPr>
          <w:trHeight w:val="741"/>
        </w:trPr>
        <w:tc>
          <w:tcPr>
            <w:tcW w:w="2571" w:type="dxa"/>
            <w:tcBorders>
              <w:top w:val="single" w:sz="12" w:space="0" w:color="000000"/>
              <w:left w:val="single" w:sz="12" w:space="0" w:color="000000"/>
              <w:bottom w:val="single" w:sz="18" w:space="0" w:color="000000"/>
              <w:right w:val="single" w:sz="8" w:space="0" w:color="000000"/>
            </w:tcBorders>
          </w:tcPr>
          <w:p w14:paraId="7AA99BDC" w14:textId="77777777" w:rsidR="00DF0A39" w:rsidRDefault="00DF0A39" w:rsidP="000C5A59">
            <w:pPr>
              <w:pStyle w:val="TableParagraph"/>
              <w:spacing w:before="4"/>
              <w:rPr>
                <w:b/>
                <w:sz w:val="21"/>
              </w:rPr>
            </w:pPr>
          </w:p>
          <w:p w14:paraId="57CD30A5" w14:textId="77777777" w:rsidR="00DF0A39" w:rsidRDefault="00DF0A39" w:rsidP="000C5A59">
            <w:pPr>
              <w:pStyle w:val="TableParagraph"/>
              <w:ind w:left="808"/>
              <w:rPr>
                <w:b/>
              </w:rPr>
            </w:pPr>
            <w:r>
              <w:rPr>
                <w:b/>
              </w:rPr>
              <w:t>SUBJECT</w:t>
            </w:r>
          </w:p>
        </w:tc>
        <w:tc>
          <w:tcPr>
            <w:tcW w:w="1800" w:type="dxa"/>
            <w:tcBorders>
              <w:top w:val="single" w:sz="12" w:space="0" w:color="000000"/>
              <w:left w:val="single" w:sz="8" w:space="0" w:color="000000"/>
              <w:bottom w:val="single" w:sz="18" w:space="0" w:color="000000"/>
              <w:right w:val="single" w:sz="8" w:space="0" w:color="000000"/>
            </w:tcBorders>
          </w:tcPr>
          <w:p w14:paraId="75D00F2B" w14:textId="77777777" w:rsidR="00DF0A39" w:rsidRDefault="00DF0A39" w:rsidP="000C5A59">
            <w:pPr>
              <w:pStyle w:val="TableParagraph"/>
              <w:spacing w:before="4"/>
              <w:rPr>
                <w:b/>
                <w:sz w:val="21"/>
              </w:rPr>
            </w:pPr>
          </w:p>
          <w:p w14:paraId="49E2CDAC" w14:textId="77777777" w:rsidR="00DF0A39" w:rsidRDefault="00DF0A39" w:rsidP="000C5A59">
            <w:pPr>
              <w:pStyle w:val="TableParagraph"/>
              <w:ind w:left="29" w:right="24"/>
              <w:jc w:val="center"/>
              <w:rPr>
                <w:b/>
              </w:rPr>
            </w:pPr>
            <w:r>
              <w:rPr>
                <w:b/>
                <w:w w:val="95"/>
              </w:rPr>
              <w:t>THEORY</w:t>
            </w:r>
            <w:r>
              <w:rPr>
                <w:b/>
                <w:spacing w:val="2"/>
                <w:w w:val="95"/>
              </w:rPr>
              <w:t xml:space="preserve"> </w:t>
            </w:r>
            <w:r>
              <w:rPr>
                <w:b/>
                <w:w w:val="95"/>
              </w:rPr>
              <w:t>HOURS</w:t>
            </w:r>
          </w:p>
        </w:tc>
        <w:tc>
          <w:tcPr>
            <w:tcW w:w="1452" w:type="dxa"/>
            <w:tcBorders>
              <w:top w:val="single" w:sz="12" w:space="0" w:color="000000"/>
              <w:left w:val="single" w:sz="8" w:space="0" w:color="000000"/>
              <w:bottom w:val="single" w:sz="18" w:space="0" w:color="000000"/>
              <w:right w:val="single" w:sz="8" w:space="0" w:color="000000"/>
            </w:tcBorders>
          </w:tcPr>
          <w:p w14:paraId="1CF90C70" w14:textId="77777777" w:rsidR="00DF0A39" w:rsidRDefault="00DF0A39" w:rsidP="000C5A59">
            <w:pPr>
              <w:pStyle w:val="TableParagraph"/>
              <w:spacing w:before="104" w:line="268" w:lineRule="auto"/>
              <w:ind w:left="359" w:right="75" w:hanging="221"/>
              <w:rPr>
                <w:b/>
              </w:rPr>
            </w:pPr>
            <w:r>
              <w:rPr>
                <w:b/>
                <w:spacing w:val="-1"/>
                <w:w w:val="95"/>
              </w:rPr>
              <w:t>PRACTICAL</w:t>
            </w:r>
            <w:r>
              <w:rPr>
                <w:b/>
                <w:spacing w:val="-56"/>
                <w:w w:val="95"/>
              </w:rPr>
              <w:t xml:space="preserve"> </w:t>
            </w:r>
            <w:r>
              <w:rPr>
                <w:b/>
              </w:rPr>
              <w:t>HOURS</w:t>
            </w:r>
          </w:p>
        </w:tc>
        <w:tc>
          <w:tcPr>
            <w:tcW w:w="968" w:type="dxa"/>
            <w:tcBorders>
              <w:top w:val="single" w:sz="12" w:space="0" w:color="000000"/>
              <w:left w:val="single" w:sz="8" w:space="0" w:color="000000"/>
              <w:bottom w:val="single" w:sz="18" w:space="0" w:color="000000"/>
              <w:right w:val="single" w:sz="8" w:space="0" w:color="000000"/>
            </w:tcBorders>
          </w:tcPr>
          <w:p w14:paraId="195EED12" w14:textId="77777777" w:rsidR="00DF0A39" w:rsidRDefault="00DF0A39" w:rsidP="000C5A59">
            <w:pPr>
              <w:pStyle w:val="TableParagraph"/>
              <w:spacing w:before="104" w:line="268" w:lineRule="auto"/>
              <w:ind w:left="116" w:right="57" w:firstLine="34"/>
              <w:rPr>
                <w:b/>
              </w:rPr>
            </w:pPr>
            <w:r>
              <w:rPr>
                <w:b/>
                <w:w w:val="95"/>
              </w:rPr>
              <w:t>TOTAL</w:t>
            </w:r>
            <w:r>
              <w:rPr>
                <w:b/>
                <w:spacing w:val="-56"/>
                <w:w w:val="95"/>
              </w:rPr>
              <w:t xml:space="preserve"> </w:t>
            </w:r>
            <w:r>
              <w:rPr>
                <w:b/>
                <w:w w:val="95"/>
              </w:rPr>
              <w:t>HOURS</w:t>
            </w:r>
          </w:p>
        </w:tc>
        <w:tc>
          <w:tcPr>
            <w:tcW w:w="2559" w:type="dxa"/>
            <w:tcBorders>
              <w:top w:val="single" w:sz="12" w:space="0" w:color="000000"/>
              <w:left w:val="single" w:sz="8" w:space="0" w:color="000000"/>
              <w:bottom w:val="single" w:sz="18" w:space="0" w:color="000000"/>
            </w:tcBorders>
          </w:tcPr>
          <w:p w14:paraId="69B990D8" w14:textId="77777777" w:rsidR="00DF0A39" w:rsidRDefault="00DF0A39" w:rsidP="000C5A59">
            <w:pPr>
              <w:pStyle w:val="TableParagraph"/>
              <w:spacing w:before="104" w:line="268" w:lineRule="auto"/>
              <w:ind w:left="516" w:right="136" w:hanging="332"/>
              <w:rPr>
                <w:b/>
              </w:rPr>
            </w:pPr>
            <w:r>
              <w:rPr>
                <w:b/>
                <w:w w:val="95"/>
              </w:rPr>
              <w:t>MINIMUM</w:t>
            </w:r>
            <w:r>
              <w:rPr>
                <w:b/>
                <w:spacing w:val="3"/>
                <w:w w:val="95"/>
              </w:rPr>
              <w:t xml:space="preserve"> </w:t>
            </w:r>
            <w:r>
              <w:rPr>
                <w:b/>
                <w:w w:val="95"/>
              </w:rPr>
              <w:t>PRACTICAL</w:t>
            </w:r>
            <w:r>
              <w:rPr>
                <w:b/>
                <w:spacing w:val="-55"/>
                <w:w w:val="95"/>
              </w:rPr>
              <w:t xml:space="preserve"> </w:t>
            </w:r>
            <w:r>
              <w:rPr>
                <w:b/>
              </w:rPr>
              <w:t>APPLICATIONS</w:t>
            </w:r>
          </w:p>
        </w:tc>
      </w:tr>
      <w:tr w:rsidR="00DF0A39" w14:paraId="32EC986F" w14:textId="77777777" w:rsidTr="000C5A59">
        <w:trPr>
          <w:trHeight w:val="216"/>
        </w:trPr>
        <w:tc>
          <w:tcPr>
            <w:tcW w:w="2571" w:type="dxa"/>
          </w:tcPr>
          <w:p w14:paraId="28B1ACFE" w14:textId="77777777" w:rsidR="00DF0A39" w:rsidRDefault="00DF0A39" w:rsidP="000C5A59">
            <w:pPr>
              <w:pStyle w:val="TableParagraph"/>
              <w:spacing w:line="192" w:lineRule="exact"/>
              <w:ind w:left="63"/>
              <w:rPr>
                <w:sz w:val="20"/>
              </w:rPr>
            </w:pPr>
            <w:r>
              <w:rPr>
                <w:w w:val="95"/>
                <w:sz w:val="20"/>
              </w:rPr>
              <w:t>Orientation</w:t>
            </w:r>
            <w:r>
              <w:rPr>
                <w:spacing w:val="-2"/>
                <w:w w:val="95"/>
                <w:sz w:val="20"/>
              </w:rPr>
              <w:t xml:space="preserve"> </w:t>
            </w:r>
            <w:r>
              <w:rPr>
                <w:w w:val="95"/>
                <w:sz w:val="20"/>
              </w:rPr>
              <w:t>and</w:t>
            </w:r>
            <w:r>
              <w:rPr>
                <w:spacing w:val="-2"/>
                <w:w w:val="95"/>
                <w:sz w:val="20"/>
              </w:rPr>
              <w:t xml:space="preserve"> </w:t>
            </w:r>
            <w:r>
              <w:rPr>
                <w:w w:val="95"/>
                <w:sz w:val="20"/>
              </w:rPr>
              <w:t>review</w:t>
            </w:r>
            <w:r>
              <w:rPr>
                <w:spacing w:val="-3"/>
                <w:w w:val="95"/>
                <w:sz w:val="20"/>
              </w:rPr>
              <w:t xml:space="preserve"> </w:t>
            </w:r>
            <w:r>
              <w:rPr>
                <w:w w:val="95"/>
                <w:sz w:val="20"/>
              </w:rPr>
              <w:t>of</w:t>
            </w:r>
          </w:p>
        </w:tc>
        <w:tc>
          <w:tcPr>
            <w:tcW w:w="1800" w:type="dxa"/>
          </w:tcPr>
          <w:p w14:paraId="434666F0" w14:textId="77777777" w:rsidR="00DF0A39" w:rsidRDefault="00DF0A39" w:rsidP="000C5A59">
            <w:pPr>
              <w:pStyle w:val="TableParagraph"/>
              <w:rPr>
                <w:rFonts w:ascii="Times New Roman"/>
                <w:sz w:val="14"/>
              </w:rPr>
            </w:pPr>
          </w:p>
        </w:tc>
        <w:tc>
          <w:tcPr>
            <w:tcW w:w="1452" w:type="dxa"/>
          </w:tcPr>
          <w:p w14:paraId="7EE7D6C8" w14:textId="77777777" w:rsidR="00DF0A39" w:rsidRDefault="00DF0A39" w:rsidP="000C5A59">
            <w:pPr>
              <w:pStyle w:val="TableParagraph"/>
              <w:rPr>
                <w:rFonts w:ascii="Times New Roman"/>
                <w:sz w:val="14"/>
              </w:rPr>
            </w:pPr>
          </w:p>
        </w:tc>
        <w:tc>
          <w:tcPr>
            <w:tcW w:w="968" w:type="dxa"/>
          </w:tcPr>
          <w:p w14:paraId="1F27AF71" w14:textId="77777777" w:rsidR="00DF0A39" w:rsidRDefault="00DF0A39" w:rsidP="000C5A59">
            <w:pPr>
              <w:pStyle w:val="TableParagraph"/>
              <w:rPr>
                <w:rFonts w:ascii="Times New Roman"/>
                <w:sz w:val="14"/>
              </w:rPr>
            </w:pPr>
          </w:p>
        </w:tc>
        <w:tc>
          <w:tcPr>
            <w:tcW w:w="2559" w:type="dxa"/>
          </w:tcPr>
          <w:p w14:paraId="50825465" w14:textId="77777777" w:rsidR="00DF0A39" w:rsidRDefault="00DF0A39" w:rsidP="000C5A59">
            <w:pPr>
              <w:pStyle w:val="TableParagraph"/>
              <w:rPr>
                <w:rFonts w:ascii="Times New Roman"/>
                <w:sz w:val="14"/>
              </w:rPr>
            </w:pPr>
          </w:p>
        </w:tc>
      </w:tr>
      <w:tr w:rsidR="00DF0A39" w14:paraId="52DD86CC" w14:textId="77777777" w:rsidTr="000C5A59">
        <w:trPr>
          <w:trHeight w:val="249"/>
        </w:trPr>
        <w:tc>
          <w:tcPr>
            <w:tcW w:w="2571" w:type="dxa"/>
          </w:tcPr>
          <w:p w14:paraId="39A0A9D3" w14:textId="77777777" w:rsidR="00DF0A39" w:rsidRDefault="00DF0A39" w:rsidP="000C5A59">
            <w:pPr>
              <w:pStyle w:val="TableParagraph"/>
              <w:spacing w:before="4" w:line="224" w:lineRule="exact"/>
              <w:ind w:left="63"/>
              <w:rPr>
                <w:sz w:val="20"/>
              </w:rPr>
            </w:pPr>
            <w:r>
              <w:rPr>
                <w:w w:val="95"/>
                <w:sz w:val="20"/>
              </w:rPr>
              <w:t>Barber curriculum</w:t>
            </w:r>
          </w:p>
        </w:tc>
        <w:tc>
          <w:tcPr>
            <w:tcW w:w="1800" w:type="dxa"/>
          </w:tcPr>
          <w:p w14:paraId="639FD2C6" w14:textId="77777777" w:rsidR="00DF0A39" w:rsidRDefault="00DF0A39" w:rsidP="000C5A59">
            <w:pPr>
              <w:pStyle w:val="TableParagraph"/>
              <w:spacing w:before="9" w:line="220" w:lineRule="exact"/>
              <w:ind w:left="792" w:right="745"/>
              <w:jc w:val="center"/>
              <w:rPr>
                <w:sz w:val="20"/>
              </w:rPr>
            </w:pPr>
            <w:r>
              <w:rPr>
                <w:sz w:val="20"/>
              </w:rPr>
              <w:t>50</w:t>
            </w:r>
          </w:p>
        </w:tc>
        <w:tc>
          <w:tcPr>
            <w:tcW w:w="1452" w:type="dxa"/>
          </w:tcPr>
          <w:p w14:paraId="0565EEF1" w14:textId="77777777" w:rsidR="00DF0A39" w:rsidRDefault="00DF0A39" w:rsidP="000C5A59">
            <w:pPr>
              <w:pStyle w:val="TableParagraph"/>
              <w:spacing w:before="9" w:line="220" w:lineRule="exact"/>
              <w:ind w:left="562" w:right="516"/>
              <w:jc w:val="center"/>
              <w:rPr>
                <w:sz w:val="20"/>
              </w:rPr>
            </w:pPr>
            <w:r>
              <w:rPr>
                <w:sz w:val="20"/>
              </w:rPr>
              <w:t>100</w:t>
            </w:r>
          </w:p>
        </w:tc>
        <w:tc>
          <w:tcPr>
            <w:tcW w:w="968" w:type="dxa"/>
          </w:tcPr>
          <w:p w14:paraId="328C5471" w14:textId="77777777" w:rsidR="00DF0A39" w:rsidRDefault="00DF0A39" w:rsidP="000C5A59">
            <w:pPr>
              <w:pStyle w:val="TableParagraph"/>
              <w:spacing w:before="9" w:line="220" w:lineRule="exact"/>
              <w:ind w:left="321" w:right="272"/>
              <w:jc w:val="center"/>
              <w:rPr>
                <w:sz w:val="20"/>
              </w:rPr>
            </w:pPr>
            <w:r>
              <w:rPr>
                <w:sz w:val="20"/>
              </w:rPr>
              <w:t>150</w:t>
            </w:r>
          </w:p>
        </w:tc>
        <w:tc>
          <w:tcPr>
            <w:tcW w:w="2559" w:type="dxa"/>
          </w:tcPr>
          <w:p w14:paraId="4C903211" w14:textId="77777777" w:rsidR="00DF0A39" w:rsidRDefault="00DF0A39" w:rsidP="000C5A59">
            <w:pPr>
              <w:pStyle w:val="TableParagraph"/>
              <w:spacing w:before="9" w:line="220" w:lineRule="exact"/>
              <w:ind w:left="1172" w:right="1123"/>
              <w:jc w:val="center"/>
              <w:rPr>
                <w:sz w:val="20"/>
              </w:rPr>
            </w:pPr>
            <w:r>
              <w:rPr>
                <w:sz w:val="20"/>
              </w:rPr>
              <w:t>40</w:t>
            </w:r>
          </w:p>
        </w:tc>
      </w:tr>
      <w:tr w:rsidR="00DF0A39" w14:paraId="279505A4" w14:textId="77777777" w:rsidTr="000C5A59">
        <w:trPr>
          <w:trHeight w:val="246"/>
        </w:trPr>
        <w:tc>
          <w:tcPr>
            <w:tcW w:w="2571" w:type="dxa"/>
          </w:tcPr>
          <w:p w14:paraId="17892B09" w14:textId="77777777" w:rsidR="00DF0A39" w:rsidRDefault="00DF0A39" w:rsidP="000C5A59">
            <w:pPr>
              <w:pStyle w:val="TableParagraph"/>
              <w:spacing w:before="2" w:line="224" w:lineRule="exact"/>
              <w:ind w:left="63"/>
              <w:rPr>
                <w:sz w:val="20"/>
              </w:rPr>
            </w:pPr>
            <w:r>
              <w:rPr>
                <w:w w:val="95"/>
                <w:sz w:val="20"/>
              </w:rPr>
              <w:t>Introduction</w:t>
            </w:r>
            <w:r>
              <w:rPr>
                <w:spacing w:val="-3"/>
                <w:w w:val="95"/>
                <w:sz w:val="20"/>
              </w:rPr>
              <w:t xml:space="preserve"> </w:t>
            </w:r>
            <w:r>
              <w:rPr>
                <w:w w:val="95"/>
                <w:sz w:val="20"/>
              </w:rPr>
              <w:t>to</w:t>
            </w:r>
            <w:r>
              <w:rPr>
                <w:spacing w:val="-2"/>
                <w:w w:val="95"/>
                <w:sz w:val="20"/>
              </w:rPr>
              <w:t xml:space="preserve"> </w:t>
            </w:r>
            <w:r>
              <w:rPr>
                <w:w w:val="95"/>
                <w:sz w:val="20"/>
              </w:rPr>
              <w:t>teaching</w:t>
            </w:r>
          </w:p>
        </w:tc>
        <w:tc>
          <w:tcPr>
            <w:tcW w:w="1800" w:type="dxa"/>
          </w:tcPr>
          <w:p w14:paraId="0444B378" w14:textId="77777777" w:rsidR="00DF0A39" w:rsidRDefault="00DF0A39" w:rsidP="000C5A59">
            <w:pPr>
              <w:pStyle w:val="TableParagraph"/>
              <w:spacing w:before="7" w:line="220" w:lineRule="exact"/>
              <w:ind w:left="792" w:right="745"/>
              <w:jc w:val="center"/>
              <w:rPr>
                <w:sz w:val="20"/>
              </w:rPr>
            </w:pPr>
            <w:r>
              <w:rPr>
                <w:sz w:val="20"/>
              </w:rPr>
              <w:t>60</w:t>
            </w:r>
          </w:p>
        </w:tc>
        <w:tc>
          <w:tcPr>
            <w:tcW w:w="1452" w:type="dxa"/>
          </w:tcPr>
          <w:p w14:paraId="5AA5A2BD" w14:textId="77777777" w:rsidR="00DF0A39" w:rsidRDefault="00DF0A39" w:rsidP="000C5A59">
            <w:pPr>
              <w:pStyle w:val="TableParagraph"/>
              <w:spacing w:before="7" w:line="220" w:lineRule="exact"/>
              <w:ind w:left="47"/>
              <w:jc w:val="center"/>
              <w:rPr>
                <w:sz w:val="20"/>
              </w:rPr>
            </w:pPr>
            <w:r>
              <w:rPr>
                <w:w w:val="95"/>
                <w:sz w:val="20"/>
              </w:rPr>
              <w:t>0</w:t>
            </w:r>
          </w:p>
        </w:tc>
        <w:tc>
          <w:tcPr>
            <w:tcW w:w="968" w:type="dxa"/>
          </w:tcPr>
          <w:p w14:paraId="1F610394" w14:textId="77777777" w:rsidR="00DF0A39" w:rsidRDefault="00DF0A39" w:rsidP="000C5A59">
            <w:pPr>
              <w:pStyle w:val="TableParagraph"/>
              <w:spacing w:before="7" w:line="220" w:lineRule="exact"/>
              <w:ind w:left="321" w:right="272"/>
              <w:jc w:val="center"/>
              <w:rPr>
                <w:sz w:val="20"/>
              </w:rPr>
            </w:pPr>
            <w:r>
              <w:rPr>
                <w:sz w:val="20"/>
              </w:rPr>
              <w:t>60</w:t>
            </w:r>
          </w:p>
        </w:tc>
        <w:tc>
          <w:tcPr>
            <w:tcW w:w="2559" w:type="dxa"/>
          </w:tcPr>
          <w:p w14:paraId="67D31337" w14:textId="77777777" w:rsidR="00DF0A39" w:rsidRDefault="00DF0A39" w:rsidP="000C5A59">
            <w:pPr>
              <w:pStyle w:val="TableParagraph"/>
              <w:spacing w:before="7" w:line="220" w:lineRule="exact"/>
              <w:ind w:left="50"/>
              <w:jc w:val="center"/>
              <w:rPr>
                <w:sz w:val="20"/>
              </w:rPr>
            </w:pPr>
            <w:r>
              <w:rPr>
                <w:w w:val="95"/>
                <w:sz w:val="20"/>
              </w:rPr>
              <w:t>0</w:t>
            </w:r>
          </w:p>
        </w:tc>
      </w:tr>
      <w:tr w:rsidR="00DF0A39" w14:paraId="13E4D8D0" w14:textId="77777777" w:rsidTr="000C5A59">
        <w:trPr>
          <w:trHeight w:val="232"/>
        </w:trPr>
        <w:tc>
          <w:tcPr>
            <w:tcW w:w="2571" w:type="dxa"/>
          </w:tcPr>
          <w:p w14:paraId="1B062432" w14:textId="77777777" w:rsidR="00DF0A39" w:rsidRDefault="00DF0A39" w:rsidP="000C5A59">
            <w:pPr>
              <w:pStyle w:val="TableParagraph"/>
              <w:spacing w:before="2" w:line="210" w:lineRule="exact"/>
              <w:ind w:left="63"/>
              <w:rPr>
                <w:sz w:val="20"/>
              </w:rPr>
            </w:pPr>
            <w:r>
              <w:rPr>
                <w:w w:val="95"/>
                <w:sz w:val="20"/>
              </w:rPr>
              <w:t>Course</w:t>
            </w:r>
            <w:r>
              <w:rPr>
                <w:spacing w:val="-2"/>
                <w:w w:val="95"/>
                <w:sz w:val="20"/>
              </w:rPr>
              <w:t xml:space="preserve"> </w:t>
            </w:r>
            <w:r>
              <w:rPr>
                <w:w w:val="95"/>
                <w:sz w:val="20"/>
              </w:rPr>
              <w:t>outlining</w:t>
            </w:r>
            <w:r>
              <w:rPr>
                <w:spacing w:val="-2"/>
                <w:w w:val="95"/>
                <w:sz w:val="20"/>
              </w:rPr>
              <w:t xml:space="preserve"> </w:t>
            </w:r>
            <w:r>
              <w:rPr>
                <w:w w:val="95"/>
                <w:sz w:val="20"/>
              </w:rPr>
              <w:t>and</w:t>
            </w:r>
          </w:p>
        </w:tc>
        <w:tc>
          <w:tcPr>
            <w:tcW w:w="1800" w:type="dxa"/>
          </w:tcPr>
          <w:p w14:paraId="55A74DCE" w14:textId="77777777" w:rsidR="00DF0A39" w:rsidRDefault="00DF0A39" w:rsidP="000C5A59">
            <w:pPr>
              <w:pStyle w:val="TableParagraph"/>
              <w:rPr>
                <w:rFonts w:ascii="Times New Roman"/>
                <w:sz w:val="16"/>
              </w:rPr>
            </w:pPr>
          </w:p>
        </w:tc>
        <w:tc>
          <w:tcPr>
            <w:tcW w:w="1452" w:type="dxa"/>
          </w:tcPr>
          <w:p w14:paraId="0E60C828" w14:textId="77777777" w:rsidR="00DF0A39" w:rsidRDefault="00DF0A39" w:rsidP="000C5A59">
            <w:pPr>
              <w:pStyle w:val="TableParagraph"/>
              <w:rPr>
                <w:rFonts w:ascii="Times New Roman"/>
                <w:sz w:val="16"/>
              </w:rPr>
            </w:pPr>
          </w:p>
        </w:tc>
        <w:tc>
          <w:tcPr>
            <w:tcW w:w="968" w:type="dxa"/>
          </w:tcPr>
          <w:p w14:paraId="31EB64B9" w14:textId="77777777" w:rsidR="00DF0A39" w:rsidRDefault="00DF0A39" w:rsidP="000C5A59">
            <w:pPr>
              <w:pStyle w:val="TableParagraph"/>
              <w:rPr>
                <w:rFonts w:ascii="Times New Roman"/>
                <w:sz w:val="16"/>
              </w:rPr>
            </w:pPr>
          </w:p>
        </w:tc>
        <w:tc>
          <w:tcPr>
            <w:tcW w:w="2559" w:type="dxa"/>
          </w:tcPr>
          <w:p w14:paraId="2E83DDE8" w14:textId="77777777" w:rsidR="00DF0A39" w:rsidRDefault="00DF0A39" w:rsidP="000C5A59">
            <w:pPr>
              <w:pStyle w:val="TableParagraph"/>
              <w:rPr>
                <w:rFonts w:ascii="Times New Roman"/>
                <w:sz w:val="16"/>
              </w:rPr>
            </w:pPr>
          </w:p>
        </w:tc>
      </w:tr>
    </w:tbl>
    <w:p w14:paraId="4D5E5AA2" w14:textId="77777777" w:rsidR="00DF0A39" w:rsidRDefault="00DF0A39" w:rsidP="00DF0A39">
      <w:pPr>
        <w:rPr>
          <w:rFonts w:ascii="Times New Roman"/>
          <w:sz w:val="16"/>
        </w:rPr>
        <w:sectPr w:rsidR="00DF0A39">
          <w:headerReference w:type="default" r:id="rId38"/>
          <w:headerReference w:type="first" r:id="rId39"/>
          <w:pgSz w:w="12240" w:h="15840"/>
          <w:pgMar w:top="100" w:right="480" w:bottom="1540" w:left="340" w:header="0" w:footer="1346" w:gutter="0"/>
          <w:cols w:space="720"/>
        </w:sectPr>
      </w:pPr>
    </w:p>
    <w:p w14:paraId="37C7E619" w14:textId="0E51403D" w:rsidR="00DF0A39" w:rsidRDefault="00DF0A39" w:rsidP="00DF0A39">
      <w:pPr>
        <w:pStyle w:val="BodyText"/>
        <w:spacing w:before="17" w:line="256" w:lineRule="auto"/>
        <w:ind w:left="1507" w:right="-9"/>
      </w:pPr>
      <w:r>
        <w:rPr>
          <w:noProof/>
        </w:rPr>
        <mc:AlternateContent>
          <mc:Choice Requires="wps">
            <w:drawing>
              <wp:anchor distT="0" distB="0" distL="114300" distR="114300" simplePos="0" relativeHeight="251667456" behindDoc="0" locked="0" layoutInCell="1" allowOverlap="1" wp14:anchorId="71747F25" wp14:editId="789B20AC">
                <wp:simplePos x="0" y="0"/>
                <wp:positionH relativeFrom="page">
                  <wp:posOffset>1143000</wp:posOffset>
                </wp:positionH>
                <wp:positionV relativeFrom="paragraph">
                  <wp:posOffset>578485</wp:posOffset>
                </wp:positionV>
                <wp:extent cx="5880100" cy="2184400"/>
                <wp:effectExtent l="0" t="0" r="635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218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838"/>
                              <w:gridCol w:w="1455"/>
                              <w:gridCol w:w="1392"/>
                              <w:gridCol w:w="1567"/>
                              <w:gridCol w:w="985"/>
                            </w:tblGrid>
                            <w:tr w:rsidR="00DF0A39" w14:paraId="2932C8E0" w14:textId="77777777">
                              <w:trPr>
                                <w:trHeight w:val="234"/>
                              </w:trPr>
                              <w:tc>
                                <w:tcPr>
                                  <w:tcW w:w="2838" w:type="dxa"/>
                                </w:tcPr>
                                <w:p w14:paraId="4BB005BB" w14:textId="77777777" w:rsidR="00DF0A39" w:rsidRDefault="00DF0A39">
                                  <w:pPr>
                                    <w:pStyle w:val="TableParagraph"/>
                                    <w:spacing w:line="214" w:lineRule="exact"/>
                                    <w:ind w:left="50"/>
                                    <w:rPr>
                                      <w:sz w:val="20"/>
                                    </w:rPr>
                                  </w:pPr>
                                  <w:r>
                                    <w:rPr>
                                      <w:w w:val="95"/>
                                      <w:sz w:val="20"/>
                                    </w:rPr>
                                    <w:t>administering</w:t>
                                  </w:r>
                                  <w:r>
                                    <w:rPr>
                                      <w:spacing w:val="-2"/>
                                      <w:w w:val="95"/>
                                      <w:sz w:val="20"/>
                                    </w:rPr>
                                    <w:t xml:space="preserve"> </w:t>
                                  </w:r>
                                  <w:r>
                                    <w:rPr>
                                      <w:w w:val="95"/>
                                      <w:sz w:val="20"/>
                                    </w:rPr>
                                    <w:t>and</w:t>
                                  </w:r>
                                  <w:r>
                                    <w:rPr>
                                      <w:spacing w:val="-1"/>
                                      <w:w w:val="95"/>
                                      <w:sz w:val="20"/>
                                    </w:rPr>
                                    <w:t xml:space="preserve"> </w:t>
                                  </w:r>
                                  <w:r>
                                    <w:rPr>
                                      <w:w w:val="95"/>
                                      <w:sz w:val="20"/>
                                    </w:rPr>
                                    <w:t>grading</w:t>
                                  </w:r>
                                </w:p>
                              </w:tc>
                              <w:tc>
                                <w:tcPr>
                                  <w:tcW w:w="5399" w:type="dxa"/>
                                  <w:gridSpan w:val="4"/>
                                  <w:vMerge w:val="restart"/>
                                </w:tcPr>
                                <w:p w14:paraId="3AD8C60E" w14:textId="77777777" w:rsidR="00DF0A39" w:rsidRDefault="00DF0A39">
                                  <w:pPr>
                                    <w:pStyle w:val="TableParagraph"/>
                                    <w:rPr>
                                      <w:rFonts w:ascii="Times New Roman"/>
                                      <w:sz w:val="20"/>
                                    </w:rPr>
                                  </w:pPr>
                                </w:p>
                              </w:tc>
                            </w:tr>
                            <w:tr w:rsidR="00DF0A39" w14:paraId="408B3724" w14:textId="77777777">
                              <w:trPr>
                                <w:trHeight w:val="246"/>
                              </w:trPr>
                              <w:tc>
                                <w:tcPr>
                                  <w:tcW w:w="2838" w:type="dxa"/>
                                </w:tcPr>
                                <w:p w14:paraId="1C50FF49" w14:textId="77777777" w:rsidR="00DF0A39" w:rsidRDefault="00DF0A39">
                                  <w:pPr>
                                    <w:pStyle w:val="TableParagraph"/>
                                    <w:spacing w:before="4" w:line="222" w:lineRule="exact"/>
                                    <w:ind w:left="50"/>
                                    <w:rPr>
                                      <w:sz w:val="20"/>
                                    </w:rPr>
                                  </w:pPr>
                                  <w:r>
                                    <w:rPr>
                                      <w:sz w:val="20"/>
                                    </w:rPr>
                                    <w:t>examinations</w:t>
                                  </w:r>
                                </w:p>
                              </w:tc>
                              <w:tc>
                                <w:tcPr>
                                  <w:tcW w:w="5399" w:type="dxa"/>
                                  <w:gridSpan w:val="4"/>
                                  <w:vMerge/>
                                  <w:tcBorders>
                                    <w:top w:val="nil"/>
                                  </w:tcBorders>
                                </w:tcPr>
                                <w:p w14:paraId="6A5E590D" w14:textId="77777777" w:rsidR="00DF0A39" w:rsidRDefault="00DF0A39">
                                  <w:pPr>
                                    <w:rPr>
                                      <w:sz w:val="2"/>
                                      <w:szCs w:val="2"/>
                                    </w:rPr>
                                  </w:pPr>
                                </w:p>
                              </w:tc>
                            </w:tr>
                            <w:tr w:rsidR="00DF0A39" w14:paraId="6AA79DCF" w14:textId="77777777">
                              <w:trPr>
                                <w:trHeight w:val="246"/>
                              </w:trPr>
                              <w:tc>
                                <w:tcPr>
                                  <w:tcW w:w="2838" w:type="dxa"/>
                                </w:tcPr>
                                <w:p w14:paraId="37CF3DBD" w14:textId="77777777" w:rsidR="00DF0A39" w:rsidRDefault="00DF0A39">
                                  <w:pPr>
                                    <w:pStyle w:val="TableParagraph"/>
                                    <w:spacing w:before="4" w:line="222" w:lineRule="exact"/>
                                    <w:ind w:left="50"/>
                                    <w:rPr>
                                      <w:sz w:val="20"/>
                                    </w:rPr>
                                  </w:pPr>
                                  <w:r>
                                    <w:rPr>
                                      <w:w w:val="95"/>
                                      <w:sz w:val="20"/>
                                    </w:rPr>
                                    <w:t>Laws and</w:t>
                                  </w:r>
                                  <w:r>
                                    <w:rPr>
                                      <w:spacing w:val="-1"/>
                                      <w:w w:val="95"/>
                                      <w:sz w:val="20"/>
                                    </w:rPr>
                                    <w:t xml:space="preserve"> </w:t>
                                  </w:r>
                                  <w:r>
                                    <w:rPr>
                                      <w:w w:val="95"/>
                                      <w:sz w:val="20"/>
                                    </w:rPr>
                                    <w:t>rules.  Record</w:t>
                                  </w:r>
                                </w:p>
                              </w:tc>
                              <w:tc>
                                <w:tcPr>
                                  <w:tcW w:w="5399" w:type="dxa"/>
                                  <w:gridSpan w:val="4"/>
                                  <w:vMerge/>
                                  <w:tcBorders>
                                    <w:top w:val="nil"/>
                                  </w:tcBorders>
                                </w:tcPr>
                                <w:p w14:paraId="24805773" w14:textId="77777777" w:rsidR="00DF0A39" w:rsidRDefault="00DF0A39">
                                  <w:pPr>
                                    <w:rPr>
                                      <w:sz w:val="2"/>
                                      <w:szCs w:val="2"/>
                                    </w:rPr>
                                  </w:pPr>
                                </w:p>
                              </w:tc>
                            </w:tr>
                            <w:tr w:rsidR="00DF0A39" w14:paraId="2BD67BCB" w14:textId="77777777">
                              <w:trPr>
                                <w:trHeight w:val="246"/>
                              </w:trPr>
                              <w:tc>
                                <w:tcPr>
                                  <w:tcW w:w="2838" w:type="dxa"/>
                                </w:tcPr>
                                <w:p w14:paraId="3B5DEF88" w14:textId="77777777" w:rsidR="00DF0A39" w:rsidRDefault="00DF0A39">
                                  <w:pPr>
                                    <w:pStyle w:val="TableParagraph"/>
                                    <w:spacing w:before="4" w:line="222" w:lineRule="exact"/>
                                    <w:ind w:left="50"/>
                                    <w:rPr>
                                      <w:sz w:val="20"/>
                                    </w:rPr>
                                  </w:pPr>
                                  <w:r>
                                    <w:rPr>
                                      <w:w w:val="95"/>
                                      <w:sz w:val="20"/>
                                    </w:rPr>
                                    <w:t>keeping.</w:t>
                                  </w:r>
                                  <w:r>
                                    <w:rPr>
                                      <w:spacing w:val="-1"/>
                                      <w:w w:val="95"/>
                                      <w:sz w:val="20"/>
                                    </w:rPr>
                                    <w:t xml:space="preserve"> </w:t>
                                  </w:r>
                                  <w:r>
                                    <w:rPr>
                                      <w:w w:val="95"/>
                                      <w:sz w:val="20"/>
                                    </w:rPr>
                                    <w:t>School</w:t>
                                  </w:r>
                                </w:p>
                              </w:tc>
                              <w:tc>
                                <w:tcPr>
                                  <w:tcW w:w="5399" w:type="dxa"/>
                                  <w:gridSpan w:val="4"/>
                                  <w:vMerge/>
                                  <w:tcBorders>
                                    <w:top w:val="nil"/>
                                  </w:tcBorders>
                                </w:tcPr>
                                <w:p w14:paraId="1DBB0C60" w14:textId="77777777" w:rsidR="00DF0A39" w:rsidRDefault="00DF0A39">
                                  <w:pPr>
                                    <w:rPr>
                                      <w:sz w:val="2"/>
                                      <w:szCs w:val="2"/>
                                    </w:rPr>
                                  </w:pPr>
                                </w:p>
                              </w:tc>
                            </w:tr>
                            <w:tr w:rsidR="00DF0A39" w14:paraId="4232BA47" w14:textId="77777777">
                              <w:trPr>
                                <w:trHeight w:val="249"/>
                              </w:trPr>
                              <w:tc>
                                <w:tcPr>
                                  <w:tcW w:w="2838" w:type="dxa"/>
                                </w:tcPr>
                                <w:p w14:paraId="5E57E812" w14:textId="77777777" w:rsidR="00DF0A39" w:rsidRDefault="00DF0A39">
                                  <w:pPr>
                                    <w:pStyle w:val="TableParagraph"/>
                                    <w:spacing w:before="4" w:line="224" w:lineRule="exact"/>
                                    <w:ind w:left="50"/>
                                    <w:rPr>
                                      <w:sz w:val="20"/>
                                    </w:rPr>
                                  </w:pPr>
                                  <w:r>
                                    <w:rPr>
                                      <w:sz w:val="20"/>
                                    </w:rPr>
                                    <w:t>administration.</w:t>
                                  </w:r>
                                </w:p>
                              </w:tc>
                              <w:tc>
                                <w:tcPr>
                                  <w:tcW w:w="1455" w:type="dxa"/>
                                </w:tcPr>
                                <w:p w14:paraId="6D6EE5C2" w14:textId="77777777" w:rsidR="00DF0A39" w:rsidRDefault="00DF0A39">
                                  <w:pPr>
                                    <w:pStyle w:val="TableParagraph"/>
                                    <w:spacing w:before="9" w:line="220" w:lineRule="exact"/>
                                    <w:ind w:right="704"/>
                                    <w:jc w:val="right"/>
                                    <w:rPr>
                                      <w:sz w:val="20"/>
                                    </w:rPr>
                                  </w:pPr>
                                  <w:r>
                                    <w:rPr>
                                      <w:sz w:val="20"/>
                                    </w:rPr>
                                    <w:t>30</w:t>
                                  </w:r>
                                </w:p>
                              </w:tc>
                              <w:tc>
                                <w:tcPr>
                                  <w:tcW w:w="1392" w:type="dxa"/>
                                </w:tcPr>
                                <w:p w14:paraId="527140E8" w14:textId="77777777" w:rsidR="00DF0A39" w:rsidRDefault="00DF0A39">
                                  <w:pPr>
                                    <w:pStyle w:val="TableParagraph"/>
                                    <w:spacing w:before="9" w:line="220" w:lineRule="exact"/>
                                    <w:ind w:right="470"/>
                                    <w:jc w:val="right"/>
                                    <w:rPr>
                                      <w:sz w:val="20"/>
                                    </w:rPr>
                                  </w:pPr>
                                  <w:r>
                                    <w:rPr>
                                      <w:sz w:val="20"/>
                                    </w:rPr>
                                    <w:t>20</w:t>
                                  </w:r>
                                </w:p>
                              </w:tc>
                              <w:tc>
                                <w:tcPr>
                                  <w:tcW w:w="1567" w:type="dxa"/>
                                </w:tcPr>
                                <w:p w14:paraId="5DD3E0D1" w14:textId="77777777" w:rsidR="00DF0A39" w:rsidRDefault="00DF0A39">
                                  <w:pPr>
                                    <w:pStyle w:val="TableParagraph"/>
                                    <w:spacing w:before="9" w:line="220" w:lineRule="exact"/>
                                    <w:ind w:left="526"/>
                                    <w:rPr>
                                      <w:sz w:val="20"/>
                                    </w:rPr>
                                  </w:pPr>
                                  <w:r>
                                    <w:rPr>
                                      <w:sz w:val="20"/>
                                    </w:rPr>
                                    <w:t>50</w:t>
                                  </w:r>
                                </w:p>
                              </w:tc>
                              <w:tc>
                                <w:tcPr>
                                  <w:tcW w:w="985" w:type="dxa"/>
                                </w:tcPr>
                                <w:p w14:paraId="24649848" w14:textId="77777777" w:rsidR="00DF0A39" w:rsidRDefault="00DF0A39">
                                  <w:pPr>
                                    <w:pStyle w:val="TableParagraph"/>
                                    <w:spacing w:before="9" w:line="220" w:lineRule="exact"/>
                                    <w:ind w:right="100"/>
                                    <w:jc w:val="right"/>
                                    <w:rPr>
                                      <w:sz w:val="20"/>
                                    </w:rPr>
                                  </w:pPr>
                                  <w:r>
                                    <w:rPr>
                                      <w:w w:val="95"/>
                                      <w:sz w:val="20"/>
                                    </w:rPr>
                                    <w:t>6</w:t>
                                  </w:r>
                                </w:p>
                              </w:tc>
                            </w:tr>
                            <w:tr w:rsidR="00DF0A39" w14:paraId="1A8AEEA5" w14:textId="77777777">
                              <w:trPr>
                                <w:trHeight w:val="246"/>
                              </w:trPr>
                              <w:tc>
                                <w:tcPr>
                                  <w:tcW w:w="2838" w:type="dxa"/>
                                </w:tcPr>
                                <w:p w14:paraId="2F211182" w14:textId="77777777" w:rsidR="00DF0A39" w:rsidRDefault="00DF0A39">
                                  <w:pPr>
                                    <w:pStyle w:val="TableParagraph"/>
                                    <w:spacing w:before="2" w:line="224" w:lineRule="exact"/>
                                    <w:ind w:left="50"/>
                                    <w:rPr>
                                      <w:sz w:val="20"/>
                                    </w:rPr>
                                  </w:pPr>
                                  <w:r>
                                    <w:rPr>
                                      <w:sz w:val="20"/>
                                    </w:rPr>
                                    <w:t>Teaching</w:t>
                                  </w:r>
                                </w:p>
                              </w:tc>
                              <w:tc>
                                <w:tcPr>
                                  <w:tcW w:w="1455" w:type="dxa"/>
                                </w:tcPr>
                                <w:p w14:paraId="22A9684B" w14:textId="77777777" w:rsidR="00DF0A39" w:rsidRDefault="00DF0A39">
                                  <w:pPr>
                                    <w:pStyle w:val="TableParagraph"/>
                                    <w:spacing w:before="7" w:line="220" w:lineRule="exact"/>
                                    <w:ind w:right="756"/>
                                    <w:jc w:val="right"/>
                                    <w:rPr>
                                      <w:sz w:val="20"/>
                                    </w:rPr>
                                  </w:pPr>
                                  <w:r>
                                    <w:rPr>
                                      <w:w w:val="95"/>
                                      <w:sz w:val="20"/>
                                    </w:rPr>
                                    <w:t>0</w:t>
                                  </w:r>
                                </w:p>
                              </w:tc>
                              <w:tc>
                                <w:tcPr>
                                  <w:tcW w:w="1392" w:type="dxa"/>
                                </w:tcPr>
                                <w:p w14:paraId="5812C456" w14:textId="77777777" w:rsidR="00DF0A39" w:rsidRDefault="00DF0A39">
                                  <w:pPr>
                                    <w:pStyle w:val="TableParagraph"/>
                                    <w:spacing w:before="7" w:line="220" w:lineRule="exact"/>
                                    <w:ind w:right="417"/>
                                    <w:jc w:val="right"/>
                                    <w:rPr>
                                      <w:sz w:val="20"/>
                                    </w:rPr>
                                  </w:pPr>
                                  <w:r>
                                    <w:rPr>
                                      <w:sz w:val="20"/>
                                    </w:rPr>
                                    <w:t>150</w:t>
                                  </w:r>
                                </w:p>
                              </w:tc>
                              <w:tc>
                                <w:tcPr>
                                  <w:tcW w:w="1567" w:type="dxa"/>
                                </w:tcPr>
                                <w:p w14:paraId="6302EED5" w14:textId="77777777" w:rsidR="00DF0A39" w:rsidRDefault="00DF0A39">
                                  <w:pPr>
                                    <w:pStyle w:val="TableParagraph"/>
                                    <w:spacing w:before="7" w:line="220" w:lineRule="exact"/>
                                    <w:ind w:left="473"/>
                                    <w:rPr>
                                      <w:sz w:val="20"/>
                                    </w:rPr>
                                  </w:pPr>
                                  <w:r>
                                    <w:rPr>
                                      <w:sz w:val="20"/>
                                    </w:rPr>
                                    <w:t>150</w:t>
                                  </w:r>
                                </w:p>
                              </w:tc>
                              <w:tc>
                                <w:tcPr>
                                  <w:tcW w:w="985" w:type="dxa"/>
                                </w:tcPr>
                                <w:p w14:paraId="0291482F" w14:textId="77777777" w:rsidR="00DF0A39" w:rsidRDefault="00DF0A39">
                                  <w:pPr>
                                    <w:pStyle w:val="TableParagraph"/>
                                    <w:spacing w:before="7" w:line="220" w:lineRule="exact"/>
                                    <w:ind w:right="47"/>
                                    <w:jc w:val="right"/>
                                    <w:rPr>
                                      <w:sz w:val="20"/>
                                    </w:rPr>
                                  </w:pPr>
                                  <w:r>
                                    <w:rPr>
                                      <w:sz w:val="20"/>
                                    </w:rPr>
                                    <w:t>30</w:t>
                                  </w:r>
                                </w:p>
                              </w:tc>
                            </w:tr>
                            <w:tr w:rsidR="00DF0A39" w14:paraId="250CEB47" w14:textId="77777777">
                              <w:trPr>
                                <w:trHeight w:val="244"/>
                              </w:trPr>
                              <w:tc>
                                <w:tcPr>
                                  <w:tcW w:w="2838" w:type="dxa"/>
                                </w:tcPr>
                                <w:p w14:paraId="5EF1F2EE" w14:textId="77777777" w:rsidR="00DF0A39" w:rsidRDefault="00DF0A39">
                                  <w:pPr>
                                    <w:pStyle w:val="TableParagraph"/>
                                    <w:spacing w:before="2" w:line="222" w:lineRule="exact"/>
                                    <w:ind w:left="50"/>
                                    <w:rPr>
                                      <w:sz w:val="20"/>
                                    </w:rPr>
                                  </w:pPr>
                                  <w:r>
                                    <w:rPr>
                                      <w:w w:val="95"/>
                                      <w:sz w:val="20"/>
                                    </w:rPr>
                                    <w:t>Assisting</w:t>
                                  </w:r>
                                  <w:r>
                                    <w:rPr>
                                      <w:spacing w:val="-2"/>
                                      <w:w w:val="95"/>
                                      <w:sz w:val="20"/>
                                    </w:rPr>
                                    <w:t xml:space="preserve"> </w:t>
                                  </w:r>
                                  <w:r>
                                    <w:rPr>
                                      <w:w w:val="95"/>
                                      <w:sz w:val="20"/>
                                    </w:rPr>
                                    <w:t>in</w:t>
                                  </w:r>
                                  <w:r>
                                    <w:rPr>
                                      <w:spacing w:val="-1"/>
                                      <w:w w:val="95"/>
                                      <w:sz w:val="20"/>
                                    </w:rPr>
                                    <w:t xml:space="preserve"> </w:t>
                                  </w:r>
                                  <w:r>
                                    <w:rPr>
                                      <w:w w:val="95"/>
                                      <w:sz w:val="20"/>
                                    </w:rPr>
                                    <w:t>the</w:t>
                                  </w:r>
                                  <w:r>
                                    <w:rPr>
                                      <w:spacing w:val="-1"/>
                                      <w:w w:val="95"/>
                                      <w:sz w:val="20"/>
                                    </w:rPr>
                                    <w:t xml:space="preserve"> </w:t>
                                  </w:r>
                                  <w:r>
                                    <w:rPr>
                                      <w:w w:val="95"/>
                                      <w:sz w:val="20"/>
                                    </w:rPr>
                                    <w:t>clinic and</w:t>
                                  </w:r>
                                </w:p>
                              </w:tc>
                              <w:tc>
                                <w:tcPr>
                                  <w:tcW w:w="1455" w:type="dxa"/>
                                </w:tcPr>
                                <w:p w14:paraId="03016DC8" w14:textId="77777777" w:rsidR="00DF0A39" w:rsidRDefault="00DF0A39">
                                  <w:pPr>
                                    <w:pStyle w:val="TableParagraph"/>
                                    <w:rPr>
                                      <w:rFonts w:ascii="Times New Roman"/>
                                      <w:sz w:val="16"/>
                                    </w:rPr>
                                  </w:pPr>
                                </w:p>
                              </w:tc>
                              <w:tc>
                                <w:tcPr>
                                  <w:tcW w:w="1392" w:type="dxa"/>
                                </w:tcPr>
                                <w:p w14:paraId="68DD328C" w14:textId="77777777" w:rsidR="00DF0A39" w:rsidRDefault="00DF0A39">
                                  <w:pPr>
                                    <w:pStyle w:val="TableParagraph"/>
                                    <w:rPr>
                                      <w:rFonts w:ascii="Times New Roman"/>
                                      <w:sz w:val="16"/>
                                    </w:rPr>
                                  </w:pPr>
                                </w:p>
                              </w:tc>
                              <w:tc>
                                <w:tcPr>
                                  <w:tcW w:w="1567" w:type="dxa"/>
                                </w:tcPr>
                                <w:p w14:paraId="08E91B1A" w14:textId="77777777" w:rsidR="00DF0A39" w:rsidRDefault="00DF0A39">
                                  <w:pPr>
                                    <w:pStyle w:val="TableParagraph"/>
                                    <w:rPr>
                                      <w:rFonts w:ascii="Times New Roman"/>
                                      <w:sz w:val="16"/>
                                    </w:rPr>
                                  </w:pPr>
                                </w:p>
                              </w:tc>
                              <w:tc>
                                <w:tcPr>
                                  <w:tcW w:w="985" w:type="dxa"/>
                                </w:tcPr>
                                <w:p w14:paraId="71C170AF" w14:textId="77777777" w:rsidR="00DF0A39" w:rsidRDefault="00DF0A39">
                                  <w:pPr>
                                    <w:pStyle w:val="TableParagraph"/>
                                    <w:rPr>
                                      <w:rFonts w:ascii="Times New Roman"/>
                                      <w:sz w:val="16"/>
                                    </w:rPr>
                                  </w:pPr>
                                </w:p>
                              </w:tc>
                            </w:tr>
                            <w:tr w:rsidR="00DF0A39" w14:paraId="3D087315" w14:textId="77777777">
                              <w:trPr>
                                <w:trHeight w:val="246"/>
                              </w:trPr>
                              <w:tc>
                                <w:tcPr>
                                  <w:tcW w:w="2838" w:type="dxa"/>
                                </w:tcPr>
                                <w:p w14:paraId="7BAAC673" w14:textId="77777777" w:rsidR="00DF0A39" w:rsidRDefault="00DF0A39">
                                  <w:pPr>
                                    <w:pStyle w:val="TableParagraph"/>
                                    <w:spacing w:before="4" w:line="222" w:lineRule="exact"/>
                                    <w:ind w:left="50"/>
                                    <w:rPr>
                                      <w:sz w:val="20"/>
                                    </w:rPr>
                                  </w:pPr>
                                  <w:r>
                                    <w:rPr>
                                      <w:w w:val="95"/>
                                      <w:sz w:val="20"/>
                                    </w:rPr>
                                    <w:t>theory</w:t>
                                  </w:r>
                                  <w:r>
                                    <w:rPr>
                                      <w:spacing w:val="-5"/>
                                      <w:w w:val="95"/>
                                      <w:sz w:val="20"/>
                                    </w:rPr>
                                    <w:t xml:space="preserve"> </w:t>
                                  </w:r>
                                  <w:r>
                                    <w:rPr>
                                      <w:w w:val="95"/>
                                      <w:sz w:val="20"/>
                                    </w:rPr>
                                    <w:t>classroom.</w:t>
                                  </w:r>
                                  <w:r>
                                    <w:rPr>
                                      <w:spacing w:val="3"/>
                                      <w:w w:val="95"/>
                                      <w:sz w:val="20"/>
                                    </w:rPr>
                                    <w:t xml:space="preserve"> </w:t>
                                  </w:r>
                                  <w:r>
                                    <w:rPr>
                                      <w:w w:val="95"/>
                                      <w:sz w:val="20"/>
                                    </w:rPr>
                                    <w:t>Practice</w:t>
                                  </w:r>
                                </w:p>
                              </w:tc>
                              <w:tc>
                                <w:tcPr>
                                  <w:tcW w:w="1455" w:type="dxa"/>
                                </w:tcPr>
                                <w:p w14:paraId="618C2ACD" w14:textId="77777777" w:rsidR="00DF0A39" w:rsidRDefault="00DF0A39">
                                  <w:pPr>
                                    <w:pStyle w:val="TableParagraph"/>
                                    <w:rPr>
                                      <w:rFonts w:ascii="Times New Roman"/>
                                      <w:sz w:val="16"/>
                                    </w:rPr>
                                  </w:pPr>
                                </w:p>
                              </w:tc>
                              <w:tc>
                                <w:tcPr>
                                  <w:tcW w:w="1392" w:type="dxa"/>
                                </w:tcPr>
                                <w:p w14:paraId="5952F295" w14:textId="77777777" w:rsidR="00DF0A39" w:rsidRDefault="00DF0A39">
                                  <w:pPr>
                                    <w:pStyle w:val="TableParagraph"/>
                                    <w:rPr>
                                      <w:rFonts w:ascii="Times New Roman"/>
                                      <w:sz w:val="16"/>
                                    </w:rPr>
                                  </w:pPr>
                                </w:p>
                              </w:tc>
                              <w:tc>
                                <w:tcPr>
                                  <w:tcW w:w="1567" w:type="dxa"/>
                                </w:tcPr>
                                <w:p w14:paraId="5E311E7C" w14:textId="77777777" w:rsidR="00DF0A39" w:rsidRDefault="00DF0A39">
                                  <w:pPr>
                                    <w:pStyle w:val="TableParagraph"/>
                                    <w:rPr>
                                      <w:rFonts w:ascii="Times New Roman"/>
                                      <w:sz w:val="16"/>
                                    </w:rPr>
                                  </w:pPr>
                                </w:p>
                              </w:tc>
                              <w:tc>
                                <w:tcPr>
                                  <w:tcW w:w="985" w:type="dxa"/>
                                </w:tcPr>
                                <w:p w14:paraId="1D6B6B84" w14:textId="77777777" w:rsidR="00DF0A39" w:rsidRDefault="00DF0A39">
                                  <w:pPr>
                                    <w:pStyle w:val="TableParagraph"/>
                                    <w:rPr>
                                      <w:rFonts w:ascii="Times New Roman"/>
                                      <w:sz w:val="16"/>
                                    </w:rPr>
                                  </w:pPr>
                                </w:p>
                              </w:tc>
                            </w:tr>
                            <w:tr w:rsidR="00DF0A39" w14:paraId="3BEE2FCE" w14:textId="77777777">
                              <w:trPr>
                                <w:trHeight w:val="246"/>
                              </w:trPr>
                              <w:tc>
                                <w:tcPr>
                                  <w:tcW w:w="2838" w:type="dxa"/>
                                </w:tcPr>
                                <w:p w14:paraId="0833B517" w14:textId="77777777" w:rsidR="00DF0A39" w:rsidRDefault="00DF0A39">
                                  <w:pPr>
                                    <w:pStyle w:val="TableParagraph"/>
                                    <w:spacing w:before="4" w:line="222" w:lineRule="exact"/>
                                    <w:ind w:left="50"/>
                                    <w:rPr>
                                      <w:sz w:val="20"/>
                                    </w:rPr>
                                  </w:pPr>
                                  <w:r>
                                    <w:rPr>
                                      <w:w w:val="95"/>
                                      <w:sz w:val="20"/>
                                    </w:rPr>
                                    <w:t>teaching</w:t>
                                  </w:r>
                                  <w:r>
                                    <w:rPr>
                                      <w:spacing w:val="-2"/>
                                      <w:w w:val="95"/>
                                      <w:sz w:val="20"/>
                                    </w:rPr>
                                    <w:t xml:space="preserve"> </w:t>
                                  </w:r>
                                  <w:r>
                                    <w:rPr>
                                      <w:w w:val="95"/>
                                      <w:sz w:val="20"/>
                                    </w:rPr>
                                    <w:t>in</w:t>
                                  </w:r>
                                  <w:r>
                                    <w:rPr>
                                      <w:spacing w:val="-2"/>
                                      <w:w w:val="95"/>
                                      <w:sz w:val="20"/>
                                    </w:rPr>
                                    <w:t xml:space="preserve"> </w:t>
                                  </w:r>
                                  <w:r>
                                    <w:rPr>
                                      <w:w w:val="95"/>
                                      <w:sz w:val="20"/>
                                    </w:rPr>
                                    <w:t>the</w:t>
                                  </w:r>
                                  <w:r>
                                    <w:rPr>
                                      <w:spacing w:val="-2"/>
                                      <w:w w:val="95"/>
                                      <w:sz w:val="20"/>
                                    </w:rPr>
                                    <w:t xml:space="preserve"> </w:t>
                                  </w:r>
                                  <w:r>
                                    <w:rPr>
                                      <w:w w:val="95"/>
                                      <w:sz w:val="20"/>
                                    </w:rPr>
                                    <w:t>clinic and</w:t>
                                  </w:r>
                                </w:p>
                              </w:tc>
                              <w:tc>
                                <w:tcPr>
                                  <w:tcW w:w="1455" w:type="dxa"/>
                                </w:tcPr>
                                <w:p w14:paraId="42B6D945" w14:textId="77777777" w:rsidR="00DF0A39" w:rsidRDefault="00DF0A39">
                                  <w:pPr>
                                    <w:pStyle w:val="TableParagraph"/>
                                    <w:rPr>
                                      <w:rFonts w:ascii="Times New Roman"/>
                                      <w:sz w:val="16"/>
                                    </w:rPr>
                                  </w:pPr>
                                </w:p>
                              </w:tc>
                              <w:tc>
                                <w:tcPr>
                                  <w:tcW w:w="1392" w:type="dxa"/>
                                </w:tcPr>
                                <w:p w14:paraId="7BBA0275" w14:textId="77777777" w:rsidR="00DF0A39" w:rsidRDefault="00DF0A39">
                                  <w:pPr>
                                    <w:pStyle w:val="TableParagraph"/>
                                    <w:rPr>
                                      <w:rFonts w:ascii="Times New Roman"/>
                                      <w:sz w:val="16"/>
                                    </w:rPr>
                                  </w:pPr>
                                </w:p>
                              </w:tc>
                              <w:tc>
                                <w:tcPr>
                                  <w:tcW w:w="1567" w:type="dxa"/>
                                </w:tcPr>
                                <w:p w14:paraId="29FD2CE7" w14:textId="77777777" w:rsidR="00DF0A39" w:rsidRDefault="00DF0A39">
                                  <w:pPr>
                                    <w:pStyle w:val="TableParagraph"/>
                                    <w:rPr>
                                      <w:rFonts w:ascii="Times New Roman"/>
                                      <w:sz w:val="16"/>
                                    </w:rPr>
                                  </w:pPr>
                                </w:p>
                              </w:tc>
                              <w:tc>
                                <w:tcPr>
                                  <w:tcW w:w="985" w:type="dxa"/>
                                </w:tcPr>
                                <w:p w14:paraId="70B0710F" w14:textId="77777777" w:rsidR="00DF0A39" w:rsidRDefault="00DF0A39">
                                  <w:pPr>
                                    <w:pStyle w:val="TableParagraph"/>
                                    <w:rPr>
                                      <w:rFonts w:ascii="Times New Roman"/>
                                      <w:sz w:val="16"/>
                                    </w:rPr>
                                  </w:pPr>
                                </w:p>
                              </w:tc>
                            </w:tr>
                            <w:tr w:rsidR="00DF0A39" w14:paraId="700128CA" w14:textId="77777777">
                              <w:trPr>
                                <w:trHeight w:val="497"/>
                              </w:trPr>
                              <w:tc>
                                <w:tcPr>
                                  <w:tcW w:w="2838" w:type="dxa"/>
                                </w:tcPr>
                                <w:p w14:paraId="3BACC648" w14:textId="77777777" w:rsidR="00DF0A39" w:rsidRDefault="00DF0A39">
                                  <w:pPr>
                                    <w:pStyle w:val="TableParagraph"/>
                                    <w:spacing w:before="4"/>
                                    <w:ind w:left="50"/>
                                    <w:rPr>
                                      <w:sz w:val="20"/>
                                    </w:rPr>
                                  </w:pPr>
                                  <w:r>
                                    <w:rPr>
                                      <w:w w:val="95"/>
                                      <w:sz w:val="20"/>
                                    </w:rPr>
                                    <w:t>theory</w:t>
                                  </w:r>
                                  <w:r>
                                    <w:rPr>
                                      <w:spacing w:val="-6"/>
                                      <w:w w:val="95"/>
                                      <w:sz w:val="20"/>
                                    </w:rPr>
                                    <w:t xml:space="preserve"> </w:t>
                                  </w:r>
                                  <w:r>
                                    <w:rPr>
                                      <w:w w:val="95"/>
                                      <w:sz w:val="20"/>
                                    </w:rPr>
                                    <w:t>room.</w:t>
                                  </w:r>
                                </w:p>
                              </w:tc>
                              <w:tc>
                                <w:tcPr>
                                  <w:tcW w:w="1455" w:type="dxa"/>
                                </w:tcPr>
                                <w:p w14:paraId="6E3F86D4" w14:textId="77777777" w:rsidR="00DF0A39" w:rsidRDefault="00DF0A39">
                                  <w:pPr>
                                    <w:pStyle w:val="TableParagraph"/>
                                    <w:spacing w:before="9"/>
                                    <w:ind w:right="756"/>
                                    <w:jc w:val="right"/>
                                    <w:rPr>
                                      <w:sz w:val="20"/>
                                    </w:rPr>
                                  </w:pPr>
                                  <w:r>
                                    <w:rPr>
                                      <w:w w:val="95"/>
                                      <w:sz w:val="20"/>
                                    </w:rPr>
                                    <w:t>0</w:t>
                                  </w:r>
                                </w:p>
                              </w:tc>
                              <w:tc>
                                <w:tcPr>
                                  <w:tcW w:w="1392" w:type="dxa"/>
                                </w:tcPr>
                                <w:p w14:paraId="16246895" w14:textId="77777777" w:rsidR="00DF0A39" w:rsidRDefault="00DF0A39">
                                  <w:pPr>
                                    <w:pStyle w:val="TableParagraph"/>
                                    <w:spacing w:before="9"/>
                                    <w:ind w:right="417"/>
                                    <w:jc w:val="right"/>
                                    <w:rPr>
                                      <w:sz w:val="20"/>
                                    </w:rPr>
                                  </w:pPr>
                                  <w:r>
                                    <w:rPr>
                                      <w:sz w:val="20"/>
                                    </w:rPr>
                                    <w:t>260</w:t>
                                  </w:r>
                                </w:p>
                              </w:tc>
                              <w:tc>
                                <w:tcPr>
                                  <w:tcW w:w="1567" w:type="dxa"/>
                                </w:tcPr>
                                <w:p w14:paraId="0DCCCF75" w14:textId="77777777" w:rsidR="00DF0A39" w:rsidRDefault="00DF0A39">
                                  <w:pPr>
                                    <w:pStyle w:val="TableParagraph"/>
                                    <w:spacing w:before="9"/>
                                    <w:ind w:left="473"/>
                                    <w:rPr>
                                      <w:sz w:val="20"/>
                                    </w:rPr>
                                  </w:pPr>
                                  <w:r>
                                    <w:rPr>
                                      <w:sz w:val="20"/>
                                    </w:rPr>
                                    <w:t>260</w:t>
                                  </w:r>
                                </w:p>
                              </w:tc>
                              <w:tc>
                                <w:tcPr>
                                  <w:tcW w:w="985" w:type="dxa"/>
                                </w:tcPr>
                                <w:p w14:paraId="053F7F3E" w14:textId="77777777" w:rsidR="00DF0A39" w:rsidRDefault="00DF0A39">
                                  <w:pPr>
                                    <w:pStyle w:val="TableParagraph"/>
                                    <w:spacing w:before="9"/>
                                    <w:ind w:right="47"/>
                                    <w:jc w:val="right"/>
                                    <w:rPr>
                                      <w:sz w:val="20"/>
                                    </w:rPr>
                                  </w:pPr>
                                  <w:r>
                                    <w:rPr>
                                      <w:sz w:val="20"/>
                                    </w:rPr>
                                    <w:t>50</w:t>
                                  </w:r>
                                </w:p>
                              </w:tc>
                            </w:tr>
                            <w:tr w:rsidR="00DF0A39" w14:paraId="70DEFAE1" w14:textId="77777777">
                              <w:trPr>
                                <w:trHeight w:val="482"/>
                              </w:trPr>
                              <w:tc>
                                <w:tcPr>
                                  <w:tcW w:w="2838" w:type="dxa"/>
                                </w:tcPr>
                                <w:p w14:paraId="7786C138" w14:textId="77777777" w:rsidR="00DF0A39" w:rsidRDefault="00DF0A39">
                                  <w:pPr>
                                    <w:pStyle w:val="TableParagraph"/>
                                    <w:spacing w:before="8"/>
                                    <w:rPr>
                                      <w:sz w:val="21"/>
                                    </w:rPr>
                                  </w:pPr>
                                </w:p>
                                <w:p w14:paraId="07AF7AA8" w14:textId="77777777" w:rsidR="00DF0A39" w:rsidRDefault="00DF0A39">
                                  <w:pPr>
                                    <w:pStyle w:val="TableParagraph"/>
                                    <w:spacing w:line="212" w:lineRule="exact"/>
                                    <w:ind w:left="50"/>
                                    <w:rPr>
                                      <w:b/>
                                      <w:sz w:val="20"/>
                                    </w:rPr>
                                  </w:pPr>
                                  <w:r>
                                    <w:rPr>
                                      <w:b/>
                                      <w:sz w:val="20"/>
                                    </w:rPr>
                                    <w:t>TOTALS</w:t>
                                  </w:r>
                                </w:p>
                              </w:tc>
                              <w:tc>
                                <w:tcPr>
                                  <w:tcW w:w="1455" w:type="dxa"/>
                                </w:tcPr>
                                <w:p w14:paraId="72013580" w14:textId="77777777" w:rsidR="00DF0A39" w:rsidRDefault="00DF0A39">
                                  <w:pPr>
                                    <w:pStyle w:val="TableParagraph"/>
                                    <w:spacing w:before="11"/>
                                    <w:rPr>
                                      <w:sz w:val="21"/>
                                    </w:rPr>
                                  </w:pPr>
                                </w:p>
                                <w:p w14:paraId="336E71BA" w14:textId="77777777" w:rsidR="00DF0A39" w:rsidRDefault="00DF0A39">
                                  <w:pPr>
                                    <w:pStyle w:val="TableParagraph"/>
                                    <w:spacing w:line="210" w:lineRule="exact"/>
                                    <w:ind w:right="651"/>
                                    <w:jc w:val="right"/>
                                    <w:rPr>
                                      <w:b/>
                                      <w:sz w:val="20"/>
                                    </w:rPr>
                                  </w:pPr>
                                  <w:r>
                                    <w:rPr>
                                      <w:b/>
                                      <w:sz w:val="20"/>
                                    </w:rPr>
                                    <w:t>300</w:t>
                                  </w:r>
                                </w:p>
                              </w:tc>
                              <w:tc>
                                <w:tcPr>
                                  <w:tcW w:w="1392" w:type="dxa"/>
                                </w:tcPr>
                                <w:p w14:paraId="2F0DBAB9" w14:textId="77777777" w:rsidR="00DF0A39" w:rsidRDefault="00DF0A39">
                                  <w:pPr>
                                    <w:pStyle w:val="TableParagraph"/>
                                    <w:spacing w:before="11"/>
                                    <w:rPr>
                                      <w:sz w:val="21"/>
                                    </w:rPr>
                                  </w:pPr>
                                </w:p>
                                <w:p w14:paraId="3CC10FFE" w14:textId="77777777" w:rsidR="00DF0A39" w:rsidRDefault="00DF0A39">
                                  <w:pPr>
                                    <w:pStyle w:val="TableParagraph"/>
                                    <w:spacing w:line="210" w:lineRule="exact"/>
                                    <w:ind w:right="417"/>
                                    <w:jc w:val="right"/>
                                    <w:rPr>
                                      <w:b/>
                                      <w:sz w:val="20"/>
                                    </w:rPr>
                                  </w:pPr>
                                  <w:r>
                                    <w:rPr>
                                      <w:b/>
                                      <w:sz w:val="20"/>
                                    </w:rPr>
                                    <w:t>700</w:t>
                                  </w:r>
                                </w:p>
                              </w:tc>
                              <w:tc>
                                <w:tcPr>
                                  <w:tcW w:w="1567" w:type="dxa"/>
                                </w:tcPr>
                                <w:p w14:paraId="558F535F" w14:textId="77777777" w:rsidR="00DF0A39" w:rsidRDefault="00DF0A39">
                                  <w:pPr>
                                    <w:pStyle w:val="TableParagraph"/>
                                    <w:spacing w:before="11"/>
                                    <w:rPr>
                                      <w:sz w:val="21"/>
                                    </w:rPr>
                                  </w:pPr>
                                </w:p>
                                <w:p w14:paraId="767E4404" w14:textId="77777777" w:rsidR="00DF0A39" w:rsidRDefault="00DF0A39">
                                  <w:pPr>
                                    <w:pStyle w:val="TableParagraph"/>
                                    <w:spacing w:line="210" w:lineRule="exact"/>
                                    <w:ind w:left="421"/>
                                    <w:rPr>
                                      <w:b/>
                                      <w:sz w:val="20"/>
                                    </w:rPr>
                                  </w:pPr>
                                  <w:r>
                                    <w:rPr>
                                      <w:b/>
                                      <w:sz w:val="20"/>
                                    </w:rPr>
                                    <w:t>1000</w:t>
                                  </w:r>
                                </w:p>
                              </w:tc>
                              <w:tc>
                                <w:tcPr>
                                  <w:tcW w:w="985" w:type="dxa"/>
                                </w:tcPr>
                                <w:p w14:paraId="65044BDB" w14:textId="77777777" w:rsidR="00DF0A39" w:rsidRDefault="00DF0A39">
                                  <w:pPr>
                                    <w:pStyle w:val="TableParagraph"/>
                                    <w:rPr>
                                      <w:rFonts w:ascii="Times New Roman"/>
                                      <w:sz w:val="20"/>
                                    </w:rPr>
                                  </w:pPr>
                                </w:p>
                              </w:tc>
                            </w:tr>
                          </w:tbl>
                          <w:p w14:paraId="354B8047" w14:textId="77777777" w:rsidR="00DF0A39" w:rsidRDefault="00DF0A39" w:rsidP="00DF0A3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47F25" id="Text Box 2" o:spid="_x0000_s1027" type="#_x0000_t202" style="position:absolute;left:0;text-align:left;margin-left:90pt;margin-top:45.55pt;width:463pt;height:17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38"/>
                        <w:gridCol w:w="1455"/>
                        <w:gridCol w:w="1392"/>
                        <w:gridCol w:w="1567"/>
                        <w:gridCol w:w="985"/>
                      </w:tblGrid>
                      <w:tr w:rsidR="00DF0A39" w14:paraId="2932C8E0" w14:textId="77777777">
                        <w:trPr>
                          <w:trHeight w:val="234"/>
                        </w:trPr>
                        <w:tc>
                          <w:tcPr>
                            <w:tcW w:w="2838" w:type="dxa"/>
                          </w:tcPr>
                          <w:p w14:paraId="4BB005BB" w14:textId="77777777" w:rsidR="00DF0A39" w:rsidRDefault="00DF0A39">
                            <w:pPr>
                              <w:pStyle w:val="TableParagraph"/>
                              <w:spacing w:line="214" w:lineRule="exact"/>
                              <w:ind w:left="50"/>
                              <w:rPr>
                                <w:sz w:val="20"/>
                              </w:rPr>
                            </w:pPr>
                            <w:r>
                              <w:rPr>
                                <w:w w:val="95"/>
                                <w:sz w:val="20"/>
                              </w:rPr>
                              <w:t>administering</w:t>
                            </w:r>
                            <w:r>
                              <w:rPr>
                                <w:spacing w:val="-2"/>
                                <w:w w:val="95"/>
                                <w:sz w:val="20"/>
                              </w:rPr>
                              <w:t xml:space="preserve"> </w:t>
                            </w:r>
                            <w:r>
                              <w:rPr>
                                <w:w w:val="95"/>
                                <w:sz w:val="20"/>
                              </w:rPr>
                              <w:t>and</w:t>
                            </w:r>
                            <w:r>
                              <w:rPr>
                                <w:spacing w:val="-1"/>
                                <w:w w:val="95"/>
                                <w:sz w:val="20"/>
                              </w:rPr>
                              <w:t xml:space="preserve"> </w:t>
                            </w:r>
                            <w:r>
                              <w:rPr>
                                <w:w w:val="95"/>
                                <w:sz w:val="20"/>
                              </w:rPr>
                              <w:t>grading</w:t>
                            </w:r>
                          </w:p>
                        </w:tc>
                        <w:tc>
                          <w:tcPr>
                            <w:tcW w:w="5399" w:type="dxa"/>
                            <w:gridSpan w:val="4"/>
                            <w:vMerge w:val="restart"/>
                          </w:tcPr>
                          <w:p w14:paraId="3AD8C60E" w14:textId="77777777" w:rsidR="00DF0A39" w:rsidRDefault="00DF0A39">
                            <w:pPr>
                              <w:pStyle w:val="TableParagraph"/>
                              <w:rPr>
                                <w:rFonts w:ascii="Times New Roman"/>
                                <w:sz w:val="20"/>
                              </w:rPr>
                            </w:pPr>
                          </w:p>
                        </w:tc>
                      </w:tr>
                      <w:tr w:rsidR="00DF0A39" w14:paraId="408B3724" w14:textId="77777777">
                        <w:trPr>
                          <w:trHeight w:val="246"/>
                        </w:trPr>
                        <w:tc>
                          <w:tcPr>
                            <w:tcW w:w="2838" w:type="dxa"/>
                          </w:tcPr>
                          <w:p w14:paraId="1C50FF49" w14:textId="77777777" w:rsidR="00DF0A39" w:rsidRDefault="00DF0A39">
                            <w:pPr>
                              <w:pStyle w:val="TableParagraph"/>
                              <w:spacing w:before="4" w:line="222" w:lineRule="exact"/>
                              <w:ind w:left="50"/>
                              <w:rPr>
                                <w:sz w:val="20"/>
                              </w:rPr>
                            </w:pPr>
                            <w:r>
                              <w:rPr>
                                <w:sz w:val="20"/>
                              </w:rPr>
                              <w:t>examinations</w:t>
                            </w:r>
                          </w:p>
                        </w:tc>
                        <w:tc>
                          <w:tcPr>
                            <w:tcW w:w="5399" w:type="dxa"/>
                            <w:gridSpan w:val="4"/>
                            <w:vMerge/>
                            <w:tcBorders>
                              <w:top w:val="nil"/>
                            </w:tcBorders>
                          </w:tcPr>
                          <w:p w14:paraId="6A5E590D" w14:textId="77777777" w:rsidR="00DF0A39" w:rsidRDefault="00DF0A39">
                            <w:pPr>
                              <w:rPr>
                                <w:sz w:val="2"/>
                                <w:szCs w:val="2"/>
                              </w:rPr>
                            </w:pPr>
                          </w:p>
                        </w:tc>
                      </w:tr>
                      <w:tr w:rsidR="00DF0A39" w14:paraId="6AA79DCF" w14:textId="77777777">
                        <w:trPr>
                          <w:trHeight w:val="246"/>
                        </w:trPr>
                        <w:tc>
                          <w:tcPr>
                            <w:tcW w:w="2838" w:type="dxa"/>
                          </w:tcPr>
                          <w:p w14:paraId="37CF3DBD" w14:textId="77777777" w:rsidR="00DF0A39" w:rsidRDefault="00DF0A39">
                            <w:pPr>
                              <w:pStyle w:val="TableParagraph"/>
                              <w:spacing w:before="4" w:line="222" w:lineRule="exact"/>
                              <w:ind w:left="50"/>
                              <w:rPr>
                                <w:sz w:val="20"/>
                              </w:rPr>
                            </w:pPr>
                            <w:r>
                              <w:rPr>
                                <w:w w:val="95"/>
                                <w:sz w:val="20"/>
                              </w:rPr>
                              <w:t>Laws and</w:t>
                            </w:r>
                            <w:r>
                              <w:rPr>
                                <w:spacing w:val="-1"/>
                                <w:w w:val="95"/>
                                <w:sz w:val="20"/>
                              </w:rPr>
                              <w:t xml:space="preserve"> </w:t>
                            </w:r>
                            <w:r>
                              <w:rPr>
                                <w:w w:val="95"/>
                                <w:sz w:val="20"/>
                              </w:rPr>
                              <w:t>rules.  Record</w:t>
                            </w:r>
                          </w:p>
                        </w:tc>
                        <w:tc>
                          <w:tcPr>
                            <w:tcW w:w="5399" w:type="dxa"/>
                            <w:gridSpan w:val="4"/>
                            <w:vMerge/>
                            <w:tcBorders>
                              <w:top w:val="nil"/>
                            </w:tcBorders>
                          </w:tcPr>
                          <w:p w14:paraId="24805773" w14:textId="77777777" w:rsidR="00DF0A39" w:rsidRDefault="00DF0A39">
                            <w:pPr>
                              <w:rPr>
                                <w:sz w:val="2"/>
                                <w:szCs w:val="2"/>
                              </w:rPr>
                            </w:pPr>
                          </w:p>
                        </w:tc>
                      </w:tr>
                      <w:tr w:rsidR="00DF0A39" w14:paraId="2BD67BCB" w14:textId="77777777">
                        <w:trPr>
                          <w:trHeight w:val="246"/>
                        </w:trPr>
                        <w:tc>
                          <w:tcPr>
                            <w:tcW w:w="2838" w:type="dxa"/>
                          </w:tcPr>
                          <w:p w14:paraId="3B5DEF88" w14:textId="77777777" w:rsidR="00DF0A39" w:rsidRDefault="00DF0A39">
                            <w:pPr>
                              <w:pStyle w:val="TableParagraph"/>
                              <w:spacing w:before="4" w:line="222" w:lineRule="exact"/>
                              <w:ind w:left="50"/>
                              <w:rPr>
                                <w:sz w:val="20"/>
                              </w:rPr>
                            </w:pPr>
                            <w:r>
                              <w:rPr>
                                <w:w w:val="95"/>
                                <w:sz w:val="20"/>
                              </w:rPr>
                              <w:t>keeping.</w:t>
                            </w:r>
                            <w:r>
                              <w:rPr>
                                <w:spacing w:val="-1"/>
                                <w:w w:val="95"/>
                                <w:sz w:val="20"/>
                              </w:rPr>
                              <w:t xml:space="preserve"> </w:t>
                            </w:r>
                            <w:r>
                              <w:rPr>
                                <w:w w:val="95"/>
                                <w:sz w:val="20"/>
                              </w:rPr>
                              <w:t>School</w:t>
                            </w:r>
                          </w:p>
                        </w:tc>
                        <w:tc>
                          <w:tcPr>
                            <w:tcW w:w="5399" w:type="dxa"/>
                            <w:gridSpan w:val="4"/>
                            <w:vMerge/>
                            <w:tcBorders>
                              <w:top w:val="nil"/>
                            </w:tcBorders>
                          </w:tcPr>
                          <w:p w14:paraId="1DBB0C60" w14:textId="77777777" w:rsidR="00DF0A39" w:rsidRDefault="00DF0A39">
                            <w:pPr>
                              <w:rPr>
                                <w:sz w:val="2"/>
                                <w:szCs w:val="2"/>
                              </w:rPr>
                            </w:pPr>
                          </w:p>
                        </w:tc>
                      </w:tr>
                      <w:tr w:rsidR="00DF0A39" w14:paraId="4232BA47" w14:textId="77777777">
                        <w:trPr>
                          <w:trHeight w:val="249"/>
                        </w:trPr>
                        <w:tc>
                          <w:tcPr>
                            <w:tcW w:w="2838" w:type="dxa"/>
                          </w:tcPr>
                          <w:p w14:paraId="5E57E812" w14:textId="77777777" w:rsidR="00DF0A39" w:rsidRDefault="00DF0A39">
                            <w:pPr>
                              <w:pStyle w:val="TableParagraph"/>
                              <w:spacing w:before="4" w:line="224" w:lineRule="exact"/>
                              <w:ind w:left="50"/>
                              <w:rPr>
                                <w:sz w:val="20"/>
                              </w:rPr>
                            </w:pPr>
                            <w:r>
                              <w:rPr>
                                <w:sz w:val="20"/>
                              </w:rPr>
                              <w:t>administration.</w:t>
                            </w:r>
                          </w:p>
                        </w:tc>
                        <w:tc>
                          <w:tcPr>
                            <w:tcW w:w="1455" w:type="dxa"/>
                          </w:tcPr>
                          <w:p w14:paraId="6D6EE5C2" w14:textId="77777777" w:rsidR="00DF0A39" w:rsidRDefault="00DF0A39">
                            <w:pPr>
                              <w:pStyle w:val="TableParagraph"/>
                              <w:spacing w:before="9" w:line="220" w:lineRule="exact"/>
                              <w:ind w:right="704"/>
                              <w:jc w:val="right"/>
                              <w:rPr>
                                <w:sz w:val="20"/>
                              </w:rPr>
                            </w:pPr>
                            <w:r>
                              <w:rPr>
                                <w:sz w:val="20"/>
                              </w:rPr>
                              <w:t>30</w:t>
                            </w:r>
                          </w:p>
                        </w:tc>
                        <w:tc>
                          <w:tcPr>
                            <w:tcW w:w="1392" w:type="dxa"/>
                          </w:tcPr>
                          <w:p w14:paraId="527140E8" w14:textId="77777777" w:rsidR="00DF0A39" w:rsidRDefault="00DF0A39">
                            <w:pPr>
                              <w:pStyle w:val="TableParagraph"/>
                              <w:spacing w:before="9" w:line="220" w:lineRule="exact"/>
                              <w:ind w:right="470"/>
                              <w:jc w:val="right"/>
                              <w:rPr>
                                <w:sz w:val="20"/>
                              </w:rPr>
                            </w:pPr>
                            <w:r>
                              <w:rPr>
                                <w:sz w:val="20"/>
                              </w:rPr>
                              <w:t>20</w:t>
                            </w:r>
                          </w:p>
                        </w:tc>
                        <w:tc>
                          <w:tcPr>
                            <w:tcW w:w="1567" w:type="dxa"/>
                          </w:tcPr>
                          <w:p w14:paraId="5DD3E0D1" w14:textId="77777777" w:rsidR="00DF0A39" w:rsidRDefault="00DF0A39">
                            <w:pPr>
                              <w:pStyle w:val="TableParagraph"/>
                              <w:spacing w:before="9" w:line="220" w:lineRule="exact"/>
                              <w:ind w:left="526"/>
                              <w:rPr>
                                <w:sz w:val="20"/>
                              </w:rPr>
                            </w:pPr>
                            <w:r>
                              <w:rPr>
                                <w:sz w:val="20"/>
                              </w:rPr>
                              <w:t>50</w:t>
                            </w:r>
                          </w:p>
                        </w:tc>
                        <w:tc>
                          <w:tcPr>
                            <w:tcW w:w="985" w:type="dxa"/>
                          </w:tcPr>
                          <w:p w14:paraId="24649848" w14:textId="77777777" w:rsidR="00DF0A39" w:rsidRDefault="00DF0A39">
                            <w:pPr>
                              <w:pStyle w:val="TableParagraph"/>
                              <w:spacing w:before="9" w:line="220" w:lineRule="exact"/>
                              <w:ind w:right="100"/>
                              <w:jc w:val="right"/>
                              <w:rPr>
                                <w:sz w:val="20"/>
                              </w:rPr>
                            </w:pPr>
                            <w:r>
                              <w:rPr>
                                <w:w w:val="95"/>
                                <w:sz w:val="20"/>
                              </w:rPr>
                              <w:t>6</w:t>
                            </w:r>
                          </w:p>
                        </w:tc>
                      </w:tr>
                      <w:tr w:rsidR="00DF0A39" w14:paraId="1A8AEEA5" w14:textId="77777777">
                        <w:trPr>
                          <w:trHeight w:val="246"/>
                        </w:trPr>
                        <w:tc>
                          <w:tcPr>
                            <w:tcW w:w="2838" w:type="dxa"/>
                          </w:tcPr>
                          <w:p w14:paraId="2F211182" w14:textId="77777777" w:rsidR="00DF0A39" w:rsidRDefault="00DF0A39">
                            <w:pPr>
                              <w:pStyle w:val="TableParagraph"/>
                              <w:spacing w:before="2" w:line="224" w:lineRule="exact"/>
                              <w:ind w:left="50"/>
                              <w:rPr>
                                <w:sz w:val="20"/>
                              </w:rPr>
                            </w:pPr>
                            <w:r>
                              <w:rPr>
                                <w:sz w:val="20"/>
                              </w:rPr>
                              <w:t>Teaching</w:t>
                            </w:r>
                          </w:p>
                        </w:tc>
                        <w:tc>
                          <w:tcPr>
                            <w:tcW w:w="1455" w:type="dxa"/>
                          </w:tcPr>
                          <w:p w14:paraId="22A9684B" w14:textId="77777777" w:rsidR="00DF0A39" w:rsidRDefault="00DF0A39">
                            <w:pPr>
                              <w:pStyle w:val="TableParagraph"/>
                              <w:spacing w:before="7" w:line="220" w:lineRule="exact"/>
                              <w:ind w:right="756"/>
                              <w:jc w:val="right"/>
                              <w:rPr>
                                <w:sz w:val="20"/>
                              </w:rPr>
                            </w:pPr>
                            <w:r>
                              <w:rPr>
                                <w:w w:val="95"/>
                                <w:sz w:val="20"/>
                              </w:rPr>
                              <w:t>0</w:t>
                            </w:r>
                          </w:p>
                        </w:tc>
                        <w:tc>
                          <w:tcPr>
                            <w:tcW w:w="1392" w:type="dxa"/>
                          </w:tcPr>
                          <w:p w14:paraId="5812C456" w14:textId="77777777" w:rsidR="00DF0A39" w:rsidRDefault="00DF0A39">
                            <w:pPr>
                              <w:pStyle w:val="TableParagraph"/>
                              <w:spacing w:before="7" w:line="220" w:lineRule="exact"/>
                              <w:ind w:right="417"/>
                              <w:jc w:val="right"/>
                              <w:rPr>
                                <w:sz w:val="20"/>
                              </w:rPr>
                            </w:pPr>
                            <w:r>
                              <w:rPr>
                                <w:sz w:val="20"/>
                              </w:rPr>
                              <w:t>150</w:t>
                            </w:r>
                          </w:p>
                        </w:tc>
                        <w:tc>
                          <w:tcPr>
                            <w:tcW w:w="1567" w:type="dxa"/>
                          </w:tcPr>
                          <w:p w14:paraId="6302EED5" w14:textId="77777777" w:rsidR="00DF0A39" w:rsidRDefault="00DF0A39">
                            <w:pPr>
                              <w:pStyle w:val="TableParagraph"/>
                              <w:spacing w:before="7" w:line="220" w:lineRule="exact"/>
                              <w:ind w:left="473"/>
                              <w:rPr>
                                <w:sz w:val="20"/>
                              </w:rPr>
                            </w:pPr>
                            <w:r>
                              <w:rPr>
                                <w:sz w:val="20"/>
                              </w:rPr>
                              <w:t>150</w:t>
                            </w:r>
                          </w:p>
                        </w:tc>
                        <w:tc>
                          <w:tcPr>
                            <w:tcW w:w="985" w:type="dxa"/>
                          </w:tcPr>
                          <w:p w14:paraId="0291482F" w14:textId="77777777" w:rsidR="00DF0A39" w:rsidRDefault="00DF0A39">
                            <w:pPr>
                              <w:pStyle w:val="TableParagraph"/>
                              <w:spacing w:before="7" w:line="220" w:lineRule="exact"/>
                              <w:ind w:right="47"/>
                              <w:jc w:val="right"/>
                              <w:rPr>
                                <w:sz w:val="20"/>
                              </w:rPr>
                            </w:pPr>
                            <w:r>
                              <w:rPr>
                                <w:sz w:val="20"/>
                              </w:rPr>
                              <w:t>30</w:t>
                            </w:r>
                          </w:p>
                        </w:tc>
                      </w:tr>
                      <w:tr w:rsidR="00DF0A39" w14:paraId="250CEB47" w14:textId="77777777">
                        <w:trPr>
                          <w:trHeight w:val="244"/>
                        </w:trPr>
                        <w:tc>
                          <w:tcPr>
                            <w:tcW w:w="2838" w:type="dxa"/>
                          </w:tcPr>
                          <w:p w14:paraId="5EF1F2EE" w14:textId="77777777" w:rsidR="00DF0A39" w:rsidRDefault="00DF0A39">
                            <w:pPr>
                              <w:pStyle w:val="TableParagraph"/>
                              <w:spacing w:before="2" w:line="222" w:lineRule="exact"/>
                              <w:ind w:left="50"/>
                              <w:rPr>
                                <w:sz w:val="20"/>
                              </w:rPr>
                            </w:pPr>
                            <w:r>
                              <w:rPr>
                                <w:w w:val="95"/>
                                <w:sz w:val="20"/>
                              </w:rPr>
                              <w:t>Assisting</w:t>
                            </w:r>
                            <w:r>
                              <w:rPr>
                                <w:spacing w:val="-2"/>
                                <w:w w:val="95"/>
                                <w:sz w:val="20"/>
                              </w:rPr>
                              <w:t xml:space="preserve"> </w:t>
                            </w:r>
                            <w:r>
                              <w:rPr>
                                <w:w w:val="95"/>
                                <w:sz w:val="20"/>
                              </w:rPr>
                              <w:t>in</w:t>
                            </w:r>
                            <w:r>
                              <w:rPr>
                                <w:spacing w:val="-1"/>
                                <w:w w:val="95"/>
                                <w:sz w:val="20"/>
                              </w:rPr>
                              <w:t xml:space="preserve"> </w:t>
                            </w:r>
                            <w:r>
                              <w:rPr>
                                <w:w w:val="95"/>
                                <w:sz w:val="20"/>
                              </w:rPr>
                              <w:t>the</w:t>
                            </w:r>
                            <w:r>
                              <w:rPr>
                                <w:spacing w:val="-1"/>
                                <w:w w:val="95"/>
                                <w:sz w:val="20"/>
                              </w:rPr>
                              <w:t xml:space="preserve"> </w:t>
                            </w:r>
                            <w:r>
                              <w:rPr>
                                <w:w w:val="95"/>
                                <w:sz w:val="20"/>
                              </w:rPr>
                              <w:t>clinic and</w:t>
                            </w:r>
                          </w:p>
                        </w:tc>
                        <w:tc>
                          <w:tcPr>
                            <w:tcW w:w="1455" w:type="dxa"/>
                          </w:tcPr>
                          <w:p w14:paraId="03016DC8" w14:textId="77777777" w:rsidR="00DF0A39" w:rsidRDefault="00DF0A39">
                            <w:pPr>
                              <w:pStyle w:val="TableParagraph"/>
                              <w:rPr>
                                <w:rFonts w:ascii="Times New Roman"/>
                                <w:sz w:val="16"/>
                              </w:rPr>
                            </w:pPr>
                          </w:p>
                        </w:tc>
                        <w:tc>
                          <w:tcPr>
                            <w:tcW w:w="1392" w:type="dxa"/>
                          </w:tcPr>
                          <w:p w14:paraId="68DD328C" w14:textId="77777777" w:rsidR="00DF0A39" w:rsidRDefault="00DF0A39">
                            <w:pPr>
                              <w:pStyle w:val="TableParagraph"/>
                              <w:rPr>
                                <w:rFonts w:ascii="Times New Roman"/>
                                <w:sz w:val="16"/>
                              </w:rPr>
                            </w:pPr>
                          </w:p>
                        </w:tc>
                        <w:tc>
                          <w:tcPr>
                            <w:tcW w:w="1567" w:type="dxa"/>
                          </w:tcPr>
                          <w:p w14:paraId="08E91B1A" w14:textId="77777777" w:rsidR="00DF0A39" w:rsidRDefault="00DF0A39">
                            <w:pPr>
                              <w:pStyle w:val="TableParagraph"/>
                              <w:rPr>
                                <w:rFonts w:ascii="Times New Roman"/>
                                <w:sz w:val="16"/>
                              </w:rPr>
                            </w:pPr>
                          </w:p>
                        </w:tc>
                        <w:tc>
                          <w:tcPr>
                            <w:tcW w:w="985" w:type="dxa"/>
                          </w:tcPr>
                          <w:p w14:paraId="71C170AF" w14:textId="77777777" w:rsidR="00DF0A39" w:rsidRDefault="00DF0A39">
                            <w:pPr>
                              <w:pStyle w:val="TableParagraph"/>
                              <w:rPr>
                                <w:rFonts w:ascii="Times New Roman"/>
                                <w:sz w:val="16"/>
                              </w:rPr>
                            </w:pPr>
                          </w:p>
                        </w:tc>
                      </w:tr>
                      <w:tr w:rsidR="00DF0A39" w14:paraId="3D087315" w14:textId="77777777">
                        <w:trPr>
                          <w:trHeight w:val="246"/>
                        </w:trPr>
                        <w:tc>
                          <w:tcPr>
                            <w:tcW w:w="2838" w:type="dxa"/>
                          </w:tcPr>
                          <w:p w14:paraId="7BAAC673" w14:textId="77777777" w:rsidR="00DF0A39" w:rsidRDefault="00DF0A39">
                            <w:pPr>
                              <w:pStyle w:val="TableParagraph"/>
                              <w:spacing w:before="4" w:line="222" w:lineRule="exact"/>
                              <w:ind w:left="50"/>
                              <w:rPr>
                                <w:sz w:val="20"/>
                              </w:rPr>
                            </w:pPr>
                            <w:r>
                              <w:rPr>
                                <w:w w:val="95"/>
                                <w:sz w:val="20"/>
                              </w:rPr>
                              <w:t>theory</w:t>
                            </w:r>
                            <w:r>
                              <w:rPr>
                                <w:spacing w:val="-5"/>
                                <w:w w:val="95"/>
                                <w:sz w:val="20"/>
                              </w:rPr>
                              <w:t xml:space="preserve"> </w:t>
                            </w:r>
                            <w:r>
                              <w:rPr>
                                <w:w w:val="95"/>
                                <w:sz w:val="20"/>
                              </w:rPr>
                              <w:t>classroom.</w:t>
                            </w:r>
                            <w:r>
                              <w:rPr>
                                <w:spacing w:val="3"/>
                                <w:w w:val="95"/>
                                <w:sz w:val="20"/>
                              </w:rPr>
                              <w:t xml:space="preserve"> </w:t>
                            </w:r>
                            <w:r>
                              <w:rPr>
                                <w:w w:val="95"/>
                                <w:sz w:val="20"/>
                              </w:rPr>
                              <w:t>Practice</w:t>
                            </w:r>
                          </w:p>
                        </w:tc>
                        <w:tc>
                          <w:tcPr>
                            <w:tcW w:w="1455" w:type="dxa"/>
                          </w:tcPr>
                          <w:p w14:paraId="618C2ACD" w14:textId="77777777" w:rsidR="00DF0A39" w:rsidRDefault="00DF0A39">
                            <w:pPr>
                              <w:pStyle w:val="TableParagraph"/>
                              <w:rPr>
                                <w:rFonts w:ascii="Times New Roman"/>
                                <w:sz w:val="16"/>
                              </w:rPr>
                            </w:pPr>
                          </w:p>
                        </w:tc>
                        <w:tc>
                          <w:tcPr>
                            <w:tcW w:w="1392" w:type="dxa"/>
                          </w:tcPr>
                          <w:p w14:paraId="5952F295" w14:textId="77777777" w:rsidR="00DF0A39" w:rsidRDefault="00DF0A39">
                            <w:pPr>
                              <w:pStyle w:val="TableParagraph"/>
                              <w:rPr>
                                <w:rFonts w:ascii="Times New Roman"/>
                                <w:sz w:val="16"/>
                              </w:rPr>
                            </w:pPr>
                          </w:p>
                        </w:tc>
                        <w:tc>
                          <w:tcPr>
                            <w:tcW w:w="1567" w:type="dxa"/>
                          </w:tcPr>
                          <w:p w14:paraId="5E311E7C" w14:textId="77777777" w:rsidR="00DF0A39" w:rsidRDefault="00DF0A39">
                            <w:pPr>
                              <w:pStyle w:val="TableParagraph"/>
                              <w:rPr>
                                <w:rFonts w:ascii="Times New Roman"/>
                                <w:sz w:val="16"/>
                              </w:rPr>
                            </w:pPr>
                          </w:p>
                        </w:tc>
                        <w:tc>
                          <w:tcPr>
                            <w:tcW w:w="985" w:type="dxa"/>
                          </w:tcPr>
                          <w:p w14:paraId="1D6B6B84" w14:textId="77777777" w:rsidR="00DF0A39" w:rsidRDefault="00DF0A39">
                            <w:pPr>
                              <w:pStyle w:val="TableParagraph"/>
                              <w:rPr>
                                <w:rFonts w:ascii="Times New Roman"/>
                                <w:sz w:val="16"/>
                              </w:rPr>
                            </w:pPr>
                          </w:p>
                        </w:tc>
                      </w:tr>
                      <w:tr w:rsidR="00DF0A39" w14:paraId="3BEE2FCE" w14:textId="77777777">
                        <w:trPr>
                          <w:trHeight w:val="246"/>
                        </w:trPr>
                        <w:tc>
                          <w:tcPr>
                            <w:tcW w:w="2838" w:type="dxa"/>
                          </w:tcPr>
                          <w:p w14:paraId="0833B517" w14:textId="77777777" w:rsidR="00DF0A39" w:rsidRDefault="00DF0A39">
                            <w:pPr>
                              <w:pStyle w:val="TableParagraph"/>
                              <w:spacing w:before="4" w:line="222" w:lineRule="exact"/>
                              <w:ind w:left="50"/>
                              <w:rPr>
                                <w:sz w:val="20"/>
                              </w:rPr>
                            </w:pPr>
                            <w:r>
                              <w:rPr>
                                <w:w w:val="95"/>
                                <w:sz w:val="20"/>
                              </w:rPr>
                              <w:t>teaching</w:t>
                            </w:r>
                            <w:r>
                              <w:rPr>
                                <w:spacing w:val="-2"/>
                                <w:w w:val="95"/>
                                <w:sz w:val="20"/>
                              </w:rPr>
                              <w:t xml:space="preserve"> </w:t>
                            </w:r>
                            <w:r>
                              <w:rPr>
                                <w:w w:val="95"/>
                                <w:sz w:val="20"/>
                              </w:rPr>
                              <w:t>in</w:t>
                            </w:r>
                            <w:r>
                              <w:rPr>
                                <w:spacing w:val="-2"/>
                                <w:w w:val="95"/>
                                <w:sz w:val="20"/>
                              </w:rPr>
                              <w:t xml:space="preserve"> </w:t>
                            </w:r>
                            <w:r>
                              <w:rPr>
                                <w:w w:val="95"/>
                                <w:sz w:val="20"/>
                              </w:rPr>
                              <w:t>the</w:t>
                            </w:r>
                            <w:r>
                              <w:rPr>
                                <w:spacing w:val="-2"/>
                                <w:w w:val="95"/>
                                <w:sz w:val="20"/>
                              </w:rPr>
                              <w:t xml:space="preserve"> </w:t>
                            </w:r>
                            <w:r>
                              <w:rPr>
                                <w:w w:val="95"/>
                                <w:sz w:val="20"/>
                              </w:rPr>
                              <w:t>clinic and</w:t>
                            </w:r>
                          </w:p>
                        </w:tc>
                        <w:tc>
                          <w:tcPr>
                            <w:tcW w:w="1455" w:type="dxa"/>
                          </w:tcPr>
                          <w:p w14:paraId="42B6D945" w14:textId="77777777" w:rsidR="00DF0A39" w:rsidRDefault="00DF0A39">
                            <w:pPr>
                              <w:pStyle w:val="TableParagraph"/>
                              <w:rPr>
                                <w:rFonts w:ascii="Times New Roman"/>
                                <w:sz w:val="16"/>
                              </w:rPr>
                            </w:pPr>
                          </w:p>
                        </w:tc>
                        <w:tc>
                          <w:tcPr>
                            <w:tcW w:w="1392" w:type="dxa"/>
                          </w:tcPr>
                          <w:p w14:paraId="7BBA0275" w14:textId="77777777" w:rsidR="00DF0A39" w:rsidRDefault="00DF0A39">
                            <w:pPr>
                              <w:pStyle w:val="TableParagraph"/>
                              <w:rPr>
                                <w:rFonts w:ascii="Times New Roman"/>
                                <w:sz w:val="16"/>
                              </w:rPr>
                            </w:pPr>
                          </w:p>
                        </w:tc>
                        <w:tc>
                          <w:tcPr>
                            <w:tcW w:w="1567" w:type="dxa"/>
                          </w:tcPr>
                          <w:p w14:paraId="29FD2CE7" w14:textId="77777777" w:rsidR="00DF0A39" w:rsidRDefault="00DF0A39">
                            <w:pPr>
                              <w:pStyle w:val="TableParagraph"/>
                              <w:rPr>
                                <w:rFonts w:ascii="Times New Roman"/>
                                <w:sz w:val="16"/>
                              </w:rPr>
                            </w:pPr>
                          </w:p>
                        </w:tc>
                        <w:tc>
                          <w:tcPr>
                            <w:tcW w:w="985" w:type="dxa"/>
                          </w:tcPr>
                          <w:p w14:paraId="70B0710F" w14:textId="77777777" w:rsidR="00DF0A39" w:rsidRDefault="00DF0A39">
                            <w:pPr>
                              <w:pStyle w:val="TableParagraph"/>
                              <w:rPr>
                                <w:rFonts w:ascii="Times New Roman"/>
                                <w:sz w:val="16"/>
                              </w:rPr>
                            </w:pPr>
                          </w:p>
                        </w:tc>
                      </w:tr>
                      <w:tr w:rsidR="00DF0A39" w14:paraId="700128CA" w14:textId="77777777">
                        <w:trPr>
                          <w:trHeight w:val="497"/>
                        </w:trPr>
                        <w:tc>
                          <w:tcPr>
                            <w:tcW w:w="2838" w:type="dxa"/>
                          </w:tcPr>
                          <w:p w14:paraId="3BACC648" w14:textId="77777777" w:rsidR="00DF0A39" w:rsidRDefault="00DF0A39">
                            <w:pPr>
                              <w:pStyle w:val="TableParagraph"/>
                              <w:spacing w:before="4"/>
                              <w:ind w:left="50"/>
                              <w:rPr>
                                <w:sz w:val="20"/>
                              </w:rPr>
                            </w:pPr>
                            <w:r>
                              <w:rPr>
                                <w:w w:val="95"/>
                                <w:sz w:val="20"/>
                              </w:rPr>
                              <w:t>theory</w:t>
                            </w:r>
                            <w:r>
                              <w:rPr>
                                <w:spacing w:val="-6"/>
                                <w:w w:val="95"/>
                                <w:sz w:val="20"/>
                              </w:rPr>
                              <w:t xml:space="preserve"> </w:t>
                            </w:r>
                            <w:r>
                              <w:rPr>
                                <w:w w:val="95"/>
                                <w:sz w:val="20"/>
                              </w:rPr>
                              <w:t>room.</w:t>
                            </w:r>
                          </w:p>
                        </w:tc>
                        <w:tc>
                          <w:tcPr>
                            <w:tcW w:w="1455" w:type="dxa"/>
                          </w:tcPr>
                          <w:p w14:paraId="6E3F86D4" w14:textId="77777777" w:rsidR="00DF0A39" w:rsidRDefault="00DF0A39">
                            <w:pPr>
                              <w:pStyle w:val="TableParagraph"/>
                              <w:spacing w:before="9"/>
                              <w:ind w:right="756"/>
                              <w:jc w:val="right"/>
                              <w:rPr>
                                <w:sz w:val="20"/>
                              </w:rPr>
                            </w:pPr>
                            <w:r>
                              <w:rPr>
                                <w:w w:val="95"/>
                                <w:sz w:val="20"/>
                              </w:rPr>
                              <w:t>0</w:t>
                            </w:r>
                          </w:p>
                        </w:tc>
                        <w:tc>
                          <w:tcPr>
                            <w:tcW w:w="1392" w:type="dxa"/>
                          </w:tcPr>
                          <w:p w14:paraId="16246895" w14:textId="77777777" w:rsidR="00DF0A39" w:rsidRDefault="00DF0A39">
                            <w:pPr>
                              <w:pStyle w:val="TableParagraph"/>
                              <w:spacing w:before="9"/>
                              <w:ind w:right="417"/>
                              <w:jc w:val="right"/>
                              <w:rPr>
                                <w:sz w:val="20"/>
                              </w:rPr>
                            </w:pPr>
                            <w:r>
                              <w:rPr>
                                <w:sz w:val="20"/>
                              </w:rPr>
                              <w:t>260</w:t>
                            </w:r>
                          </w:p>
                        </w:tc>
                        <w:tc>
                          <w:tcPr>
                            <w:tcW w:w="1567" w:type="dxa"/>
                          </w:tcPr>
                          <w:p w14:paraId="0DCCCF75" w14:textId="77777777" w:rsidR="00DF0A39" w:rsidRDefault="00DF0A39">
                            <w:pPr>
                              <w:pStyle w:val="TableParagraph"/>
                              <w:spacing w:before="9"/>
                              <w:ind w:left="473"/>
                              <w:rPr>
                                <w:sz w:val="20"/>
                              </w:rPr>
                            </w:pPr>
                            <w:r>
                              <w:rPr>
                                <w:sz w:val="20"/>
                              </w:rPr>
                              <w:t>260</w:t>
                            </w:r>
                          </w:p>
                        </w:tc>
                        <w:tc>
                          <w:tcPr>
                            <w:tcW w:w="985" w:type="dxa"/>
                          </w:tcPr>
                          <w:p w14:paraId="053F7F3E" w14:textId="77777777" w:rsidR="00DF0A39" w:rsidRDefault="00DF0A39">
                            <w:pPr>
                              <w:pStyle w:val="TableParagraph"/>
                              <w:spacing w:before="9"/>
                              <w:ind w:right="47"/>
                              <w:jc w:val="right"/>
                              <w:rPr>
                                <w:sz w:val="20"/>
                              </w:rPr>
                            </w:pPr>
                            <w:r>
                              <w:rPr>
                                <w:sz w:val="20"/>
                              </w:rPr>
                              <w:t>50</w:t>
                            </w:r>
                          </w:p>
                        </w:tc>
                      </w:tr>
                      <w:tr w:rsidR="00DF0A39" w14:paraId="70DEFAE1" w14:textId="77777777">
                        <w:trPr>
                          <w:trHeight w:val="482"/>
                        </w:trPr>
                        <w:tc>
                          <w:tcPr>
                            <w:tcW w:w="2838" w:type="dxa"/>
                          </w:tcPr>
                          <w:p w14:paraId="7786C138" w14:textId="77777777" w:rsidR="00DF0A39" w:rsidRDefault="00DF0A39">
                            <w:pPr>
                              <w:pStyle w:val="TableParagraph"/>
                              <w:spacing w:before="8"/>
                              <w:rPr>
                                <w:sz w:val="21"/>
                              </w:rPr>
                            </w:pPr>
                          </w:p>
                          <w:p w14:paraId="07AF7AA8" w14:textId="77777777" w:rsidR="00DF0A39" w:rsidRDefault="00DF0A39">
                            <w:pPr>
                              <w:pStyle w:val="TableParagraph"/>
                              <w:spacing w:line="212" w:lineRule="exact"/>
                              <w:ind w:left="50"/>
                              <w:rPr>
                                <w:b/>
                                <w:sz w:val="20"/>
                              </w:rPr>
                            </w:pPr>
                            <w:r>
                              <w:rPr>
                                <w:b/>
                                <w:sz w:val="20"/>
                              </w:rPr>
                              <w:t>TOTALS</w:t>
                            </w:r>
                          </w:p>
                        </w:tc>
                        <w:tc>
                          <w:tcPr>
                            <w:tcW w:w="1455" w:type="dxa"/>
                          </w:tcPr>
                          <w:p w14:paraId="72013580" w14:textId="77777777" w:rsidR="00DF0A39" w:rsidRDefault="00DF0A39">
                            <w:pPr>
                              <w:pStyle w:val="TableParagraph"/>
                              <w:spacing w:before="11"/>
                              <w:rPr>
                                <w:sz w:val="21"/>
                              </w:rPr>
                            </w:pPr>
                          </w:p>
                          <w:p w14:paraId="336E71BA" w14:textId="77777777" w:rsidR="00DF0A39" w:rsidRDefault="00DF0A39">
                            <w:pPr>
                              <w:pStyle w:val="TableParagraph"/>
                              <w:spacing w:line="210" w:lineRule="exact"/>
                              <w:ind w:right="651"/>
                              <w:jc w:val="right"/>
                              <w:rPr>
                                <w:b/>
                                <w:sz w:val="20"/>
                              </w:rPr>
                            </w:pPr>
                            <w:r>
                              <w:rPr>
                                <w:b/>
                                <w:sz w:val="20"/>
                              </w:rPr>
                              <w:t>300</w:t>
                            </w:r>
                          </w:p>
                        </w:tc>
                        <w:tc>
                          <w:tcPr>
                            <w:tcW w:w="1392" w:type="dxa"/>
                          </w:tcPr>
                          <w:p w14:paraId="2F0DBAB9" w14:textId="77777777" w:rsidR="00DF0A39" w:rsidRDefault="00DF0A39">
                            <w:pPr>
                              <w:pStyle w:val="TableParagraph"/>
                              <w:spacing w:before="11"/>
                              <w:rPr>
                                <w:sz w:val="21"/>
                              </w:rPr>
                            </w:pPr>
                          </w:p>
                          <w:p w14:paraId="3CC10FFE" w14:textId="77777777" w:rsidR="00DF0A39" w:rsidRDefault="00DF0A39">
                            <w:pPr>
                              <w:pStyle w:val="TableParagraph"/>
                              <w:spacing w:line="210" w:lineRule="exact"/>
                              <w:ind w:right="417"/>
                              <w:jc w:val="right"/>
                              <w:rPr>
                                <w:b/>
                                <w:sz w:val="20"/>
                              </w:rPr>
                            </w:pPr>
                            <w:r>
                              <w:rPr>
                                <w:b/>
                                <w:sz w:val="20"/>
                              </w:rPr>
                              <w:t>700</w:t>
                            </w:r>
                          </w:p>
                        </w:tc>
                        <w:tc>
                          <w:tcPr>
                            <w:tcW w:w="1567" w:type="dxa"/>
                          </w:tcPr>
                          <w:p w14:paraId="558F535F" w14:textId="77777777" w:rsidR="00DF0A39" w:rsidRDefault="00DF0A39">
                            <w:pPr>
                              <w:pStyle w:val="TableParagraph"/>
                              <w:spacing w:before="11"/>
                              <w:rPr>
                                <w:sz w:val="21"/>
                              </w:rPr>
                            </w:pPr>
                          </w:p>
                          <w:p w14:paraId="767E4404" w14:textId="77777777" w:rsidR="00DF0A39" w:rsidRDefault="00DF0A39">
                            <w:pPr>
                              <w:pStyle w:val="TableParagraph"/>
                              <w:spacing w:line="210" w:lineRule="exact"/>
                              <w:ind w:left="421"/>
                              <w:rPr>
                                <w:b/>
                                <w:sz w:val="20"/>
                              </w:rPr>
                            </w:pPr>
                            <w:r>
                              <w:rPr>
                                <w:b/>
                                <w:sz w:val="20"/>
                              </w:rPr>
                              <w:t>1000</w:t>
                            </w:r>
                          </w:p>
                        </w:tc>
                        <w:tc>
                          <w:tcPr>
                            <w:tcW w:w="985" w:type="dxa"/>
                          </w:tcPr>
                          <w:p w14:paraId="65044BDB" w14:textId="77777777" w:rsidR="00DF0A39" w:rsidRDefault="00DF0A39">
                            <w:pPr>
                              <w:pStyle w:val="TableParagraph"/>
                              <w:rPr>
                                <w:rFonts w:ascii="Times New Roman"/>
                                <w:sz w:val="20"/>
                              </w:rPr>
                            </w:pPr>
                          </w:p>
                        </w:tc>
                      </w:tr>
                    </w:tbl>
                    <w:p w14:paraId="354B8047" w14:textId="77777777" w:rsidR="00DF0A39" w:rsidRDefault="00DF0A39" w:rsidP="00DF0A39">
                      <w:pPr>
                        <w:pStyle w:val="BodyText"/>
                      </w:pPr>
                    </w:p>
                  </w:txbxContent>
                </v:textbox>
                <w10:wrap anchorx="page"/>
              </v:shape>
            </w:pict>
          </mc:Fallback>
        </mc:AlternateContent>
      </w:r>
      <w:r>
        <w:t>development.</w:t>
      </w:r>
      <w:r>
        <w:rPr>
          <w:spacing w:val="1"/>
        </w:rPr>
        <w:t xml:space="preserve"> </w:t>
      </w:r>
      <w:r>
        <w:t>Lesson</w:t>
      </w:r>
      <w:r>
        <w:rPr>
          <w:spacing w:val="1"/>
        </w:rPr>
        <w:t xml:space="preserve"> </w:t>
      </w:r>
      <w:r>
        <w:t>planning. Teaching</w:t>
      </w:r>
      <w:r>
        <w:rPr>
          <w:spacing w:val="1"/>
        </w:rPr>
        <w:t xml:space="preserve"> </w:t>
      </w:r>
      <w:r>
        <w:rPr>
          <w:w w:val="95"/>
        </w:rPr>
        <w:t>techniques.</w:t>
      </w:r>
      <w:r>
        <w:rPr>
          <w:spacing w:val="46"/>
          <w:w w:val="95"/>
        </w:rPr>
        <w:t xml:space="preserve"> </w:t>
      </w:r>
      <w:r>
        <w:rPr>
          <w:w w:val="95"/>
        </w:rPr>
        <w:t>Developing,</w:t>
      </w:r>
    </w:p>
    <w:p w14:paraId="0AD3207B" w14:textId="77777777" w:rsidR="00DF0A39" w:rsidRDefault="00DF0A39" w:rsidP="00DF0A39">
      <w:pPr>
        <w:pStyle w:val="BodyText"/>
      </w:pPr>
      <w:r>
        <w:br w:type="column"/>
      </w:r>
    </w:p>
    <w:p w14:paraId="6091C887" w14:textId="77777777" w:rsidR="00DF0A39" w:rsidRDefault="00DF0A39" w:rsidP="00DF0A39">
      <w:pPr>
        <w:pStyle w:val="BodyText"/>
        <w:tabs>
          <w:tab w:val="left" w:pos="2772"/>
          <w:tab w:val="left" w:pos="3983"/>
        </w:tabs>
        <w:spacing w:before="142"/>
        <w:ind w:left="1146"/>
      </w:pPr>
      <w:r>
        <w:t>160</w:t>
      </w:r>
      <w:r>
        <w:tab/>
        <w:t>170</w:t>
      </w:r>
      <w:r>
        <w:tab/>
      </w:r>
      <w:r>
        <w:rPr>
          <w:spacing w:val="-2"/>
          <w:w w:val="95"/>
        </w:rPr>
        <w:t>330</w:t>
      </w:r>
    </w:p>
    <w:p w14:paraId="53C6C593" w14:textId="77777777" w:rsidR="00DF0A39" w:rsidRDefault="00DF0A39" w:rsidP="00DF0A39">
      <w:pPr>
        <w:spacing w:before="148"/>
        <w:ind w:left="333" w:right="647"/>
        <w:jc w:val="center"/>
        <w:rPr>
          <w:sz w:val="20"/>
        </w:rPr>
      </w:pPr>
      <w:r>
        <w:br w:type="column"/>
      </w:r>
      <w:r>
        <w:rPr>
          <w:sz w:val="20"/>
        </w:rPr>
        <w:t>20</w:t>
      </w:r>
    </w:p>
    <w:p w14:paraId="0B966CC6" w14:textId="4FAF2CA9" w:rsidR="00DF0A39" w:rsidRDefault="00DF0A39" w:rsidP="00DF0A39">
      <w:pPr>
        <w:pStyle w:val="BodyText"/>
        <w:spacing w:before="17" w:line="256" w:lineRule="auto"/>
        <w:ind w:left="333" w:right="647"/>
        <w:jc w:val="center"/>
      </w:pPr>
      <w:r>
        <w:rPr>
          <w:w w:val="95"/>
        </w:rPr>
        <w:t>(A minimum</w:t>
      </w:r>
      <w:r>
        <w:rPr>
          <w:spacing w:val="6"/>
          <w:w w:val="95"/>
        </w:rPr>
        <w:t xml:space="preserve"> </w:t>
      </w:r>
      <w:r>
        <w:rPr>
          <w:w w:val="95"/>
        </w:rPr>
        <w:t>of</w:t>
      </w:r>
      <w:r>
        <w:rPr>
          <w:spacing w:val="4"/>
          <w:w w:val="95"/>
        </w:rPr>
        <w:t xml:space="preserve"> </w:t>
      </w:r>
      <w:r>
        <w:rPr>
          <w:w w:val="95"/>
        </w:rPr>
        <w:t>10</w:t>
      </w:r>
      <w:r>
        <w:rPr>
          <w:spacing w:val="1"/>
          <w:w w:val="95"/>
        </w:rPr>
        <w:t xml:space="preserve"> </w:t>
      </w:r>
      <w:r>
        <w:rPr>
          <w:w w:val="95"/>
        </w:rPr>
        <w:t>services</w:t>
      </w:r>
      <w:r>
        <w:rPr>
          <w:spacing w:val="3"/>
          <w:w w:val="95"/>
        </w:rPr>
        <w:t xml:space="preserve"> </w:t>
      </w:r>
      <w:r>
        <w:rPr>
          <w:w w:val="95"/>
        </w:rPr>
        <w:t>in</w:t>
      </w:r>
      <w:r>
        <w:rPr>
          <w:spacing w:val="-50"/>
          <w:w w:val="95"/>
        </w:rPr>
        <w:t xml:space="preserve"> </w:t>
      </w:r>
      <w:r>
        <w:t>each</w:t>
      </w:r>
      <w:r>
        <w:rPr>
          <w:spacing w:val="-7"/>
        </w:rPr>
        <w:t xml:space="preserve"> </w:t>
      </w:r>
      <w:r>
        <w:t>category)</w:t>
      </w:r>
    </w:p>
    <w:p w14:paraId="24D7AFA3" w14:textId="77777777" w:rsidR="00DF0A39" w:rsidRDefault="00DF0A39" w:rsidP="00DF0A39">
      <w:pPr>
        <w:spacing w:line="256" w:lineRule="auto"/>
        <w:jc w:val="center"/>
        <w:sectPr w:rsidR="00DF0A39">
          <w:headerReference w:type="default" r:id="rId40"/>
          <w:headerReference w:type="first" r:id="rId41"/>
          <w:type w:val="continuous"/>
          <w:pgSz w:w="12240" w:h="15840"/>
          <w:pgMar w:top="620" w:right="480" w:bottom="280" w:left="340" w:header="720" w:footer="720" w:gutter="0"/>
          <w:cols w:num="3" w:space="720" w:equalWidth="0">
            <w:col w:w="3593" w:space="40"/>
            <w:col w:w="4302" w:space="39"/>
            <w:col w:w="3446"/>
          </w:cols>
        </w:sectPr>
      </w:pPr>
    </w:p>
    <w:p w14:paraId="0179D38A" w14:textId="77777777" w:rsidR="00DF0A39" w:rsidRDefault="00DF0A39" w:rsidP="00DF0A39">
      <w:pPr>
        <w:pStyle w:val="BodyText"/>
      </w:pPr>
    </w:p>
    <w:p w14:paraId="39B50803" w14:textId="77777777" w:rsidR="00DF0A39" w:rsidRDefault="00DF0A39" w:rsidP="00DF0A39">
      <w:pPr>
        <w:pStyle w:val="BodyText"/>
      </w:pPr>
    </w:p>
    <w:p w14:paraId="71011B60" w14:textId="77777777" w:rsidR="00DF0A39" w:rsidRDefault="00DF0A39" w:rsidP="00DF0A39">
      <w:pPr>
        <w:pStyle w:val="BodyText"/>
      </w:pPr>
    </w:p>
    <w:p w14:paraId="528437B2" w14:textId="77777777" w:rsidR="00DF0A39" w:rsidRDefault="00DF0A39" w:rsidP="00DF0A39">
      <w:pPr>
        <w:pStyle w:val="BodyText"/>
      </w:pPr>
    </w:p>
    <w:p w14:paraId="35599164" w14:textId="77777777" w:rsidR="00DF0A39" w:rsidRDefault="00DF0A39" w:rsidP="00DF0A39">
      <w:pPr>
        <w:pStyle w:val="BodyText"/>
      </w:pPr>
    </w:p>
    <w:p w14:paraId="482B681E" w14:textId="77777777" w:rsidR="00DF0A39" w:rsidRDefault="00DF0A39" w:rsidP="00DF0A39">
      <w:pPr>
        <w:pStyle w:val="BodyText"/>
      </w:pPr>
    </w:p>
    <w:p w14:paraId="444628FB" w14:textId="77777777" w:rsidR="00DF0A39" w:rsidRDefault="00DF0A39" w:rsidP="00DF0A39">
      <w:pPr>
        <w:pStyle w:val="BodyText"/>
      </w:pPr>
    </w:p>
    <w:p w14:paraId="529EF61B" w14:textId="77777777" w:rsidR="00DF0A39" w:rsidRDefault="00DF0A39" w:rsidP="00DF0A39">
      <w:pPr>
        <w:pStyle w:val="BodyText"/>
      </w:pPr>
    </w:p>
    <w:p w14:paraId="466770EB" w14:textId="77777777" w:rsidR="00DF0A39" w:rsidRDefault="00DF0A39" w:rsidP="00DF0A39">
      <w:pPr>
        <w:pStyle w:val="BodyText"/>
      </w:pPr>
    </w:p>
    <w:p w14:paraId="0963CF4D" w14:textId="77777777" w:rsidR="00DF0A39" w:rsidRDefault="00DF0A39" w:rsidP="00DF0A39">
      <w:pPr>
        <w:pStyle w:val="BodyText"/>
        <w:spacing w:before="6"/>
      </w:pPr>
    </w:p>
    <w:p w14:paraId="55146DFA" w14:textId="77777777" w:rsidR="00DF0A39" w:rsidRDefault="00DF0A39" w:rsidP="00DF0A39">
      <w:pPr>
        <w:pStyle w:val="Heading2"/>
        <w:spacing w:before="92"/>
        <w:ind w:right="97"/>
      </w:pPr>
      <w:r>
        <w:t>AFTER</w:t>
      </w:r>
      <w:r>
        <w:rPr>
          <w:spacing w:val="-1"/>
        </w:rPr>
        <w:t xml:space="preserve"> </w:t>
      </w:r>
      <w:r>
        <w:t>GRADUATION</w:t>
      </w:r>
    </w:p>
    <w:p w14:paraId="4147EEC6" w14:textId="11F3781C" w:rsidR="00DF0A39" w:rsidRDefault="00DF0A39" w:rsidP="00DF0A39">
      <w:pPr>
        <w:pStyle w:val="BodyText"/>
        <w:spacing w:before="77"/>
        <w:ind w:right="1138"/>
        <w:jc w:val="both"/>
      </w:pPr>
      <w:r>
        <w:t>Upon</w:t>
      </w:r>
      <w:r>
        <w:rPr>
          <w:spacing w:val="12"/>
        </w:rPr>
        <w:t xml:space="preserve"> </w:t>
      </w:r>
      <w:r>
        <w:t>completion</w:t>
      </w:r>
      <w:r>
        <w:rPr>
          <w:spacing w:val="10"/>
        </w:rPr>
        <w:t xml:space="preserve"> </w:t>
      </w:r>
      <w:r>
        <w:t>of</w:t>
      </w:r>
      <w:r>
        <w:rPr>
          <w:spacing w:val="13"/>
        </w:rPr>
        <w:t xml:space="preserve"> </w:t>
      </w:r>
      <w:r>
        <w:t>training,</w:t>
      </w:r>
      <w:r>
        <w:rPr>
          <w:spacing w:val="10"/>
        </w:rPr>
        <w:t xml:space="preserve"> </w:t>
      </w:r>
      <w:r>
        <w:t>a</w:t>
      </w:r>
      <w:r>
        <w:rPr>
          <w:spacing w:val="13"/>
        </w:rPr>
        <w:t xml:space="preserve"> </w:t>
      </w:r>
      <w:r>
        <w:t>student</w:t>
      </w:r>
      <w:r>
        <w:rPr>
          <w:spacing w:val="12"/>
        </w:rPr>
        <w:t xml:space="preserve"> </w:t>
      </w:r>
      <w:r>
        <w:t>Barber/Styling</w:t>
      </w:r>
      <w:r>
        <w:rPr>
          <w:spacing w:val="13"/>
        </w:rPr>
        <w:t xml:space="preserve"> </w:t>
      </w:r>
      <w:r>
        <w:t>Instructor</w:t>
      </w:r>
      <w:r>
        <w:rPr>
          <w:spacing w:val="11"/>
        </w:rPr>
        <w:t xml:space="preserve"> </w:t>
      </w:r>
      <w:r>
        <w:t>becomes</w:t>
      </w:r>
      <w:r>
        <w:rPr>
          <w:spacing w:val="12"/>
        </w:rPr>
        <w:t xml:space="preserve"> </w:t>
      </w:r>
      <w:r>
        <w:t>eligible</w:t>
      </w:r>
      <w:r>
        <w:rPr>
          <w:spacing w:val="10"/>
        </w:rPr>
        <w:t xml:space="preserve"> </w:t>
      </w:r>
      <w:r>
        <w:t>to</w:t>
      </w:r>
      <w:r>
        <w:rPr>
          <w:spacing w:val="12"/>
        </w:rPr>
        <w:t xml:space="preserve"> </w:t>
      </w:r>
      <w:r>
        <w:t>take</w:t>
      </w:r>
      <w:r>
        <w:rPr>
          <w:spacing w:val="10"/>
        </w:rPr>
        <w:t xml:space="preserve"> </w:t>
      </w:r>
      <w:r>
        <w:t>the</w:t>
      </w:r>
      <w:r>
        <w:rPr>
          <w:spacing w:val="13"/>
        </w:rPr>
        <w:t xml:space="preserve"> </w:t>
      </w:r>
      <w:r>
        <w:t>State</w:t>
      </w:r>
      <w:r>
        <w:rPr>
          <w:spacing w:val="-53"/>
        </w:rPr>
        <w:t xml:space="preserve"> </w:t>
      </w:r>
      <w:r>
        <w:t>Instructor</w:t>
      </w:r>
      <w:r>
        <w:rPr>
          <w:spacing w:val="3"/>
        </w:rPr>
        <w:t xml:space="preserve"> </w:t>
      </w:r>
      <w:r>
        <w:t>Examination.</w:t>
      </w:r>
      <w:r>
        <w:rPr>
          <w:spacing w:val="9"/>
        </w:rPr>
        <w:t xml:space="preserve"> </w:t>
      </w:r>
      <w:r>
        <w:t>Scheduling</w:t>
      </w:r>
      <w:r>
        <w:rPr>
          <w:spacing w:val="3"/>
        </w:rPr>
        <w:t xml:space="preserve"> </w:t>
      </w:r>
      <w:r>
        <w:t>for</w:t>
      </w:r>
      <w:r>
        <w:rPr>
          <w:spacing w:val="3"/>
        </w:rPr>
        <w:t xml:space="preserve"> </w:t>
      </w:r>
      <w:r>
        <w:t>the</w:t>
      </w:r>
      <w:r>
        <w:rPr>
          <w:spacing w:val="3"/>
        </w:rPr>
        <w:t xml:space="preserve"> </w:t>
      </w:r>
      <w:r>
        <w:t>exam</w:t>
      </w:r>
      <w:r>
        <w:rPr>
          <w:spacing w:val="7"/>
        </w:rPr>
        <w:t xml:space="preserve"> </w:t>
      </w:r>
      <w:r>
        <w:t>takes</w:t>
      </w:r>
      <w:r>
        <w:rPr>
          <w:spacing w:val="4"/>
        </w:rPr>
        <w:t xml:space="preserve"> </w:t>
      </w:r>
      <w:r>
        <w:t>place</w:t>
      </w:r>
      <w:r>
        <w:rPr>
          <w:spacing w:val="4"/>
        </w:rPr>
        <w:t xml:space="preserve"> </w:t>
      </w:r>
      <w:r>
        <w:t>approximately four</w:t>
      </w:r>
      <w:r>
        <w:rPr>
          <w:spacing w:val="6"/>
        </w:rPr>
        <w:t xml:space="preserve"> </w:t>
      </w:r>
      <w:r>
        <w:t>weeks</w:t>
      </w:r>
      <w:r>
        <w:rPr>
          <w:spacing w:val="4"/>
        </w:rPr>
        <w:t xml:space="preserve"> </w:t>
      </w:r>
      <w:r>
        <w:t>in</w:t>
      </w:r>
      <w:r>
        <w:rPr>
          <w:spacing w:val="2"/>
        </w:rPr>
        <w:t xml:space="preserve"> </w:t>
      </w:r>
      <w:r>
        <w:t>advance of the exam.</w:t>
      </w:r>
      <w:r>
        <w:rPr>
          <w:spacing w:val="56"/>
        </w:rPr>
        <w:t xml:space="preserve"> </w:t>
      </w:r>
      <w:r>
        <w:t>An application, accompanied by a prepaid visa for $167.00 is submitted to “PSI”,</w:t>
      </w:r>
      <w:r>
        <w:rPr>
          <w:spacing w:val="1"/>
        </w:rPr>
        <w:t xml:space="preserve"> </w:t>
      </w:r>
      <w:proofErr w:type="gramStart"/>
      <w:r>
        <w:t>whom</w:t>
      </w:r>
      <w:proofErr w:type="gramEnd"/>
      <w:r>
        <w:rPr>
          <w:spacing w:val="3"/>
        </w:rPr>
        <w:t xml:space="preserve"> </w:t>
      </w:r>
      <w:r>
        <w:t>administers the</w:t>
      </w:r>
      <w:r>
        <w:rPr>
          <w:spacing w:val="-1"/>
        </w:rPr>
        <w:t xml:space="preserve"> </w:t>
      </w:r>
      <w:r>
        <w:t>exam</w:t>
      </w:r>
      <w:r w:rsidRPr="00DF0A39">
        <w:t xml:space="preserve"> </w:t>
      </w:r>
      <w:r>
        <w:t>of the exam.</w:t>
      </w:r>
      <w:r>
        <w:rPr>
          <w:spacing w:val="56"/>
        </w:rPr>
        <w:t xml:space="preserve"> </w:t>
      </w:r>
      <w:r>
        <w:t>An application, accompanied by a prepaid visa for $167.00 is submitted to “PSI”,</w:t>
      </w:r>
      <w:r>
        <w:rPr>
          <w:spacing w:val="1"/>
        </w:rPr>
        <w:t xml:space="preserve"> </w:t>
      </w:r>
      <w:proofErr w:type="gramStart"/>
      <w:r>
        <w:t>whom</w:t>
      </w:r>
      <w:proofErr w:type="gramEnd"/>
      <w:r>
        <w:rPr>
          <w:spacing w:val="3"/>
        </w:rPr>
        <w:t xml:space="preserve"> </w:t>
      </w:r>
      <w:r>
        <w:t>administers the</w:t>
      </w:r>
      <w:r>
        <w:rPr>
          <w:spacing w:val="-1"/>
        </w:rPr>
        <w:t xml:space="preserve"> </w:t>
      </w:r>
      <w:r>
        <w:t>exam.</w:t>
      </w:r>
    </w:p>
    <w:p w14:paraId="7F9FF5EC" w14:textId="77777777" w:rsidR="00DF0A39" w:rsidRDefault="00DF0A39" w:rsidP="00DF0A39">
      <w:pPr>
        <w:pStyle w:val="BodyText"/>
        <w:spacing w:before="10"/>
        <w:rPr>
          <w:sz w:val="19"/>
        </w:rPr>
      </w:pPr>
    </w:p>
    <w:p w14:paraId="36AA5054" w14:textId="77777777" w:rsidR="00DF0A39" w:rsidRDefault="00DF0A39" w:rsidP="00DF0A39">
      <w:pPr>
        <w:pStyle w:val="BodyText"/>
        <w:ind w:left="1460" w:right="1135"/>
        <w:jc w:val="both"/>
      </w:pPr>
      <w:proofErr w:type="gramStart"/>
      <w:r>
        <w:t>Also</w:t>
      </w:r>
      <w:proofErr w:type="gramEnd"/>
      <w:r>
        <w:t xml:space="preserve"> upon completion of training, the graduating Barber/Styling Instructor receives a certificate from</w:t>
      </w:r>
      <w:r>
        <w:rPr>
          <w:spacing w:val="-53"/>
        </w:rPr>
        <w:t xml:space="preserve"> </w:t>
      </w:r>
      <w:r>
        <w:t>the Michigan Barber School.</w:t>
      </w:r>
      <w:r>
        <w:rPr>
          <w:spacing w:val="1"/>
        </w:rPr>
        <w:t xml:space="preserve"> </w:t>
      </w:r>
      <w:r>
        <w:t>Our Barber/Styling Instructors are now equipped to walk into any</w:t>
      </w:r>
      <w:r>
        <w:rPr>
          <w:spacing w:val="1"/>
        </w:rPr>
        <w:t xml:space="preserve"> </w:t>
      </w:r>
      <w:r>
        <w:t>Barber/Styling school in America and receive employment in the field for which training has been</w:t>
      </w:r>
      <w:r>
        <w:rPr>
          <w:spacing w:val="1"/>
        </w:rPr>
        <w:t xml:space="preserve"> </w:t>
      </w:r>
      <w:r>
        <w:t>provided.</w:t>
      </w:r>
    </w:p>
    <w:p w14:paraId="279F17C7" w14:textId="3ED86814" w:rsidR="00DF0A39" w:rsidRDefault="00DF0A39" w:rsidP="00DF0A39">
      <w:pPr>
        <w:pStyle w:val="BodyText"/>
        <w:spacing w:before="230"/>
        <w:ind w:right="1140"/>
        <w:sectPr w:rsidR="00DF0A39">
          <w:headerReference w:type="default" r:id="rId42"/>
          <w:headerReference w:type="first" r:id="rId43"/>
          <w:type w:val="continuous"/>
          <w:pgSz w:w="12240" w:h="15840"/>
          <w:pgMar w:top="620" w:right="480" w:bottom="280" w:left="340" w:header="720" w:footer="720" w:gutter="0"/>
          <w:cols w:space="720"/>
        </w:sectPr>
      </w:pPr>
    </w:p>
    <w:p w14:paraId="7D351329" w14:textId="77777777" w:rsidR="003F4754" w:rsidRPr="00FE70B8" w:rsidRDefault="003F4754" w:rsidP="003F4754">
      <w:pPr>
        <w:widowControl w:val="0"/>
        <w:tabs>
          <w:tab w:val="left" w:pos="2180"/>
        </w:tabs>
        <w:autoSpaceDE w:val="0"/>
        <w:autoSpaceDN w:val="0"/>
        <w:spacing w:after="0"/>
        <w:ind w:right="1134"/>
        <w:jc w:val="both"/>
        <w:rPr>
          <w:rFonts w:ascii="Times New Roman" w:eastAsia="Times New Roman" w:hAnsi="Times New Roman" w:cs="Times New Roman"/>
          <w:b/>
          <w:bCs/>
          <w:color w:val="262729"/>
          <w:sz w:val="28"/>
          <w:szCs w:val="28"/>
        </w:rPr>
        <w:sectPr w:rsidR="003F4754" w:rsidRPr="00FE70B8" w:rsidSect="00D50C7F">
          <w:headerReference w:type="default" r:id="rId44"/>
          <w:headerReference w:type="first" r:id="rId45"/>
          <w:pgSz w:w="12240" w:h="15840"/>
          <w:pgMar w:top="1440" w:right="1080" w:bottom="1440" w:left="1080" w:header="0" w:footer="1313" w:gutter="0"/>
          <w:cols w:space="720"/>
          <w:docGrid w:linePitch="299"/>
        </w:sectPr>
      </w:pPr>
    </w:p>
    <w:p w14:paraId="782D10AA" w14:textId="77777777" w:rsidR="003F4754" w:rsidRPr="00FE70B8" w:rsidRDefault="003F4754" w:rsidP="003F4754">
      <w:pPr>
        <w:shd w:val="clear" w:color="auto" w:fill="FFFFFF"/>
        <w:spacing w:after="120" w:line="300" w:lineRule="atLeast"/>
        <w:outlineLvl w:val="2"/>
        <w:rPr>
          <w:rFonts w:ascii="Times New Roman" w:eastAsia="Times New Roman" w:hAnsi="Times New Roman" w:cs="Times New Roman"/>
          <w:color w:val="262729"/>
          <w:sz w:val="31"/>
          <w:szCs w:val="31"/>
        </w:rPr>
      </w:pPr>
      <w:r>
        <w:rPr>
          <w:rFonts w:ascii="Times New Roman" w:eastAsia="Times New Roman" w:hAnsi="Times New Roman" w:cs="Times New Roman"/>
          <w:color w:val="262729"/>
          <w:sz w:val="31"/>
          <w:szCs w:val="31"/>
        </w:rPr>
        <w:lastRenderedPageBreak/>
        <w:t>EMERGENCY EXIT PLAN</w:t>
      </w:r>
    </w:p>
    <w:p w14:paraId="73E544DD" w14:textId="77777777" w:rsidR="003F4754" w:rsidRPr="00FE70B8" w:rsidRDefault="003F4754" w:rsidP="003F4754">
      <w:pPr>
        <w:widowControl w:val="0"/>
        <w:tabs>
          <w:tab w:val="left" w:pos="2248"/>
        </w:tabs>
        <w:autoSpaceDE w:val="0"/>
        <w:autoSpaceDN w:val="0"/>
        <w:spacing w:after="0"/>
        <w:ind w:right="1137"/>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w:t>
      </w:r>
    </w:p>
    <w:p w14:paraId="3D8FBCE9" w14:textId="77777777" w:rsidR="003F4754" w:rsidRPr="00FE70B8" w:rsidRDefault="003F4754" w:rsidP="003F4754">
      <w:pPr>
        <w:shd w:val="clear" w:color="auto" w:fill="FFFFFF"/>
        <w:spacing w:after="120" w:line="300" w:lineRule="atLeast"/>
        <w:outlineLvl w:val="2"/>
        <w:rPr>
          <w:rFonts w:ascii="Times New Roman" w:eastAsia="Times New Roman" w:hAnsi="Times New Roman" w:cs="Times New Roman"/>
          <w:b/>
          <w:bCs/>
          <w:color w:val="262729"/>
          <w:sz w:val="28"/>
          <w:szCs w:val="28"/>
        </w:rPr>
      </w:pPr>
      <w:r>
        <w:rPr>
          <w:rFonts w:ascii="Times New Roman" w:eastAsia="Times New Roman" w:hAnsi="Times New Roman" w:cs="Times New Roman"/>
          <w:b/>
          <w:bCs/>
          <w:noProof/>
          <w:color w:val="262729"/>
          <w:sz w:val="28"/>
          <w:szCs w:val="28"/>
        </w:rPr>
        <w:drawing>
          <wp:inline distT="0" distB="0" distL="0" distR="0" wp14:anchorId="4E4EFC67" wp14:editId="4735D961">
            <wp:extent cx="6858000" cy="4434840"/>
            <wp:effectExtent l="0" t="0" r="0" b="3810"/>
            <wp:docPr id="1" name="Picture 1" descr="C:\Users\administrator\Downloads\Screenshot_2020-07-24 K2018-17 8990 Grand River Egress Plan 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Screenshot_2020-07-24 K2018-17 8990 Grand River Egress Plan pdf.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858000" cy="4434840"/>
                    </a:xfrm>
                    <a:prstGeom prst="rect">
                      <a:avLst/>
                    </a:prstGeom>
                    <a:noFill/>
                    <a:ln>
                      <a:noFill/>
                    </a:ln>
                  </pic:spPr>
                </pic:pic>
              </a:graphicData>
            </a:graphic>
          </wp:inline>
        </w:drawing>
      </w:r>
    </w:p>
    <w:p w14:paraId="5CC17F02" w14:textId="77777777" w:rsidR="00471F0A" w:rsidRPr="00FE70B8" w:rsidRDefault="00471F0A" w:rsidP="00471F0A">
      <w:pPr>
        <w:shd w:val="clear" w:color="auto" w:fill="FFFFFF"/>
        <w:spacing w:after="120" w:line="300" w:lineRule="atLeast"/>
        <w:outlineLvl w:val="2"/>
        <w:rPr>
          <w:rFonts w:ascii="Times New Roman" w:eastAsia="Times New Roman" w:hAnsi="Times New Roman" w:cs="Times New Roman"/>
          <w:b/>
          <w:bCs/>
          <w:color w:val="262729"/>
          <w:sz w:val="28"/>
          <w:szCs w:val="28"/>
        </w:rPr>
      </w:pPr>
    </w:p>
    <w:p w14:paraId="063258A1" w14:textId="77777777" w:rsidR="00471F0A" w:rsidRPr="00FE70B8" w:rsidRDefault="00471F0A" w:rsidP="00471F0A">
      <w:pPr>
        <w:shd w:val="clear" w:color="auto" w:fill="FFFFFF"/>
        <w:spacing w:after="120" w:line="300" w:lineRule="atLeast"/>
        <w:outlineLvl w:val="2"/>
        <w:rPr>
          <w:rFonts w:ascii="Times New Roman" w:eastAsia="Times New Roman" w:hAnsi="Times New Roman" w:cs="Times New Roman"/>
          <w:color w:val="262729"/>
          <w:sz w:val="31"/>
          <w:szCs w:val="31"/>
        </w:rPr>
      </w:pPr>
    </w:p>
    <w:p w14:paraId="547ED75A" w14:textId="77777777" w:rsidR="00471F0A" w:rsidRPr="00FE70B8" w:rsidRDefault="00471F0A" w:rsidP="00471F0A">
      <w:pPr>
        <w:shd w:val="clear" w:color="auto" w:fill="FFFFFF"/>
        <w:spacing w:after="120" w:line="300" w:lineRule="atLeast"/>
        <w:outlineLvl w:val="2"/>
        <w:rPr>
          <w:rFonts w:ascii="Times New Roman" w:eastAsia="Times New Roman" w:hAnsi="Times New Roman" w:cs="Times New Roman"/>
          <w:color w:val="262729"/>
          <w:sz w:val="31"/>
          <w:szCs w:val="31"/>
        </w:rPr>
      </w:pPr>
    </w:p>
    <w:p w14:paraId="5CA01CDA" w14:textId="057FC5F1" w:rsidR="00462999" w:rsidRPr="00FE70B8" w:rsidRDefault="00462999" w:rsidP="00312E75">
      <w:pPr>
        <w:shd w:val="clear" w:color="auto" w:fill="FFFFFF"/>
        <w:spacing w:after="120" w:line="300" w:lineRule="atLeast"/>
        <w:outlineLvl w:val="2"/>
        <w:rPr>
          <w:rFonts w:ascii="Times New Roman" w:eastAsia="Times New Roman" w:hAnsi="Times New Roman" w:cs="Times New Roman"/>
          <w:color w:val="262729"/>
          <w:sz w:val="31"/>
          <w:szCs w:val="31"/>
        </w:rPr>
      </w:pPr>
    </w:p>
    <w:p w14:paraId="11D973DD" w14:textId="77777777" w:rsidR="00462999" w:rsidRPr="00FE70B8" w:rsidRDefault="00462999" w:rsidP="00312E75">
      <w:pPr>
        <w:shd w:val="clear" w:color="auto" w:fill="FFFFFF"/>
        <w:spacing w:after="120" w:line="300" w:lineRule="atLeast"/>
        <w:outlineLvl w:val="2"/>
        <w:rPr>
          <w:rFonts w:ascii="Times New Roman" w:eastAsia="Times New Roman" w:hAnsi="Times New Roman" w:cs="Times New Roman"/>
          <w:color w:val="262729"/>
          <w:sz w:val="31"/>
          <w:szCs w:val="31"/>
        </w:rPr>
      </w:pPr>
    </w:p>
    <w:p w14:paraId="1FE9FEEF" w14:textId="77777777" w:rsidR="00DF59D8" w:rsidRPr="00FE70B8" w:rsidRDefault="00DF59D8" w:rsidP="00DF59D8">
      <w:pPr>
        <w:shd w:val="clear" w:color="auto" w:fill="FFFFFF"/>
        <w:spacing w:after="120" w:line="300" w:lineRule="atLeast"/>
        <w:outlineLvl w:val="2"/>
        <w:rPr>
          <w:rFonts w:ascii="Times New Roman" w:eastAsia="Times New Roman" w:hAnsi="Times New Roman" w:cs="Times New Roman"/>
          <w:color w:val="262729"/>
          <w:sz w:val="31"/>
          <w:szCs w:val="31"/>
        </w:rPr>
      </w:pPr>
    </w:p>
    <w:sectPr w:rsidR="00DF59D8" w:rsidRPr="00FE70B8" w:rsidSect="007C4551">
      <w:headerReference w:type="default" r:id="rId47"/>
      <w:headerReference w:type="first" r:id="rId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684B" w14:textId="77777777" w:rsidR="004378C5" w:rsidRDefault="004378C5">
      <w:pPr>
        <w:spacing w:after="0"/>
      </w:pPr>
      <w:r>
        <w:separator/>
      </w:r>
    </w:p>
  </w:endnote>
  <w:endnote w:type="continuationSeparator" w:id="0">
    <w:p w14:paraId="1626B6E9" w14:textId="77777777" w:rsidR="004378C5" w:rsidRDefault="004378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altName w:val="Work Sans"/>
    <w:charset w:val="00"/>
    <w:family w:val="auto"/>
    <w:pitch w:val="variable"/>
    <w:sig w:usb0="A00000FF" w:usb1="5000E07B" w:usb2="00000000" w:usb3="00000000" w:csb0="00000193"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79B6" w14:textId="3A10A73F" w:rsidR="000241CC" w:rsidRDefault="000241CC">
    <w:pPr>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9918" w14:textId="2845BE46" w:rsidR="00E1799E" w:rsidRDefault="44B1066F">
    <w:pPr>
      <w:pStyle w:val="Footer"/>
    </w:pPr>
    <w:r>
      <w:t>Volume 2023-24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6B9F" w14:textId="77777777" w:rsidR="00DF0A39" w:rsidRDefault="00DF0A3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193A7" w14:textId="77777777" w:rsidR="004378C5" w:rsidRDefault="004378C5">
      <w:pPr>
        <w:spacing w:after="0"/>
      </w:pPr>
      <w:r>
        <w:separator/>
      </w:r>
    </w:p>
  </w:footnote>
  <w:footnote w:type="continuationSeparator" w:id="0">
    <w:p w14:paraId="5633F4B9" w14:textId="77777777" w:rsidR="004378C5" w:rsidRDefault="004378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44B1066F" w14:paraId="230D06F2" w14:textId="77777777" w:rsidTr="44B1066F">
      <w:trPr>
        <w:trHeight w:val="300"/>
      </w:trPr>
      <w:tc>
        <w:tcPr>
          <w:tcW w:w="3805" w:type="dxa"/>
        </w:tcPr>
        <w:p w14:paraId="221F40E7" w14:textId="1665F0BC" w:rsidR="44B1066F" w:rsidRDefault="44B1066F" w:rsidP="44B1066F">
          <w:pPr>
            <w:pStyle w:val="Header"/>
            <w:ind w:left="-115"/>
          </w:pPr>
        </w:p>
      </w:tc>
      <w:tc>
        <w:tcPr>
          <w:tcW w:w="3805" w:type="dxa"/>
        </w:tcPr>
        <w:p w14:paraId="2C11B2C1" w14:textId="65D80F15" w:rsidR="44B1066F" w:rsidRDefault="44B1066F" w:rsidP="44B1066F">
          <w:pPr>
            <w:pStyle w:val="Header"/>
            <w:jc w:val="center"/>
          </w:pPr>
        </w:p>
      </w:tc>
      <w:tc>
        <w:tcPr>
          <w:tcW w:w="3805" w:type="dxa"/>
        </w:tcPr>
        <w:p w14:paraId="3A325B8C" w14:textId="107257B5" w:rsidR="44B1066F" w:rsidRDefault="44B1066F" w:rsidP="44B1066F">
          <w:pPr>
            <w:pStyle w:val="Header"/>
            <w:ind w:right="-115"/>
            <w:jc w:val="right"/>
          </w:pPr>
        </w:p>
      </w:tc>
    </w:tr>
  </w:tbl>
  <w:p w14:paraId="7D7D5A7E" w14:textId="67C72B75" w:rsidR="44B1066F" w:rsidRDefault="44B1066F" w:rsidP="44B1066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780"/>
      <w:gridCol w:w="1780"/>
      <w:gridCol w:w="1780"/>
    </w:tblGrid>
    <w:tr w:rsidR="44B1066F" w14:paraId="16E47455" w14:textId="77777777" w:rsidTr="44B1066F">
      <w:trPr>
        <w:trHeight w:val="300"/>
      </w:trPr>
      <w:tc>
        <w:tcPr>
          <w:tcW w:w="1780" w:type="dxa"/>
        </w:tcPr>
        <w:p w14:paraId="52CE457A" w14:textId="653B988E" w:rsidR="44B1066F" w:rsidRDefault="44B1066F" w:rsidP="44B1066F">
          <w:pPr>
            <w:pStyle w:val="Header"/>
            <w:ind w:left="-115"/>
          </w:pPr>
        </w:p>
      </w:tc>
      <w:tc>
        <w:tcPr>
          <w:tcW w:w="1780" w:type="dxa"/>
        </w:tcPr>
        <w:p w14:paraId="3C1E9BBE" w14:textId="15E8D9D5" w:rsidR="44B1066F" w:rsidRDefault="44B1066F" w:rsidP="44B1066F">
          <w:pPr>
            <w:pStyle w:val="Header"/>
            <w:jc w:val="center"/>
          </w:pPr>
        </w:p>
      </w:tc>
      <w:tc>
        <w:tcPr>
          <w:tcW w:w="1780" w:type="dxa"/>
        </w:tcPr>
        <w:p w14:paraId="40C15667" w14:textId="16071AFF" w:rsidR="44B1066F" w:rsidRDefault="44B1066F" w:rsidP="44B1066F">
          <w:pPr>
            <w:pStyle w:val="Header"/>
            <w:ind w:right="-115"/>
            <w:jc w:val="right"/>
          </w:pPr>
        </w:p>
      </w:tc>
    </w:tr>
  </w:tbl>
  <w:p w14:paraId="7A7F34FF" w14:textId="6F24E159" w:rsidR="44B1066F" w:rsidRDefault="44B1066F" w:rsidP="44B1066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44B1066F" w14:paraId="35D96AFA" w14:textId="77777777" w:rsidTr="44B1066F">
      <w:trPr>
        <w:trHeight w:val="300"/>
      </w:trPr>
      <w:tc>
        <w:tcPr>
          <w:tcW w:w="3805" w:type="dxa"/>
        </w:tcPr>
        <w:p w14:paraId="1D25FADE" w14:textId="62E06BB4" w:rsidR="44B1066F" w:rsidRDefault="44B1066F" w:rsidP="44B1066F">
          <w:pPr>
            <w:pStyle w:val="Header"/>
            <w:ind w:left="-115"/>
          </w:pPr>
        </w:p>
      </w:tc>
      <w:tc>
        <w:tcPr>
          <w:tcW w:w="3805" w:type="dxa"/>
        </w:tcPr>
        <w:p w14:paraId="291DA87A" w14:textId="6299BBD2" w:rsidR="44B1066F" w:rsidRDefault="44B1066F" w:rsidP="44B1066F">
          <w:pPr>
            <w:pStyle w:val="Header"/>
            <w:jc w:val="center"/>
          </w:pPr>
        </w:p>
      </w:tc>
      <w:tc>
        <w:tcPr>
          <w:tcW w:w="3805" w:type="dxa"/>
        </w:tcPr>
        <w:p w14:paraId="4442E4D2" w14:textId="1B7836B4" w:rsidR="44B1066F" w:rsidRDefault="44B1066F" w:rsidP="44B1066F">
          <w:pPr>
            <w:pStyle w:val="Header"/>
            <w:ind w:right="-115"/>
            <w:jc w:val="right"/>
          </w:pPr>
        </w:p>
      </w:tc>
    </w:tr>
  </w:tbl>
  <w:p w14:paraId="4C345FC7" w14:textId="6AAE8117" w:rsidR="44B1066F" w:rsidRDefault="44B1066F" w:rsidP="44B1066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44B1066F" w14:paraId="3355EC93" w14:textId="77777777" w:rsidTr="44B1066F">
      <w:trPr>
        <w:trHeight w:val="300"/>
      </w:trPr>
      <w:tc>
        <w:tcPr>
          <w:tcW w:w="3805" w:type="dxa"/>
        </w:tcPr>
        <w:p w14:paraId="055EF91E" w14:textId="1AADB7FC" w:rsidR="44B1066F" w:rsidRDefault="44B1066F" w:rsidP="44B1066F">
          <w:pPr>
            <w:pStyle w:val="Header"/>
            <w:ind w:left="-115"/>
          </w:pPr>
        </w:p>
      </w:tc>
      <w:tc>
        <w:tcPr>
          <w:tcW w:w="3805" w:type="dxa"/>
        </w:tcPr>
        <w:p w14:paraId="06402C49" w14:textId="749D603D" w:rsidR="44B1066F" w:rsidRDefault="44B1066F" w:rsidP="44B1066F">
          <w:pPr>
            <w:pStyle w:val="Header"/>
            <w:jc w:val="center"/>
          </w:pPr>
        </w:p>
      </w:tc>
      <w:tc>
        <w:tcPr>
          <w:tcW w:w="3805" w:type="dxa"/>
        </w:tcPr>
        <w:p w14:paraId="23F4CB5E" w14:textId="395938EF" w:rsidR="44B1066F" w:rsidRDefault="44B1066F" w:rsidP="44B1066F">
          <w:pPr>
            <w:pStyle w:val="Header"/>
            <w:ind w:right="-115"/>
            <w:jc w:val="right"/>
          </w:pPr>
        </w:p>
      </w:tc>
    </w:tr>
  </w:tbl>
  <w:p w14:paraId="6973A12A" w14:textId="7D0BD478" w:rsidR="44B1066F" w:rsidRDefault="44B1066F" w:rsidP="44B1066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44B1066F" w14:paraId="4551CB28" w14:textId="77777777" w:rsidTr="44B1066F">
      <w:trPr>
        <w:trHeight w:val="300"/>
      </w:trPr>
      <w:tc>
        <w:tcPr>
          <w:tcW w:w="3805" w:type="dxa"/>
        </w:tcPr>
        <w:p w14:paraId="69069F91" w14:textId="3FAB9508" w:rsidR="44B1066F" w:rsidRDefault="44B1066F" w:rsidP="44B1066F">
          <w:pPr>
            <w:pStyle w:val="Header"/>
            <w:ind w:left="-115"/>
          </w:pPr>
        </w:p>
      </w:tc>
      <w:tc>
        <w:tcPr>
          <w:tcW w:w="3805" w:type="dxa"/>
        </w:tcPr>
        <w:p w14:paraId="49AF0470" w14:textId="51F30926" w:rsidR="44B1066F" w:rsidRDefault="44B1066F" w:rsidP="44B1066F">
          <w:pPr>
            <w:pStyle w:val="Header"/>
            <w:jc w:val="center"/>
          </w:pPr>
        </w:p>
      </w:tc>
      <w:tc>
        <w:tcPr>
          <w:tcW w:w="3805" w:type="dxa"/>
        </w:tcPr>
        <w:p w14:paraId="5C3ED4D2" w14:textId="62F70CB0" w:rsidR="44B1066F" w:rsidRDefault="44B1066F" w:rsidP="44B1066F">
          <w:pPr>
            <w:pStyle w:val="Header"/>
            <w:ind w:right="-115"/>
            <w:jc w:val="right"/>
          </w:pPr>
        </w:p>
      </w:tc>
    </w:tr>
  </w:tbl>
  <w:p w14:paraId="2BA3AC56" w14:textId="7D117672" w:rsidR="44B1066F" w:rsidRDefault="44B1066F" w:rsidP="44B1066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44B1066F" w14:paraId="5C43D6D7" w14:textId="77777777" w:rsidTr="44B1066F">
      <w:trPr>
        <w:trHeight w:val="300"/>
      </w:trPr>
      <w:tc>
        <w:tcPr>
          <w:tcW w:w="3805" w:type="dxa"/>
        </w:tcPr>
        <w:p w14:paraId="703DFEEE" w14:textId="472F3CA4" w:rsidR="44B1066F" w:rsidRDefault="44B1066F" w:rsidP="44B1066F">
          <w:pPr>
            <w:pStyle w:val="Header"/>
            <w:ind w:left="-115"/>
          </w:pPr>
        </w:p>
      </w:tc>
      <w:tc>
        <w:tcPr>
          <w:tcW w:w="3805" w:type="dxa"/>
        </w:tcPr>
        <w:p w14:paraId="1773F20E" w14:textId="3CB13103" w:rsidR="44B1066F" w:rsidRDefault="44B1066F" w:rsidP="44B1066F">
          <w:pPr>
            <w:pStyle w:val="Header"/>
            <w:jc w:val="center"/>
          </w:pPr>
        </w:p>
      </w:tc>
      <w:tc>
        <w:tcPr>
          <w:tcW w:w="3805" w:type="dxa"/>
        </w:tcPr>
        <w:p w14:paraId="617B1CE0" w14:textId="2A083F55" w:rsidR="44B1066F" w:rsidRDefault="44B1066F" w:rsidP="44B1066F">
          <w:pPr>
            <w:pStyle w:val="Header"/>
            <w:ind w:right="-115"/>
            <w:jc w:val="right"/>
          </w:pPr>
        </w:p>
      </w:tc>
    </w:tr>
  </w:tbl>
  <w:p w14:paraId="12D4F680" w14:textId="08FB6D34" w:rsidR="44B1066F" w:rsidRDefault="44B1066F" w:rsidP="44B1066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44B1066F" w14:paraId="482CC995" w14:textId="77777777" w:rsidTr="44B1066F">
      <w:trPr>
        <w:trHeight w:val="300"/>
      </w:trPr>
      <w:tc>
        <w:tcPr>
          <w:tcW w:w="3805" w:type="dxa"/>
        </w:tcPr>
        <w:p w14:paraId="6AF9AF3F" w14:textId="5FBC2214" w:rsidR="44B1066F" w:rsidRDefault="44B1066F" w:rsidP="44B1066F">
          <w:pPr>
            <w:pStyle w:val="Header"/>
            <w:ind w:left="-115"/>
          </w:pPr>
        </w:p>
      </w:tc>
      <w:tc>
        <w:tcPr>
          <w:tcW w:w="3805" w:type="dxa"/>
        </w:tcPr>
        <w:p w14:paraId="43163CEF" w14:textId="31860ADA" w:rsidR="44B1066F" w:rsidRDefault="44B1066F" w:rsidP="44B1066F">
          <w:pPr>
            <w:pStyle w:val="Header"/>
            <w:jc w:val="center"/>
          </w:pPr>
        </w:p>
      </w:tc>
      <w:tc>
        <w:tcPr>
          <w:tcW w:w="3805" w:type="dxa"/>
        </w:tcPr>
        <w:p w14:paraId="2C08015E" w14:textId="5EE9065F" w:rsidR="44B1066F" w:rsidRDefault="44B1066F" w:rsidP="44B1066F">
          <w:pPr>
            <w:pStyle w:val="Header"/>
            <w:ind w:right="-115"/>
            <w:jc w:val="right"/>
          </w:pPr>
        </w:p>
      </w:tc>
    </w:tr>
  </w:tbl>
  <w:p w14:paraId="6B7EF3BF" w14:textId="3FE92A11" w:rsidR="44B1066F" w:rsidRDefault="44B1066F" w:rsidP="44B1066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44B1066F" w14:paraId="2B60B95D" w14:textId="77777777" w:rsidTr="44B1066F">
      <w:trPr>
        <w:trHeight w:val="300"/>
      </w:trPr>
      <w:tc>
        <w:tcPr>
          <w:tcW w:w="3805" w:type="dxa"/>
        </w:tcPr>
        <w:p w14:paraId="4C1A7E4D" w14:textId="49834F05" w:rsidR="44B1066F" w:rsidRDefault="44B1066F" w:rsidP="44B1066F">
          <w:pPr>
            <w:pStyle w:val="Header"/>
            <w:ind w:left="-115"/>
          </w:pPr>
        </w:p>
      </w:tc>
      <w:tc>
        <w:tcPr>
          <w:tcW w:w="3805" w:type="dxa"/>
        </w:tcPr>
        <w:p w14:paraId="56C1F717" w14:textId="3A9A6934" w:rsidR="44B1066F" w:rsidRDefault="44B1066F" w:rsidP="44B1066F">
          <w:pPr>
            <w:pStyle w:val="Header"/>
            <w:jc w:val="center"/>
          </w:pPr>
        </w:p>
      </w:tc>
      <w:tc>
        <w:tcPr>
          <w:tcW w:w="3805" w:type="dxa"/>
        </w:tcPr>
        <w:p w14:paraId="4879F506" w14:textId="41CFF17E" w:rsidR="44B1066F" w:rsidRDefault="44B1066F" w:rsidP="44B1066F">
          <w:pPr>
            <w:pStyle w:val="Header"/>
            <w:ind w:right="-115"/>
            <w:jc w:val="right"/>
          </w:pPr>
        </w:p>
      </w:tc>
    </w:tr>
  </w:tbl>
  <w:p w14:paraId="75A2BBBF" w14:textId="4807124A" w:rsidR="44B1066F" w:rsidRDefault="44B1066F" w:rsidP="44B1066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105"/>
      <w:gridCol w:w="1105"/>
      <w:gridCol w:w="1105"/>
    </w:tblGrid>
    <w:tr w:rsidR="44B1066F" w14:paraId="3FB6A03A" w14:textId="77777777" w:rsidTr="44B1066F">
      <w:trPr>
        <w:trHeight w:val="300"/>
      </w:trPr>
      <w:tc>
        <w:tcPr>
          <w:tcW w:w="1105" w:type="dxa"/>
        </w:tcPr>
        <w:p w14:paraId="26BB86BE" w14:textId="7A88EDC5" w:rsidR="44B1066F" w:rsidRDefault="44B1066F" w:rsidP="44B1066F">
          <w:pPr>
            <w:pStyle w:val="Header"/>
            <w:ind w:left="-115"/>
          </w:pPr>
        </w:p>
      </w:tc>
      <w:tc>
        <w:tcPr>
          <w:tcW w:w="1105" w:type="dxa"/>
        </w:tcPr>
        <w:p w14:paraId="58A4FBB4" w14:textId="44EE868F" w:rsidR="44B1066F" w:rsidRDefault="44B1066F" w:rsidP="44B1066F">
          <w:pPr>
            <w:pStyle w:val="Header"/>
            <w:jc w:val="center"/>
          </w:pPr>
        </w:p>
      </w:tc>
      <w:tc>
        <w:tcPr>
          <w:tcW w:w="1105" w:type="dxa"/>
        </w:tcPr>
        <w:p w14:paraId="2FAA91F9" w14:textId="4E79E53B" w:rsidR="44B1066F" w:rsidRDefault="44B1066F" w:rsidP="44B1066F">
          <w:pPr>
            <w:pStyle w:val="Header"/>
            <w:ind w:right="-115"/>
            <w:jc w:val="right"/>
          </w:pPr>
        </w:p>
      </w:tc>
    </w:tr>
  </w:tbl>
  <w:p w14:paraId="7485EEA0" w14:textId="57B49FDD" w:rsidR="44B1066F" w:rsidRDefault="44B1066F" w:rsidP="44B1066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105"/>
      <w:gridCol w:w="1105"/>
      <w:gridCol w:w="1105"/>
    </w:tblGrid>
    <w:tr w:rsidR="44B1066F" w14:paraId="47E9C866" w14:textId="77777777" w:rsidTr="44B1066F">
      <w:trPr>
        <w:trHeight w:val="300"/>
      </w:trPr>
      <w:tc>
        <w:tcPr>
          <w:tcW w:w="1105" w:type="dxa"/>
        </w:tcPr>
        <w:p w14:paraId="570AEB07" w14:textId="23A731CC" w:rsidR="44B1066F" w:rsidRDefault="44B1066F" w:rsidP="44B1066F">
          <w:pPr>
            <w:pStyle w:val="Header"/>
            <w:ind w:left="-115"/>
          </w:pPr>
        </w:p>
      </w:tc>
      <w:tc>
        <w:tcPr>
          <w:tcW w:w="1105" w:type="dxa"/>
        </w:tcPr>
        <w:p w14:paraId="308A8894" w14:textId="5E36CCE3" w:rsidR="44B1066F" w:rsidRDefault="44B1066F" w:rsidP="44B1066F">
          <w:pPr>
            <w:pStyle w:val="Header"/>
            <w:jc w:val="center"/>
          </w:pPr>
        </w:p>
      </w:tc>
      <w:tc>
        <w:tcPr>
          <w:tcW w:w="1105" w:type="dxa"/>
        </w:tcPr>
        <w:p w14:paraId="47CDEF69" w14:textId="3F6914DC" w:rsidR="44B1066F" w:rsidRDefault="44B1066F" w:rsidP="44B1066F">
          <w:pPr>
            <w:pStyle w:val="Header"/>
            <w:ind w:right="-115"/>
            <w:jc w:val="right"/>
          </w:pPr>
        </w:p>
      </w:tc>
    </w:tr>
  </w:tbl>
  <w:p w14:paraId="0EEEEA2E" w14:textId="1F8D7C9B" w:rsidR="44B1066F" w:rsidRDefault="44B1066F" w:rsidP="44B1066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44B1066F" w14:paraId="5B555EE9" w14:textId="77777777" w:rsidTr="44B1066F">
      <w:trPr>
        <w:trHeight w:val="300"/>
      </w:trPr>
      <w:tc>
        <w:tcPr>
          <w:tcW w:w="3805" w:type="dxa"/>
        </w:tcPr>
        <w:p w14:paraId="3D2F20AF" w14:textId="6D34013D" w:rsidR="44B1066F" w:rsidRDefault="44B1066F" w:rsidP="44B1066F">
          <w:pPr>
            <w:pStyle w:val="Header"/>
            <w:ind w:left="-115"/>
          </w:pPr>
        </w:p>
      </w:tc>
      <w:tc>
        <w:tcPr>
          <w:tcW w:w="3805" w:type="dxa"/>
        </w:tcPr>
        <w:p w14:paraId="64A89F23" w14:textId="7155DFA7" w:rsidR="44B1066F" w:rsidRDefault="44B1066F" w:rsidP="44B1066F">
          <w:pPr>
            <w:pStyle w:val="Header"/>
            <w:jc w:val="center"/>
          </w:pPr>
        </w:p>
      </w:tc>
      <w:tc>
        <w:tcPr>
          <w:tcW w:w="3805" w:type="dxa"/>
        </w:tcPr>
        <w:p w14:paraId="385FE96A" w14:textId="4A25C978" w:rsidR="44B1066F" w:rsidRDefault="44B1066F" w:rsidP="44B1066F">
          <w:pPr>
            <w:pStyle w:val="Header"/>
            <w:ind w:right="-115"/>
            <w:jc w:val="right"/>
          </w:pPr>
        </w:p>
      </w:tc>
    </w:tr>
  </w:tbl>
  <w:p w14:paraId="7265E4A5" w14:textId="622D3D1B" w:rsidR="44B1066F" w:rsidRDefault="44B1066F" w:rsidP="44B10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44B1066F" w14:paraId="07F2B75B" w14:textId="77777777" w:rsidTr="44B1066F">
      <w:trPr>
        <w:trHeight w:val="300"/>
      </w:trPr>
      <w:tc>
        <w:tcPr>
          <w:tcW w:w="3805" w:type="dxa"/>
        </w:tcPr>
        <w:p w14:paraId="05BE397C" w14:textId="5BC336DF" w:rsidR="44B1066F" w:rsidRDefault="44B1066F" w:rsidP="44B1066F">
          <w:pPr>
            <w:pStyle w:val="Header"/>
            <w:ind w:left="-115"/>
          </w:pPr>
        </w:p>
      </w:tc>
      <w:tc>
        <w:tcPr>
          <w:tcW w:w="3805" w:type="dxa"/>
        </w:tcPr>
        <w:p w14:paraId="4A33A639" w14:textId="47898422" w:rsidR="44B1066F" w:rsidRDefault="44B1066F" w:rsidP="44B1066F">
          <w:pPr>
            <w:pStyle w:val="Header"/>
            <w:jc w:val="center"/>
          </w:pPr>
        </w:p>
      </w:tc>
      <w:tc>
        <w:tcPr>
          <w:tcW w:w="3805" w:type="dxa"/>
        </w:tcPr>
        <w:p w14:paraId="4132C12C" w14:textId="2F353A08" w:rsidR="44B1066F" w:rsidRDefault="44B1066F" w:rsidP="44B1066F">
          <w:pPr>
            <w:pStyle w:val="Header"/>
            <w:ind w:right="-115"/>
            <w:jc w:val="right"/>
          </w:pPr>
        </w:p>
      </w:tc>
    </w:tr>
  </w:tbl>
  <w:p w14:paraId="3382C037" w14:textId="04B09548" w:rsidR="44B1066F" w:rsidRDefault="44B1066F" w:rsidP="44B1066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44B1066F" w14:paraId="2DAAFE13" w14:textId="77777777" w:rsidTr="44B1066F">
      <w:trPr>
        <w:trHeight w:val="300"/>
      </w:trPr>
      <w:tc>
        <w:tcPr>
          <w:tcW w:w="3805" w:type="dxa"/>
        </w:tcPr>
        <w:p w14:paraId="60180E2F" w14:textId="67CB6BC6" w:rsidR="44B1066F" w:rsidRDefault="44B1066F" w:rsidP="44B1066F">
          <w:pPr>
            <w:pStyle w:val="Header"/>
            <w:ind w:left="-115"/>
          </w:pPr>
        </w:p>
      </w:tc>
      <w:tc>
        <w:tcPr>
          <w:tcW w:w="3805" w:type="dxa"/>
        </w:tcPr>
        <w:p w14:paraId="14453105" w14:textId="13525A44" w:rsidR="44B1066F" w:rsidRDefault="44B1066F" w:rsidP="44B1066F">
          <w:pPr>
            <w:pStyle w:val="Header"/>
            <w:jc w:val="center"/>
          </w:pPr>
        </w:p>
      </w:tc>
      <w:tc>
        <w:tcPr>
          <w:tcW w:w="3805" w:type="dxa"/>
        </w:tcPr>
        <w:p w14:paraId="33D5560A" w14:textId="5EF2DF7D" w:rsidR="44B1066F" w:rsidRDefault="44B1066F" w:rsidP="44B1066F">
          <w:pPr>
            <w:pStyle w:val="Header"/>
            <w:ind w:right="-115"/>
            <w:jc w:val="right"/>
          </w:pPr>
        </w:p>
      </w:tc>
    </w:tr>
  </w:tbl>
  <w:p w14:paraId="0A4AE622" w14:textId="72F36E0A" w:rsidR="44B1066F" w:rsidRDefault="44B1066F" w:rsidP="44B1066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4B1066F" w14:paraId="1433121C" w14:textId="77777777" w:rsidTr="44B1066F">
      <w:trPr>
        <w:trHeight w:val="300"/>
      </w:trPr>
      <w:tc>
        <w:tcPr>
          <w:tcW w:w="3360" w:type="dxa"/>
        </w:tcPr>
        <w:p w14:paraId="448868B0" w14:textId="2C8371AB" w:rsidR="44B1066F" w:rsidRDefault="44B1066F" w:rsidP="44B1066F">
          <w:pPr>
            <w:pStyle w:val="Header"/>
            <w:ind w:left="-115"/>
          </w:pPr>
        </w:p>
      </w:tc>
      <w:tc>
        <w:tcPr>
          <w:tcW w:w="3360" w:type="dxa"/>
        </w:tcPr>
        <w:p w14:paraId="3B370791" w14:textId="47EB5D86" w:rsidR="44B1066F" w:rsidRDefault="44B1066F" w:rsidP="44B1066F">
          <w:pPr>
            <w:pStyle w:val="Header"/>
            <w:jc w:val="center"/>
          </w:pPr>
        </w:p>
      </w:tc>
      <w:tc>
        <w:tcPr>
          <w:tcW w:w="3360" w:type="dxa"/>
        </w:tcPr>
        <w:p w14:paraId="40D7A074" w14:textId="655B7B1E" w:rsidR="44B1066F" w:rsidRDefault="44B1066F" w:rsidP="44B1066F">
          <w:pPr>
            <w:pStyle w:val="Header"/>
            <w:ind w:right="-115"/>
            <w:jc w:val="right"/>
          </w:pPr>
        </w:p>
      </w:tc>
    </w:tr>
  </w:tbl>
  <w:p w14:paraId="28189401" w14:textId="2285A7C1" w:rsidR="44B1066F" w:rsidRDefault="44B1066F" w:rsidP="44B1066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4B1066F" w14:paraId="7804AFD4" w14:textId="77777777" w:rsidTr="44B1066F">
      <w:trPr>
        <w:trHeight w:val="300"/>
      </w:trPr>
      <w:tc>
        <w:tcPr>
          <w:tcW w:w="3360" w:type="dxa"/>
        </w:tcPr>
        <w:p w14:paraId="59938CB2" w14:textId="76243FA3" w:rsidR="44B1066F" w:rsidRDefault="44B1066F" w:rsidP="44B1066F">
          <w:pPr>
            <w:pStyle w:val="Header"/>
            <w:ind w:left="-115"/>
          </w:pPr>
        </w:p>
      </w:tc>
      <w:tc>
        <w:tcPr>
          <w:tcW w:w="3360" w:type="dxa"/>
        </w:tcPr>
        <w:p w14:paraId="6228AE07" w14:textId="0BDF759B" w:rsidR="44B1066F" w:rsidRDefault="44B1066F" w:rsidP="44B1066F">
          <w:pPr>
            <w:pStyle w:val="Header"/>
            <w:jc w:val="center"/>
          </w:pPr>
        </w:p>
      </w:tc>
      <w:tc>
        <w:tcPr>
          <w:tcW w:w="3360" w:type="dxa"/>
        </w:tcPr>
        <w:p w14:paraId="777D69D6" w14:textId="2164CA5D" w:rsidR="44B1066F" w:rsidRDefault="44B1066F" w:rsidP="44B1066F">
          <w:pPr>
            <w:pStyle w:val="Header"/>
            <w:ind w:right="-115"/>
            <w:jc w:val="right"/>
          </w:pPr>
        </w:p>
      </w:tc>
    </w:tr>
  </w:tbl>
  <w:p w14:paraId="6DCE07A5" w14:textId="7475CD60" w:rsidR="44B1066F" w:rsidRDefault="44B1066F" w:rsidP="44B1066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4B1066F" w14:paraId="58E35F6A" w14:textId="77777777" w:rsidTr="44B1066F">
      <w:trPr>
        <w:trHeight w:val="300"/>
      </w:trPr>
      <w:tc>
        <w:tcPr>
          <w:tcW w:w="3600" w:type="dxa"/>
        </w:tcPr>
        <w:p w14:paraId="796351A6" w14:textId="5DA1E20A" w:rsidR="44B1066F" w:rsidRDefault="44B1066F" w:rsidP="44B1066F">
          <w:pPr>
            <w:pStyle w:val="Header"/>
            <w:ind w:left="-115"/>
          </w:pPr>
        </w:p>
      </w:tc>
      <w:tc>
        <w:tcPr>
          <w:tcW w:w="3600" w:type="dxa"/>
        </w:tcPr>
        <w:p w14:paraId="6556E423" w14:textId="260D715E" w:rsidR="44B1066F" w:rsidRDefault="44B1066F" w:rsidP="44B1066F">
          <w:pPr>
            <w:pStyle w:val="Header"/>
            <w:jc w:val="center"/>
          </w:pPr>
        </w:p>
      </w:tc>
      <w:tc>
        <w:tcPr>
          <w:tcW w:w="3600" w:type="dxa"/>
        </w:tcPr>
        <w:p w14:paraId="7E56A69D" w14:textId="5E099347" w:rsidR="44B1066F" w:rsidRDefault="44B1066F" w:rsidP="44B1066F">
          <w:pPr>
            <w:pStyle w:val="Header"/>
            <w:ind w:right="-115"/>
            <w:jc w:val="right"/>
          </w:pPr>
        </w:p>
      </w:tc>
    </w:tr>
  </w:tbl>
  <w:p w14:paraId="4D07A549" w14:textId="295B55D2" w:rsidR="44B1066F" w:rsidRDefault="44B1066F" w:rsidP="44B1066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4B1066F" w14:paraId="06A44CC5" w14:textId="77777777" w:rsidTr="44B1066F">
      <w:trPr>
        <w:trHeight w:val="300"/>
      </w:trPr>
      <w:tc>
        <w:tcPr>
          <w:tcW w:w="3600" w:type="dxa"/>
        </w:tcPr>
        <w:p w14:paraId="452432AE" w14:textId="6A1C03D8" w:rsidR="44B1066F" w:rsidRDefault="44B1066F" w:rsidP="44B1066F">
          <w:pPr>
            <w:pStyle w:val="Header"/>
            <w:ind w:left="-115"/>
          </w:pPr>
        </w:p>
      </w:tc>
      <w:tc>
        <w:tcPr>
          <w:tcW w:w="3600" w:type="dxa"/>
        </w:tcPr>
        <w:p w14:paraId="1DF2C5BC" w14:textId="2A7C271E" w:rsidR="44B1066F" w:rsidRDefault="44B1066F" w:rsidP="44B1066F">
          <w:pPr>
            <w:pStyle w:val="Header"/>
            <w:jc w:val="center"/>
          </w:pPr>
        </w:p>
      </w:tc>
      <w:tc>
        <w:tcPr>
          <w:tcW w:w="3600" w:type="dxa"/>
        </w:tcPr>
        <w:p w14:paraId="53737559" w14:textId="6062CFD0" w:rsidR="44B1066F" w:rsidRDefault="44B1066F" w:rsidP="44B1066F">
          <w:pPr>
            <w:pStyle w:val="Header"/>
            <w:ind w:right="-115"/>
            <w:jc w:val="right"/>
          </w:pPr>
        </w:p>
      </w:tc>
    </w:tr>
  </w:tbl>
  <w:p w14:paraId="1BADEADF" w14:textId="5D96C94E" w:rsidR="44B1066F" w:rsidRDefault="44B1066F" w:rsidP="44B10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44B1066F" w14:paraId="5B2B7C33" w14:textId="77777777" w:rsidTr="44B1066F">
      <w:trPr>
        <w:trHeight w:val="300"/>
      </w:trPr>
      <w:tc>
        <w:tcPr>
          <w:tcW w:w="3805" w:type="dxa"/>
        </w:tcPr>
        <w:p w14:paraId="6564954D" w14:textId="4476F443" w:rsidR="44B1066F" w:rsidRDefault="44B1066F" w:rsidP="44B1066F">
          <w:pPr>
            <w:pStyle w:val="Header"/>
            <w:ind w:left="-115"/>
          </w:pPr>
        </w:p>
      </w:tc>
      <w:tc>
        <w:tcPr>
          <w:tcW w:w="3805" w:type="dxa"/>
        </w:tcPr>
        <w:p w14:paraId="59F1B202" w14:textId="6031790F" w:rsidR="44B1066F" w:rsidRDefault="44B1066F" w:rsidP="44B1066F">
          <w:pPr>
            <w:pStyle w:val="Header"/>
            <w:jc w:val="center"/>
          </w:pPr>
        </w:p>
      </w:tc>
      <w:tc>
        <w:tcPr>
          <w:tcW w:w="3805" w:type="dxa"/>
        </w:tcPr>
        <w:p w14:paraId="0F7D2C35" w14:textId="34135419" w:rsidR="44B1066F" w:rsidRDefault="44B1066F" w:rsidP="44B1066F">
          <w:pPr>
            <w:pStyle w:val="Header"/>
            <w:ind w:right="-115"/>
            <w:jc w:val="right"/>
          </w:pPr>
        </w:p>
      </w:tc>
    </w:tr>
  </w:tbl>
  <w:p w14:paraId="01F8FE6C" w14:textId="7C5EF47B" w:rsidR="44B1066F" w:rsidRDefault="44B1066F" w:rsidP="44B106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44B1066F" w14:paraId="7AE5FB94" w14:textId="77777777" w:rsidTr="44B1066F">
      <w:trPr>
        <w:trHeight w:val="300"/>
      </w:trPr>
      <w:tc>
        <w:tcPr>
          <w:tcW w:w="3805" w:type="dxa"/>
        </w:tcPr>
        <w:p w14:paraId="06F74E99" w14:textId="5674C0B5" w:rsidR="44B1066F" w:rsidRDefault="44B1066F" w:rsidP="44B1066F">
          <w:pPr>
            <w:pStyle w:val="Header"/>
            <w:ind w:left="-115"/>
          </w:pPr>
        </w:p>
      </w:tc>
      <w:tc>
        <w:tcPr>
          <w:tcW w:w="3805" w:type="dxa"/>
        </w:tcPr>
        <w:p w14:paraId="42EDA2D8" w14:textId="26355117" w:rsidR="44B1066F" w:rsidRDefault="44B1066F" w:rsidP="44B1066F">
          <w:pPr>
            <w:pStyle w:val="Header"/>
            <w:jc w:val="center"/>
          </w:pPr>
        </w:p>
      </w:tc>
      <w:tc>
        <w:tcPr>
          <w:tcW w:w="3805" w:type="dxa"/>
        </w:tcPr>
        <w:p w14:paraId="12AEE90C" w14:textId="5F90893A" w:rsidR="44B1066F" w:rsidRDefault="44B1066F" w:rsidP="44B1066F">
          <w:pPr>
            <w:pStyle w:val="Header"/>
            <w:ind w:right="-115"/>
            <w:jc w:val="right"/>
          </w:pPr>
        </w:p>
      </w:tc>
    </w:tr>
  </w:tbl>
  <w:p w14:paraId="449E5051" w14:textId="1D9B2DCA" w:rsidR="44B1066F" w:rsidRDefault="44B1066F" w:rsidP="44B106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44B1066F" w14:paraId="770A1ECA" w14:textId="77777777" w:rsidTr="44B1066F">
      <w:trPr>
        <w:trHeight w:val="300"/>
      </w:trPr>
      <w:tc>
        <w:tcPr>
          <w:tcW w:w="3805" w:type="dxa"/>
        </w:tcPr>
        <w:p w14:paraId="1BCCA3EB" w14:textId="6565CB53" w:rsidR="44B1066F" w:rsidRDefault="44B1066F" w:rsidP="44B1066F">
          <w:pPr>
            <w:pStyle w:val="Header"/>
            <w:ind w:left="-115"/>
          </w:pPr>
        </w:p>
      </w:tc>
      <w:tc>
        <w:tcPr>
          <w:tcW w:w="3805" w:type="dxa"/>
        </w:tcPr>
        <w:p w14:paraId="0720BDD3" w14:textId="08387AB1" w:rsidR="44B1066F" w:rsidRDefault="44B1066F" w:rsidP="44B1066F">
          <w:pPr>
            <w:pStyle w:val="Header"/>
            <w:jc w:val="center"/>
          </w:pPr>
        </w:p>
      </w:tc>
      <w:tc>
        <w:tcPr>
          <w:tcW w:w="3805" w:type="dxa"/>
        </w:tcPr>
        <w:p w14:paraId="7417F96F" w14:textId="698F171B" w:rsidR="44B1066F" w:rsidRDefault="44B1066F" w:rsidP="44B1066F">
          <w:pPr>
            <w:pStyle w:val="Header"/>
            <w:ind w:right="-115"/>
            <w:jc w:val="right"/>
          </w:pPr>
        </w:p>
      </w:tc>
    </w:tr>
  </w:tbl>
  <w:p w14:paraId="132570DC" w14:textId="059A5441" w:rsidR="44B1066F" w:rsidRDefault="44B1066F" w:rsidP="44B106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44B1066F" w14:paraId="58A9B76D" w14:textId="77777777" w:rsidTr="44B1066F">
      <w:trPr>
        <w:trHeight w:val="300"/>
      </w:trPr>
      <w:tc>
        <w:tcPr>
          <w:tcW w:w="3805" w:type="dxa"/>
        </w:tcPr>
        <w:p w14:paraId="5E88D561" w14:textId="0B5945D5" w:rsidR="44B1066F" w:rsidRDefault="44B1066F" w:rsidP="44B1066F">
          <w:pPr>
            <w:pStyle w:val="Header"/>
            <w:ind w:left="-115"/>
          </w:pPr>
        </w:p>
      </w:tc>
      <w:tc>
        <w:tcPr>
          <w:tcW w:w="3805" w:type="dxa"/>
        </w:tcPr>
        <w:p w14:paraId="27AA8A19" w14:textId="4C5DC248" w:rsidR="44B1066F" w:rsidRDefault="44B1066F" w:rsidP="44B1066F">
          <w:pPr>
            <w:pStyle w:val="Header"/>
            <w:jc w:val="center"/>
          </w:pPr>
        </w:p>
      </w:tc>
      <w:tc>
        <w:tcPr>
          <w:tcW w:w="3805" w:type="dxa"/>
        </w:tcPr>
        <w:p w14:paraId="52C883DF" w14:textId="3A29B0BA" w:rsidR="44B1066F" w:rsidRDefault="44B1066F" w:rsidP="44B1066F">
          <w:pPr>
            <w:pStyle w:val="Header"/>
            <w:ind w:right="-115"/>
            <w:jc w:val="right"/>
          </w:pPr>
        </w:p>
      </w:tc>
    </w:tr>
  </w:tbl>
  <w:p w14:paraId="61EE4953" w14:textId="44BFD4EC" w:rsidR="44B1066F" w:rsidRDefault="44B1066F" w:rsidP="44B1066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44B1066F" w14:paraId="0F04E5D3" w14:textId="77777777" w:rsidTr="44B1066F">
      <w:trPr>
        <w:trHeight w:val="300"/>
      </w:trPr>
      <w:tc>
        <w:tcPr>
          <w:tcW w:w="3805" w:type="dxa"/>
        </w:tcPr>
        <w:p w14:paraId="67588B77" w14:textId="200F0451" w:rsidR="44B1066F" w:rsidRDefault="44B1066F" w:rsidP="44B1066F">
          <w:pPr>
            <w:pStyle w:val="Header"/>
            <w:ind w:left="-115"/>
          </w:pPr>
        </w:p>
      </w:tc>
      <w:tc>
        <w:tcPr>
          <w:tcW w:w="3805" w:type="dxa"/>
        </w:tcPr>
        <w:p w14:paraId="43D23F3B" w14:textId="01D4F99A" w:rsidR="44B1066F" w:rsidRDefault="44B1066F" w:rsidP="44B1066F">
          <w:pPr>
            <w:pStyle w:val="Header"/>
            <w:jc w:val="center"/>
          </w:pPr>
        </w:p>
      </w:tc>
      <w:tc>
        <w:tcPr>
          <w:tcW w:w="3805" w:type="dxa"/>
        </w:tcPr>
        <w:p w14:paraId="73282F16" w14:textId="06475B24" w:rsidR="44B1066F" w:rsidRDefault="44B1066F" w:rsidP="44B1066F">
          <w:pPr>
            <w:pStyle w:val="Header"/>
            <w:ind w:right="-115"/>
            <w:jc w:val="right"/>
          </w:pPr>
        </w:p>
      </w:tc>
    </w:tr>
  </w:tbl>
  <w:p w14:paraId="64A259B8" w14:textId="61A5EF07" w:rsidR="44B1066F" w:rsidRDefault="44B1066F" w:rsidP="44B1066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44B1066F" w14:paraId="6A5621DF" w14:textId="77777777" w:rsidTr="44B1066F">
      <w:trPr>
        <w:trHeight w:val="300"/>
      </w:trPr>
      <w:tc>
        <w:tcPr>
          <w:tcW w:w="3805" w:type="dxa"/>
        </w:tcPr>
        <w:p w14:paraId="074225DE" w14:textId="0CDDC98C" w:rsidR="44B1066F" w:rsidRDefault="44B1066F" w:rsidP="44B1066F">
          <w:pPr>
            <w:pStyle w:val="Header"/>
            <w:ind w:left="-115"/>
          </w:pPr>
        </w:p>
      </w:tc>
      <w:tc>
        <w:tcPr>
          <w:tcW w:w="3805" w:type="dxa"/>
        </w:tcPr>
        <w:p w14:paraId="20FF0110" w14:textId="531DC564" w:rsidR="44B1066F" w:rsidRDefault="44B1066F" w:rsidP="44B1066F">
          <w:pPr>
            <w:pStyle w:val="Header"/>
            <w:jc w:val="center"/>
          </w:pPr>
        </w:p>
      </w:tc>
      <w:tc>
        <w:tcPr>
          <w:tcW w:w="3805" w:type="dxa"/>
        </w:tcPr>
        <w:p w14:paraId="0B78EBDA" w14:textId="7694B2C7" w:rsidR="44B1066F" w:rsidRDefault="44B1066F" w:rsidP="44B1066F">
          <w:pPr>
            <w:pStyle w:val="Header"/>
            <w:ind w:right="-115"/>
            <w:jc w:val="right"/>
          </w:pPr>
        </w:p>
      </w:tc>
    </w:tr>
  </w:tbl>
  <w:p w14:paraId="4DDDA2FF" w14:textId="774049BC" w:rsidR="44B1066F" w:rsidRDefault="44B1066F" w:rsidP="44B1066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780"/>
      <w:gridCol w:w="1780"/>
      <w:gridCol w:w="1780"/>
    </w:tblGrid>
    <w:tr w:rsidR="44B1066F" w14:paraId="11881C87" w14:textId="77777777" w:rsidTr="44B1066F">
      <w:trPr>
        <w:trHeight w:val="300"/>
      </w:trPr>
      <w:tc>
        <w:tcPr>
          <w:tcW w:w="1780" w:type="dxa"/>
        </w:tcPr>
        <w:p w14:paraId="2CC40D78" w14:textId="5DCE2133" w:rsidR="44B1066F" w:rsidRDefault="44B1066F" w:rsidP="44B1066F">
          <w:pPr>
            <w:pStyle w:val="Header"/>
            <w:ind w:left="-115"/>
          </w:pPr>
        </w:p>
      </w:tc>
      <w:tc>
        <w:tcPr>
          <w:tcW w:w="1780" w:type="dxa"/>
        </w:tcPr>
        <w:p w14:paraId="0AC612CA" w14:textId="1DD3880E" w:rsidR="44B1066F" w:rsidRDefault="44B1066F" w:rsidP="44B1066F">
          <w:pPr>
            <w:pStyle w:val="Header"/>
            <w:jc w:val="center"/>
          </w:pPr>
        </w:p>
      </w:tc>
      <w:tc>
        <w:tcPr>
          <w:tcW w:w="1780" w:type="dxa"/>
        </w:tcPr>
        <w:p w14:paraId="52DC6823" w14:textId="20E02B86" w:rsidR="44B1066F" w:rsidRDefault="44B1066F" w:rsidP="44B1066F">
          <w:pPr>
            <w:pStyle w:val="Header"/>
            <w:ind w:right="-115"/>
            <w:jc w:val="right"/>
          </w:pPr>
        </w:p>
      </w:tc>
    </w:tr>
  </w:tbl>
  <w:p w14:paraId="64C5EBEA" w14:textId="424F2167" w:rsidR="44B1066F" w:rsidRDefault="44B1066F" w:rsidP="44B1066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5eGfuG4V" int2:invalidationBookmarkName="" int2:hashCode="tL8AaA4XxSsBfb" int2:id="EoWi518F">
      <int2:state int2:value="Rejected" int2:type="AugLoop_Text_Critique"/>
    </int2:bookmark>
    <int2:bookmark int2:bookmarkName="_Int_Ny9WVKJO" int2:invalidationBookmarkName="" int2:hashCode="edSol/SskgJceG" int2:id="mpWMbuO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1B60"/>
    <w:multiLevelType w:val="hybridMultilevel"/>
    <w:tmpl w:val="FC085968"/>
    <w:lvl w:ilvl="0" w:tplc="FFFFFFFF">
      <w:start w:val="1"/>
      <w:numFmt w:val="decimal"/>
      <w:lvlText w:val="%1."/>
      <w:lvlJc w:val="left"/>
      <w:pPr>
        <w:ind w:left="2179" w:hanging="360"/>
      </w:pPr>
      <w:rPr>
        <w:rFonts w:ascii="Arial" w:eastAsia="Arial" w:hAnsi="Arial" w:cs="Arial" w:hint="default"/>
        <w:spacing w:val="-1"/>
        <w:w w:val="99"/>
        <w:sz w:val="20"/>
        <w:szCs w:val="20"/>
        <w:lang w:val="en-US" w:eastAsia="en-US" w:bidi="ar-SA"/>
      </w:rPr>
    </w:lvl>
    <w:lvl w:ilvl="1" w:tplc="FFFFFFFF">
      <w:numFmt w:val="bullet"/>
      <w:lvlText w:val="•"/>
      <w:lvlJc w:val="left"/>
      <w:pPr>
        <w:ind w:left="3104" w:hanging="360"/>
      </w:pPr>
      <w:rPr>
        <w:rFonts w:hint="default"/>
        <w:lang w:val="en-US" w:eastAsia="en-US" w:bidi="ar-SA"/>
      </w:rPr>
    </w:lvl>
    <w:lvl w:ilvl="2" w:tplc="FFFFFFFF">
      <w:numFmt w:val="bullet"/>
      <w:lvlText w:val="•"/>
      <w:lvlJc w:val="left"/>
      <w:pPr>
        <w:ind w:left="4028" w:hanging="360"/>
      </w:pPr>
      <w:rPr>
        <w:rFonts w:hint="default"/>
        <w:lang w:val="en-US" w:eastAsia="en-US" w:bidi="ar-SA"/>
      </w:rPr>
    </w:lvl>
    <w:lvl w:ilvl="3" w:tplc="FFFFFFFF">
      <w:numFmt w:val="bullet"/>
      <w:lvlText w:val="•"/>
      <w:lvlJc w:val="left"/>
      <w:pPr>
        <w:ind w:left="4952" w:hanging="360"/>
      </w:pPr>
      <w:rPr>
        <w:rFonts w:hint="default"/>
        <w:lang w:val="en-US" w:eastAsia="en-US" w:bidi="ar-SA"/>
      </w:rPr>
    </w:lvl>
    <w:lvl w:ilvl="4" w:tplc="FFFFFFFF">
      <w:numFmt w:val="bullet"/>
      <w:lvlText w:val="•"/>
      <w:lvlJc w:val="left"/>
      <w:pPr>
        <w:ind w:left="5876" w:hanging="360"/>
      </w:pPr>
      <w:rPr>
        <w:rFonts w:hint="default"/>
        <w:lang w:val="en-US" w:eastAsia="en-US" w:bidi="ar-SA"/>
      </w:rPr>
    </w:lvl>
    <w:lvl w:ilvl="5" w:tplc="FFFFFFFF">
      <w:numFmt w:val="bullet"/>
      <w:lvlText w:val="•"/>
      <w:lvlJc w:val="left"/>
      <w:pPr>
        <w:ind w:left="6800" w:hanging="360"/>
      </w:pPr>
      <w:rPr>
        <w:rFonts w:hint="default"/>
        <w:lang w:val="en-US" w:eastAsia="en-US" w:bidi="ar-SA"/>
      </w:rPr>
    </w:lvl>
    <w:lvl w:ilvl="6" w:tplc="FFFFFFFF">
      <w:numFmt w:val="bullet"/>
      <w:lvlText w:val="•"/>
      <w:lvlJc w:val="left"/>
      <w:pPr>
        <w:ind w:left="7724" w:hanging="360"/>
      </w:pPr>
      <w:rPr>
        <w:rFonts w:hint="default"/>
        <w:lang w:val="en-US" w:eastAsia="en-US" w:bidi="ar-SA"/>
      </w:rPr>
    </w:lvl>
    <w:lvl w:ilvl="7" w:tplc="FFFFFFFF">
      <w:numFmt w:val="bullet"/>
      <w:lvlText w:val="•"/>
      <w:lvlJc w:val="left"/>
      <w:pPr>
        <w:ind w:left="8648" w:hanging="360"/>
      </w:pPr>
      <w:rPr>
        <w:rFonts w:hint="default"/>
        <w:lang w:val="en-US" w:eastAsia="en-US" w:bidi="ar-SA"/>
      </w:rPr>
    </w:lvl>
    <w:lvl w:ilvl="8" w:tplc="FFFFFFFF">
      <w:numFmt w:val="bullet"/>
      <w:lvlText w:val="•"/>
      <w:lvlJc w:val="left"/>
      <w:pPr>
        <w:ind w:left="9572" w:hanging="360"/>
      </w:pPr>
      <w:rPr>
        <w:rFonts w:hint="default"/>
        <w:lang w:val="en-US" w:eastAsia="en-US" w:bidi="ar-SA"/>
      </w:rPr>
    </w:lvl>
  </w:abstractNum>
  <w:abstractNum w:abstractNumId="1" w15:restartNumberingAfterBreak="0">
    <w:nsid w:val="08AF4B71"/>
    <w:multiLevelType w:val="hybridMultilevel"/>
    <w:tmpl w:val="0B04F99E"/>
    <w:lvl w:ilvl="0" w:tplc="0409000F">
      <w:start w:val="1"/>
      <w:numFmt w:val="decimal"/>
      <w:lvlText w:val="%1."/>
      <w:lvlJc w:val="left"/>
      <w:pPr>
        <w:ind w:left="1296" w:hanging="360"/>
      </w:pPr>
      <w:rPr>
        <w:rFonts w:cs="Times New Roman"/>
      </w:rPr>
    </w:lvl>
    <w:lvl w:ilvl="1" w:tplc="02F60448">
      <w:start w:val="1"/>
      <w:numFmt w:val="decimal"/>
      <w:lvlText w:val="%2."/>
      <w:lvlJc w:val="left"/>
      <w:pPr>
        <w:ind w:left="2091" w:hanging="435"/>
      </w:pPr>
      <w:rPr>
        <w:rFonts w:cs="Times New Roman" w:hint="default"/>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2" w15:restartNumberingAfterBreak="0">
    <w:nsid w:val="0AEE77FF"/>
    <w:multiLevelType w:val="hybridMultilevel"/>
    <w:tmpl w:val="341A494C"/>
    <w:lvl w:ilvl="0" w:tplc="0409000F">
      <w:start w:val="1"/>
      <w:numFmt w:val="decimal"/>
      <w:lvlText w:val="%1."/>
      <w:lvlJc w:val="left"/>
      <w:pPr>
        <w:ind w:left="1512" w:hanging="360"/>
      </w:pPr>
      <w:rPr>
        <w:rFonts w:cs="Times New Roman"/>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3" w15:restartNumberingAfterBreak="0">
    <w:nsid w:val="0B4A4E32"/>
    <w:multiLevelType w:val="hybridMultilevel"/>
    <w:tmpl w:val="14BCE678"/>
    <w:lvl w:ilvl="0" w:tplc="481A5928">
      <w:start w:val="1"/>
      <w:numFmt w:val="decimal"/>
      <w:lvlText w:val="%1."/>
      <w:lvlJc w:val="left"/>
      <w:pPr>
        <w:ind w:left="2179" w:hanging="360"/>
      </w:pPr>
      <w:rPr>
        <w:rFonts w:ascii="Arial" w:eastAsia="Arial" w:hAnsi="Arial" w:cs="Arial" w:hint="default"/>
        <w:spacing w:val="-1"/>
        <w:w w:val="99"/>
        <w:sz w:val="20"/>
        <w:szCs w:val="20"/>
        <w:lang w:val="en-US" w:eastAsia="en-US" w:bidi="ar-SA"/>
      </w:rPr>
    </w:lvl>
    <w:lvl w:ilvl="1" w:tplc="D640DAD8">
      <w:numFmt w:val="bullet"/>
      <w:lvlText w:val="•"/>
      <w:lvlJc w:val="left"/>
      <w:pPr>
        <w:ind w:left="3104" w:hanging="360"/>
      </w:pPr>
      <w:rPr>
        <w:rFonts w:hint="default"/>
        <w:lang w:val="en-US" w:eastAsia="en-US" w:bidi="ar-SA"/>
      </w:rPr>
    </w:lvl>
    <w:lvl w:ilvl="2" w:tplc="08D29FA0">
      <w:numFmt w:val="bullet"/>
      <w:lvlText w:val="•"/>
      <w:lvlJc w:val="left"/>
      <w:pPr>
        <w:ind w:left="4028" w:hanging="360"/>
      </w:pPr>
      <w:rPr>
        <w:rFonts w:hint="default"/>
        <w:lang w:val="en-US" w:eastAsia="en-US" w:bidi="ar-SA"/>
      </w:rPr>
    </w:lvl>
    <w:lvl w:ilvl="3" w:tplc="639E2400">
      <w:numFmt w:val="bullet"/>
      <w:lvlText w:val="•"/>
      <w:lvlJc w:val="left"/>
      <w:pPr>
        <w:ind w:left="4952" w:hanging="360"/>
      </w:pPr>
      <w:rPr>
        <w:rFonts w:hint="default"/>
        <w:lang w:val="en-US" w:eastAsia="en-US" w:bidi="ar-SA"/>
      </w:rPr>
    </w:lvl>
    <w:lvl w:ilvl="4" w:tplc="6A00DD06">
      <w:numFmt w:val="bullet"/>
      <w:lvlText w:val="•"/>
      <w:lvlJc w:val="left"/>
      <w:pPr>
        <w:ind w:left="5876" w:hanging="360"/>
      </w:pPr>
      <w:rPr>
        <w:rFonts w:hint="default"/>
        <w:lang w:val="en-US" w:eastAsia="en-US" w:bidi="ar-SA"/>
      </w:rPr>
    </w:lvl>
    <w:lvl w:ilvl="5" w:tplc="ABBAA5C4">
      <w:numFmt w:val="bullet"/>
      <w:lvlText w:val="•"/>
      <w:lvlJc w:val="left"/>
      <w:pPr>
        <w:ind w:left="6800" w:hanging="360"/>
      </w:pPr>
      <w:rPr>
        <w:rFonts w:hint="default"/>
        <w:lang w:val="en-US" w:eastAsia="en-US" w:bidi="ar-SA"/>
      </w:rPr>
    </w:lvl>
    <w:lvl w:ilvl="6" w:tplc="CAEC6D96">
      <w:numFmt w:val="bullet"/>
      <w:lvlText w:val="•"/>
      <w:lvlJc w:val="left"/>
      <w:pPr>
        <w:ind w:left="7724" w:hanging="360"/>
      </w:pPr>
      <w:rPr>
        <w:rFonts w:hint="default"/>
        <w:lang w:val="en-US" w:eastAsia="en-US" w:bidi="ar-SA"/>
      </w:rPr>
    </w:lvl>
    <w:lvl w:ilvl="7" w:tplc="A00ED7A4">
      <w:numFmt w:val="bullet"/>
      <w:lvlText w:val="•"/>
      <w:lvlJc w:val="left"/>
      <w:pPr>
        <w:ind w:left="8648" w:hanging="360"/>
      </w:pPr>
      <w:rPr>
        <w:rFonts w:hint="default"/>
        <w:lang w:val="en-US" w:eastAsia="en-US" w:bidi="ar-SA"/>
      </w:rPr>
    </w:lvl>
    <w:lvl w:ilvl="8" w:tplc="351262F2">
      <w:numFmt w:val="bullet"/>
      <w:lvlText w:val="•"/>
      <w:lvlJc w:val="left"/>
      <w:pPr>
        <w:ind w:left="9572" w:hanging="360"/>
      </w:pPr>
      <w:rPr>
        <w:rFonts w:hint="default"/>
        <w:lang w:val="en-US" w:eastAsia="en-US" w:bidi="ar-SA"/>
      </w:rPr>
    </w:lvl>
  </w:abstractNum>
  <w:abstractNum w:abstractNumId="4" w15:restartNumberingAfterBreak="0">
    <w:nsid w:val="0D911706"/>
    <w:multiLevelType w:val="hybridMultilevel"/>
    <w:tmpl w:val="E63AF724"/>
    <w:lvl w:ilvl="0" w:tplc="A762DDA6">
      <w:start w:val="1"/>
      <w:numFmt w:val="decimal"/>
      <w:lvlText w:val="%1."/>
      <w:lvlJc w:val="left"/>
      <w:pPr>
        <w:ind w:left="2179" w:hanging="360"/>
      </w:pPr>
      <w:rPr>
        <w:rFonts w:ascii="Arial" w:eastAsia="Arial" w:hAnsi="Arial" w:cs="Arial" w:hint="default"/>
        <w:spacing w:val="-1"/>
        <w:w w:val="99"/>
        <w:sz w:val="20"/>
        <w:szCs w:val="20"/>
        <w:lang w:val="en-US" w:eastAsia="en-US" w:bidi="ar-SA"/>
      </w:rPr>
    </w:lvl>
    <w:lvl w:ilvl="1" w:tplc="A3709608">
      <w:numFmt w:val="bullet"/>
      <w:lvlText w:val="•"/>
      <w:lvlJc w:val="left"/>
      <w:pPr>
        <w:ind w:left="3104" w:hanging="360"/>
      </w:pPr>
      <w:rPr>
        <w:rFonts w:hint="default"/>
        <w:lang w:val="en-US" w:eastAsia="en-US" w:bidi="ar-SA"/>
      </w:rPr>
    </w:lvl>
    <w:lvl w:ilvl="2" w:tplc="1582A160">
      <w:numFmt w:val="bullet"/>
      <w:lvlText w:val="•"/>
      <w:lvlJc w:val="left"/>
      <w:pPr>
        <w:ind w:left="4028" w:hanging="360"/>
      </w:pPr>
      <w:rPr>
        <w:rFonts w:hint="default"/>
        <w:lang w:val="en-US" w:eastAsia="en-US" w:bidi="ar-SA"/>
      </w:rPr>
    </w:lvl>
    <w:lvl w:ilvl="3" w:tplc="7C6CDF9E">
      <w:numFmt w:val="bullet"/>
      <w:lvlText w:val="•"/>
      <w:lvlJc w:val="left"/>
      <w:pPr>
        <w:ind w:left="4952" w:hanging="360"/>
      </w:pPr>
      <w:rPr>
        <w:rFonts w:hint="default"/>
        <w:lang w:val="en-US" w:eastAsia="en-US" w:bidi="ar-SA"/>
      </w:rPr>
    </w:lvl>
    <w:lvl w:ilvl="4" w:tplc="5BE62212">
      <w:numFmt w:val="bullet"/>
      <w:lvlText w:val="•"/>
      <w:lvlJc w:val="left"/>
      <w:pPr>
        <w:ind w:left="5876" w:hanging="360"/>
      </w:pPr>
      <w:rPr>
        <w:rFonts w:hint="default"/>
        <w:lang w:val="en-US" w:eastAsia="en-US" w:bidi="ar-SA"/>
      </w:rPr>
    </w:lvl>
    <w:lvl w:ilvl="5" w:tplc="89A284BE">
      <w:numFmt w:val="bullet"/>
      <w:lvlText w:val="•"/>
      <w:lvlJc w:val="left"/>
      <w:pPr>
        <w:ind w:left="6800" w:hanging="360"/>
      </w:pPr>
      <w:rPr>
        <w:rFonts w:hint="default"/>
        <w:lang w:val="en-US" w:eastAsia="en-US" w:bidi="ar-SA"/>
      </w:rPr>
    </w:lvl>
    <w:lvl w:ilvl="6" w:tplc="D25E1DBC">
      <w:numFmt w:val="bullet"/>
      <w:lvlText w:val="•"/>
      <w:lvlJc w:val="left"/>
      <w:pPr>
        <w:ind w:left="7724" w:hanging="360"/>
      </w:pPr>
      <w:rPr>
        <w:rFonts w:hint="default"/>
        <w:lang w:val="en-US" w:eastAsia="en-US" w:bidi="ar-SA"/>
      </w:rPr>
    </w:lvl>
    <w:lvl w:ilvl="7" w:tplc="2C54EA7A">
      <w:numFmt w:val="bullet"/>
      <w:lvlText w:val="•"/>
      <w:lvlJc w:val="left"/>
      <w:pPr>
        <w:ind w:left="8648" w:hanging="360"/>
      </w:pPr>
      <w:rPr>
        <w:rFonts w:hint="default"/>
        <w:lang w:val="en-US" w:eastAsia="en-US" w:bidi="ar-SA"/>
      </w:rPr>
    </w:lvl>
    <w:lvl w:ilvl="8" w:tplc="DEB4378C">
      <w:numFmt w:val="bullet"/>
      <w:lvlText w:val="•"/>
      <w:lvlJc w:val="left"/>
      <w:pPr>
        <w:ind w:left="9572" w:hanging="360"/>
      </w:pPr>
      <w:rPr>
        <w:rFonts w:hint="default"/>
        <w:lang w:val="en-US" w:eastAsia="en-US" w:bidi="ar-SA"/>
      </w:rPr>
    </w:lvl>
  </w:abstractNum>
  <w:abstractNum w:abstractNumId="5" w15:restartNumberingAfterBreak="0">
    <w:nsid w:val="1AF5665A"/>
    <w:multiLevelType w:val="hybridMultilevel"/>
    <w:tmpl w:val="DE445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E97D19"/>
    <w:multiLevelType w:val="hybridMultilevel"/>
    <w:tmpl w:val="4F5CF24A"/>
    <w:lvl w:ilvl="0" w:tplc="AA20294A">
      <w:start w:val="1"/>
      <w:numFmt w:val="decimal"/>
      <w:lvlText w:val="%1."/>
      <w:lvlJc w:val="left"/>
      <w:pPr>
        <w:ind w:left="990" w:hanging="360"/>
      </w:pPr>
      <w:rPr>
        <w:rFonts w:cs="Times New Roman" w:hint="default"/>
        <w:b w:val="0"/>
        <w:sz w:val="24"/>
        <w:szCs w:val="24"/>
      </w:rPr>
    </w:lvl>
    <w:lvl w:ilvl="1" w:tplc="02F60448">
      <w:start w:val="1"/>
      <w:numFmt w:val="decimal"/>
      <w:lvlText w:val="%2."/>
      <w:lvlJc w:val="left"/>
      <w:pPr>
        <w:ind w:left="2091" w:hanging="435"/>
      </w:pPr>
      <w:rPr>
        <w:rFonts w:cs="Times New Roman" w:hint="default"/>
      </w:rPr>
    </w:lvl>
    <w:lvl w:ilvl="2" w:tplc="491C058C">
      <w:start w:val="1"/>
      <w:numFmt w:val="lowerLetter"/>
      <w:lvlText w:val="%3)"/>
      <w:lvlJc w:val="left"/>
      <w:pPr>
        <w:ind w:left="2916" w:hanging="360"/>
      </w:pPr>
      <w:rPr>
        <w:rFonts w:cs="Times New Roman" w:hint="default"/>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7" w15:restartNumberingAfterBreak="0">
    <w:nsid w:val="1CCF759D"/>
    <w:multiLevelType w:val="hybridMultilevel"/>
    <w:tmpl w:val="D0C83F8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1E107C5D"/>
    <w:multiLevelType w:val="hybridMultilevel"/>
    <w:tmpl w:val="B7E44F06"/>
    <w:lvl w:ilvl="0" w:tplc="06205752">
      <w:start w:val="1"/>
      <w:numFmt w:val="decimal"/>
      <w:lvlText w:val="%1."/>
      <w:lvlJc w:val="left"/>
      <w:pPr>
        <w:ind w:left="1819" w:hanging="360"/>
      </w:pPr>
      <w:rPr>
        <w:rFonts w:hint="default"/>
        <w:spacing w:val="-1"/>
        <w:w w:val="99"/>
        <w:lang w:val="en-US" w:eastAsia="en-US" w:bidi="ar-SA"/>
      </w:rPr>
    </w:lvl>
    <w:lvl w:ilvl="1" w:tplc="3682942A">
      <w:numFmt w:val="bullet"/>
      <w:lvlText w:val="•"/>
      <w:lvlJc w:val="left"/>
      <w:pPr>
        <w:ind w:left="2780" w:hanging="360"/>
      </w:pPr>
      <w:rPr>
        <w:rFonts w:hint="default"/>
        <w:lang w:val="en-US" w:eastAsia="en-US" w:bidi="ar-SA"/>
      </w:rPr>
    </w:lvl>
    <w:lvl w:ilvl="2" w:tplc="76204AD2">
      <w:numFmt w:val="bullet"/>
      <w:lvlText w:val="•"/>
      <w:lvlJc w:val="left"/>
      <w:pPr>
        <w:ind w:left="3740" w:hanging="360"/>
      </w:pPr>
      <w:rPr>
        <w:rFonts w:hint="default"/>
        <w:lang w:val="en-US" w:eastAsia="en-US" w:bidi="ar-SA"/>
      </w:rPr>
    </w:lvl>
    <w:lvl w:ilvl="3" w:tplc="F36AEAF4">
      <w:numFmt w:val="bullet"/>
      <w:lvlText w:val="•"/>
      <w:lvlJc w:val="left"/>
      <w:pPr>
        <w:ind w:left="4700" w:hanging="360"/>
      </w:pPr>
      <w:rPr>
        <w:rFonts w:hint="default"/>
        <w:lang w:val="en-US" w:eastAsia="en-US" w:bidi="ar-SA"/>
      </w:rPr>
    </w:lvl>
    <w:lvl w:ilvl="4" w:tplc="14820342">
      <w:numFmt w:val="bullet"/>
      <w:lvlText w:val="•"/>
      <w:lvlJc w:val="left"/>
      <w:pPr>
        <w:ind w:left="5660" w:hanging="360"/>
      </w:pPr>
      <w:rPr>
        <w:rFonts w:hint="default"/>
        <w:lang w:val="en-US" w:eastAsia="en-US" w:bidi="ar-SA"/>
      </w:rPr>
    </w:lvl>
    <w:lvl w:ilvl="5" w:tplc="5EE4B774">
      <w:numFmt w:val="bullet"/>
      <w:lvlText w:val="•"/>
      <w:lvlJc w:val="left"/>
      <w:pPr>
        <w:ind w:left="6620" w:hanging="360"/>
      </w:pPr>
      <w:rPr>
        <w:rFonts w:hint="default"/>
        <w:lang w:val="en-US" w:eastAsia="en-US" w:bidi="ar-SA"/>
      </w:rPr>
    </w:lvl>
    <w:lvl w:ilvl="6" w:tplc="7F626DD2">
      <w:numFmt w:val="bullet"/>
      <w:lvlText w:val="•"/>
      <w:lvlJc w:val="left"/>
      <w:pPr>
        <w:ind w:left="7580" w:hanging="360"/>
      </w:pPr>
      <w:rPr>
        <w:rFonts w:hint="default"/>
        <w:lang w:val="en-US" w:eastAsia="en-US" w:bidi="ar-SA"/>
      </w:rPr>
    </w:lvl>
    <w:lvl w:ilvl="7" w:tplc="AAFC2A1E">
      <w:numFmt w:val="bullet"/>
      <w:lvlText w:val="•"/>
      <w:lvlJc w:val="left"/>
      <w:pPr>
        <w:ind w:left="8540" w:hanging="360"/>
      </w:pPr>
      <w:rPr>
        <w:rFonts w:hint="default"/>
        <w:lang w:val="en-US" w:eastAsia="en-US" w:bidi="ar-SA"/>
      </w:rPr>
    </w:lvl>
    <w:lvl w:ilvl="8" w:tplc="3B3CE654">
      <w:numFmt w:val="bullet"/>
      <w:lvlText w:val="•"/>
      <w:lvlJc w:val="left"/>
      <w:pPr>
        <w:ind w:left="9500" w:hanging="360"/>
      </w:pPr>
      <w:rPr>
        <w:rFonts w:hint="default"/>
        <w:lang w:val="en-US" w:eastAsia="en-US" w:bidi="ar-SA"/>
      </w:rPr>
    </w:lvl>
  </w:abstractNum>
  <w:abstractNum w:abstractNumId="9" w15:restartNumberingAfterBreak="0">
    <w:nsid w:val="20B27B87"/>
    <w:multiLevelType w:val="hybridMultilevel"/>
    <w:tmpl w:val="85C4216A"/>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1D6EEB"/>
    <w:multiLevelType w:val="hybridMultilevel"/>
    <w:tmpl w:val="5490B420"/>
    <w:lvl w:ilvl="0" w:tplc="04090019">
      <w:start w:val="1"/>
      <w:numFmt w:val="lowerLetter"/>
      <w:lvlText w:val="%1."/>
      <w:lvlJc w:val="left"/>
      <w:pPr>
        <w:ind w:left="2088" w:hanging="360"/>
      </w:pPr>
      <w:rPr>
        <w:rFonts w:cs="Times New Roman"/>
      </w:rPr>
    </w:lvl>
    <w:lvl w:ilvl="1" w:tplc="04090019" w:tentative="1">
      <w:start w:val="1"/>
      <w:numFmt w:val="lowerLetter"/>
      <w:lvlText w:val="%2."/>
      <w:lvlJc w:val="left"/>
      <w:pPr>
        <w:ind w:left="2808" w:hanging="360"/>
      </w:pPr>
      <w:rPr>
        <w:rFonts w:cs="Times New Roman"/>
      </w:rPr>
    </w:lvl>
    <w:lvl w:ilvl="2" w:tplc="0409001B" w:tentative="1">
      <w:start w:val="1"/>
      <w:numFmt w:val="lowerRoman"/>
      <w:lvlText w:val="%3."/>
      <w:lvlJc w:val="right"/>
      <w:pPr>
        <w:ind w:left="3528" w:hanging="180"/>
      </w:pPr>
      <w:rPr>
        <w:rFonts w:cs="Times New Roman"/>
      </w:rPr>
    </w:lvl>
    <w:lvl w:ilvl="3" w:tplc="0409000F" w:tentative="1">
      <w:start w:val="1"/>
      <w:numFmt w:val="decimal"/>
      <w:lvlText w:val="%4."/>
      <w:lvlJc w:val="left"/>
      <w:pPr>
        <w:ind w:left="4248" w:hanging="360"/>
      </w:pPr>
      <w:rPr>
        <w:rFonts w:cs="Times New Roman"/>
      </w:rPr>
    </w:lvl>
    <w:lvl w:ilvl="4" w:tplc="04090019" w:tentative="1">
      <w:start w:val="1"/>
      <w:numFmt w:val="lowerLetter"/>
      <w:lvlText w:val="%5."/>
      <w:lvlJc w:val="left"/>
      <w:pPr>
        <w:ind w:left="4968" w:hanging="360"/>
      </w:pPr>
      <w:rPr>
        <w:rFonts w:cs="Times New Roman"/>
      </w:rPr>
    </w:lvl>
    <w:lvl w:ilvl="5" w:tplc="0409001B" w:tentative="1">
      <w:start w:val="1"/>
      <w:numFmt w:val="lowerRoman"/>
      <w:lvlText w:val="%6."/>
      <w:lvlJc w:val="right"/>
      <w:pPr>
        <w:ind w:left="5688" w:hanging="180"/>
      </w:pPr>
      <w:rPr>
        <w:rFonts w:cs="Times New Roman"/>
      </w:rPr>
    </w:lvl>
    <w:lvl w:ilvl="6" w:tplc="0409000F" w:tentative="1">
      <w:start w:val="1"/>
      <w:numFmt w:val="decimal"/>
      <w:lvlText w:val="%7."/>
      <w:lvlJc w:val="left"/>
      <w:pPr>
        <w:ind w:left="6408" w:hanging="360"/>
      </w:pPr>
      <w:rPr>
        <w:rFonts w:cs="Times New Roman"/>
      </w:rPr>
    </w:lvl>
    <w:lvl w:ilvl="7" w:tplc="04090019" w:tentative="1">
      <w:start w:val="1"/>
      <w:numFmt w:val="lowerLetter"/>
      <w:lvlText w:val="%8."/>
      <w:lvlJc w:val="left"/>
      <w:pPr>
        <w:ind w:left="7128" w:hanging="360"/>
      </w:pPr>
      <w:rPr>
        <w:rFonts w:cs="Times New Roman"/>
      </w:rPr>
    </w:lvl>
    <w:lvl w:ilvl="8" w:tplc="0409001B" w:tentative="1">
      <w:start w:val="1"/>
      <w:numFmt w:val="lowerRoman"/>
      <w:lvlText w:val="%9."/>
      <w:lvlJc w:val="right"/>
      <w:pPr>
        <w:ind w:left="7848" w:hanging="180"/>
      </w:pPr>
      <w:rPr>
        <w:rFonts w:cs="Times New Roman"/>
      </w:rPr>
    </w:lvl>
  </w:abstractNum>
  <w:abstractNum w:abstractNumId="11" w15:restartNumberingAfterBreak="0">
    <w:nsid w:val="2BA75BB6"/>
    <w:multiLevelType w:val="hybridMultilevel"/>
    <w:tmpl w:val="5BBCC4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2DC81B4E"/>
    <w:multiLevelType w:val="hybridMultilevel"/>
    <w:tmpl w:val="750A8E7E"/>
    <w:lvl w:ilvl="0" w:tplc="04090001">
      <w:start w:val="1"/>
      <w:numFmt w:val="bullet"/>
      <w:lvlText w:val=""/>
      <w:lvlJc w:val="left"/>
      <w:pPr>
        <w:ind w:left="2595" w:hanging="360"/>
      </w:pPr>
      <w:rPr>
        <w:rFonts w:ascii="Symbol" w:hAnsi="Symbol"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13" w15:restartNumberingAfterBreak="0">
    <w:nsid w:val="2EBC1B73"/>
    <w:multiLevelType w:val="hybridMultilevel"/>
    <w:tmpl w:val="9E2A3310"/>
    <w:lvl w:ilvl="0" w:tplc="7354FFB8">
      <w:start w:val="1"/>
      <w:numFmt w:val="decimal"/>
      <w:lvlText w:val="%1."/>
      <w:lvlJc w:val="left"/>
      <w:pPr>
        <w:ind w:left="2539" w:hanging="360"/>
      </w:pPr>
      <w:rPr>
        <w:rFonts w:ascii="Arial" w:eastAsia="Arial" w:hAnsi="Arial" w:cs="Arial" w:hint="default"/>
        <w:spacing w:val="-1"/>
        <w:w w:val="99"/>
        <w:sz w:val="20"/>
        <w:szCs w:val="20"/>
        <w:lang w:val="en-US" w:eastAsia="en-US" w:bidi="ar-SA"/>
      </w:rPr>
    </w:lvl>
    <w:lvl w:ilvl="1" w:tplc="E976F898">
      <w:numFmt w:val="bullet"/>
      <w:lvlText w:val="•"/>
      <w:lvlJc w:val="left"/>
      <w:pPr>
        <w:ind w:left="3428" w:hanging="360"/>
      </w:pPr>
      <w:rPr>
        <w:rFonts w:hint="default"/>
        <w:lang w:val="en-US" w:eastAsia="en-US" w:bidi="ar-SA"/>
      </w:rPr>
    </w:lvl>
    <w:lvl w:ilvl="2" w:tplc="6E32D22A">
      <w:numFmt w:val="bullet"/>
      <w:lvlText w:val="•"/>
      <w:lvlJc w:val="left"/>
      <w:pPr>
        <w:ind w:left="4316" w:hanging="360"/>
      </w:pPr>
      <w:rPr>
        <w:rFonts w:hint="default"/>
        <w:lang w:val="en-US" w:eastAsia="en-US" w:bidi="ar-SA"/>
      </w:rPr>
    </w:lvl>
    <w:lvl w:ilvl="3" w:tplc="2E8AD1BE">
      <w:numFmt w:val="bullet"/>
      <w:lvlText w:val="•"/>
      <w:lvlJc w:val="left"/>
      <w:pPr>
        <w:ind w:left="5204" w:hanging="360"/>
      </w:pPr>
      <w:rPr>
        <w:rFonts w:hint="default"/>
        <w:lang w:val="en-US" w:eastAsia="en-US" w:bidi="ar-SA"/>
      </w:rPr>
    </w:lvl>
    <w:lvl w:ilvl="4" w:tplc="0D8E65D2">
      <w:numFmt w:val="bullet"/>
      <w:lvlText w:val="•"/>
      <w:lvlJc w:val="left"/>
      <w:pPr>
        <w:ind w:left="6092" w:hanging="360"/>
      </w:pPr>
      <w:rPr>
        <w:rFonts w:hint="default"/>
        <w:lang w:val="en-US" w:eastAsia="en-US" w:bidi="ar-SA"/>
      </w:rPr>
    </w:lvl>
    <w:lvl w:ilvl="5" w:tplc="BB900E8A">
      <w:numFmt w:val="bullet"/>
      <w:lvlText w:val="•"/>
      <w:lvlJc w:val="left"/>
      <w:pPr>
        <w:ind w:left="6980" w:hanging="360"/>
      </w:pPr>
      <w:rPr>
        <w:rFonts w:hint="default"/>
        <w:lang w:val="en-US" w:eastAsia="en-US" w:bidi="ar-SA"/>
      </w:rPr>
    </w:lvl>
    <w:lvl w:ilvl="6" w:tplc="22E87AF6">
      <w:numFmt w:val="bullet"/>
      <w:lvlText w:val="•"/>
      <w:lvlJc w:val="left"/>
      <w:pPr>
        <w:ind w:left="7868" w:hanging="360"/>
      </w:pPr>
      <w:rPr>
        <w:rFonts w:hint="default"/>
        <w:lang w:val="en-US" w:eastAsia="en-US" w:bidi="ar-SA"/>
      </w:rPr>
    </w:lvl>
    <w:lvl w:ilvl="7" w:tplc="B8F62686">
      <w:numFmt w:val="bullet"/>
      <w:lvlText w:val="•"/>
      <w:lvlJc w:val="left"/>
      <w:pPr>
        <w:ind w:left="8756" w:hanging="360"/>
      </w:pPr>
      <w:rPr>
        <w:rFonts w:hint="default"/>
        <w:lang w:val="en-US" w:eastAsia="en-US" w:bidi="ar-SA"/>
      </w:rPr>
    </w:lvl>
    <w:lvl w:ilvl="8" w:tplc="27EE1CB4">
      <w:numFmt w:val="bullet"/>
      <w:lvlText w:val="•"/>
      <w:lvlJc w:val="left"/>
      <w:pPr>
        <w:ind w:left="9644" w:hanging="360"/>
      </w:pPr>
      <w:rPr>
        <w:rFonts w:hint="default"/>
        <w:lang w:val="en-US" w:eastAsia="en-US" w:bidi="ar-SA"/>
      </w:rPr>
    </w:lvl>
  </w:abstractNum>
  <w:abstractNum w:abstractNumId="14" w15:restartNumberingAfterBreak="0">
    <w:nsid w:val="30697B74"/>
    <w:multiLevelType w:val="hybridMultilevel"/>
    <w:tmpl w:val="E5D6CA92"/>
    <w:lvl w:ilvl="0" w:tplc="EE68CEE4">
      <w:start w:val="1"/>
      <w:numFmt w:val="decimal"/>
      <w:lvlText w:val="%1."/>
      <w:lvlJc w:val="left"/>
      <w:pPr>
        <w:ind w:left="2539" w:hanging="360"/>
      </w:pPr>
      <w:rPr>
        <w:rFonts w:ascii="Arial" w:eastAsia="Arial" w:hAnsi="Arial" w:cs="Arial" w:hint="default"/>
        <w:spacing w:val="-1"/>
        <w:w w:val="99"/>
        <w:sz w:val="20"/>
        <w:szCs w:val="20"/>
        <w:lang w:val="en-US" w:eastAsia="en-US" w:bidi="ar-SA"/>
      </w:rPr>
    </w:lvl>
    <w:lvl w:ilvl="1" w:tplc="96E8A5A2">
      <w:numFmt w:val="bullet"/>
      <w:lvlText w:val="•"/>
      <w:lvlJc w:val="left"/>
      <w:pPr>
        <w:ind w:left="3428" w:hanging="360"/>
      </w:pPr>
      <w:rPr>
        <w:rFonts w:hint="default"/>
        <w:lang w:val="en-US" w:eastAsia="en-US" w:bidi="ar-SA"/>
      </w:rPr>
    </w:lvl>
    <w:lvl w:ilvl="2" w:tplc="CD42100C">
      <w:numFmt w:val="bullet"/>
      <w:lvlText w:val="•"/>
      <w:lvlJc w:val="left"/>
      <w:pPr>
        <w:ind w:left="4316" w:hanging="360"/>
      </w:pPr>
      <w:rPr>
        <w:rFonts w:hint="default"/>
        <w:lang w:val="en-US" w:eastAsia="en-US" w:bidi="ar-SA"/>
      </w:rPr>
    </w:lvl>
    <w:lvl w:ilvl="3" w:tplc="0328681E">
      <w:numFmt w:val="bullet"/>
      <w:lvlText w:val="•"/>
      <w:lvlJc w:val="left"/>
      <w:pPr>
        <w:ind w:left="5204" w:hanging="360"/>
      </w:pPr>
      <w:rPr>
        <w:rFonts w:hint="default"/>
        <w:lang w:val="en-US" w:eastAsia="en-US" w:bidi="ar-SA"/>
      </w:rPr>
    </w:lvl>
    <w:lvl w:ilvl="4" w:tplc="BDB07CB2">
      <w:numFmt w:val="bullet"/>
      <w:lvlText w:val="•"/>
      <w:lvlJc w:val="left"/>
      <w:pPr>
        <w:ind w:left="6092" w:hanging="360"/>
      </w:pPr>
      <w:rPr>
        <w:rFonts w:hint="default"/>
        <w:lang w:val="en-US" w:eastAsia="en-US" w:bidi="ar-SA"/>
      </w:rPr>
    </w:lvl>
    <w:lvl w:ilvl="5" w:tplc="2A9277D0">
      <w:numFmt w:val="bullet"/>
      <w:lvlText w:val="•"/>
      <w:lvlJc w:val="left"/>
      <w:pPr>
        <w:ind w:left="6980" w:hanging="360"/>
      </w:pPr>
      <w:rPr>
        <w:rFonts w:hint="default"/>
        <w:lang w:val="en-US" w:eastAsia="en-US" w:bidi="ar-SA"/>
      </w:rPr>
    </w:lvl>
    <w:lvl w:ilvl="6" w:tplc="C7221806">
      <w:numFmt w:val="bullet"/>
      <w:lvlText w:val="•"/>
      <w:lvlJc w:val="left"/>
      <w:pPr>
        <w:ind w:left="7868" w:hanging="360"/>
      </w:pPr>
      <w:rPr>
        <w:rFonts w:hint="default"/>
        <w:lang w:val="en-US" w:eastAsia="en-US" w:bidi="ar-SA"/>
      </w:rPr>
    </w:lvl>
    <w:lvl w:ilvl="7" w:tplc="DE40E95E">
      <w:numFmt w:val="bullet"/>
      <w:lvlText w:val="•"/>
      <w:lvlJc w:val="left"/>
      <w:pPr>
        <w:ind w:left="8756" w:hanging="360"/>
      </w:pPr>
      <w:rPr>
        <w:rFonts w:hint="default"/>
        <w:lang w:val="en-US" w:eastAsia="en-US" w:bidi="ar-SA"/>
      </w:rPr>
    </w:lvl>
    <w:lvl w:ilvl="8" w:tplc="4E4E59F0">
      <w:numFmt w:val="bullet"/>
      <w:lvlText w:val="•"/>
      <w:lvlJc w:val="left"/>
      <w:pPr>
        <w:ind w:left="9644" w:hanging="360"/>
      </w:pPr>
      <w:rPr>
        <w:rFonts w:hint="default"/>
        <w:lang w:val="en-US" w:eastAsia="en-US" w:bidi="ar-SA"/>
      </w:rPr>
    </w:lvl>
  </w:abstractNum>
  <w:abstractNum w:abstractNumId="15" w15:restartNumberingAfterBreak="0">
    <w:nsid w:val="3B35208D"/>
    <w:multiLevelType w:val="hybridMultilevel"/>
    <w:tmpl w:val="EE606816"/>
    <w:lvl w:ilvl="0" w:tplc="83AAB92C">
      <w:start w:val="1"/>
      <w:numFmt w:val="decimal"/>
      <w:lvlText w:val="%1."/>
      <w:lvlJc w:val="left"/>
      <w:pPr>
        <w:ind w:left="2235" w:hanging="416"/>
      </w:pPr>
      <w:rPr>
        <w:rFonts w:hint="default"/>
        <w:spacing w:val="-1"/>
        <w:w w:val="99"/>
        <w:lang w:val="en-US" w:eastAsia="en-US" w:bidi="ar-SA"/>
      </w:rPr>
    </w:lvl>
    <w:lvl w:ilvl="1" w:tplc="5DC0E634">
      <w:numFmt w:val="bullet"/>
      <w:lvlText w:val="•"/>
      <w:lvlJc w:val="left"/>
      <w:pPr>
        <w:ind w:left="3158" w:hanging="416"/>
      </w:pPr>
      <w:rPr>
        <w:rFonts w:hint="default"/>
        <w:lang w:val="en-US" w:eastAsia="en-US" w:bidi="ar-SA"/>
      </w:rPr>
    </w:lvl>
    <w:lvl w:ilvl="2" w:tplc="FD38E220">
      <w:numFmt w:val="bullet"/>
      <w:lvlText w:val="•"/>
      <w:lvlJc w:val="left"/>
      <w:pPr>
        <w:ind w:left="4076" w:hanging="416"/>
      </w:pPr>
      <w:rPr>
        <w:rFonts w:hint="default"/>
        <w:lang w:val="en-US" w:eastAsia="en-US" w:bidi="ar-SA"/>
      </w:rPr>
    </w:lvl>
    <w:lvl w:ilvl="3" w:tplc="61F2EC6C">
      <w:numFmt w:val="bullet"/>
      <w:lvlText w:val="•"/>
      <w:lvlJc w:val="left"/>
      <w:pPr>
        <w:ind w:left="4994" w:hanging="416"/>
      </w:pPr>
      <w:rPr>
        <w:rFonts w:hint="default"/>
        <w:lang w:val="en-US" w:eastAsia="en-US" w:bidi="ar-SA"/>
      </w:rPr>
    </w:lvl>
    <w:lvl w:ilvl="4" w:tplc="A120BEB6">
      <w:numFmt w:val="bullet"/>
      <w:lvlText w:val="•"/>
      <w:lvlJc w:val="left"/>
      <w:pPr>
        <w:ind w:left="5912" w:hanging="416"/>
      </w:pPr>
      <w:rPr>
        <w:rFonts w:hint="default"/>
        <w:lang w:val="en-US" w:eastAsia="en-US" w:bidi="ar-SA"/>
      </w:rPr>
    </w:lvl>
    <w:lvl w:ilvl="5" w:tplc="04267206">
      <w:numFmt w:val="bullet"/>
      <w:lvlText w:val="•"/>
      <w:lvlJc w:val="left"/>
      <w:pPr>
        <w:ind w:left="6830" w:hanging="416"/>
      </w:pPr>
      <w:rPr>
        <w:rFonts w:hint="default"/>
        <w:lang w:val="en-US" w:eastAsia="en-US" w:bidi="ar-SA"/>
      </w:rPr>
    </w:lvl>
    <w:lvl w:ilvl="6" w:tplc="E3444F36">
      <w:numFmt w:val="bullet"/>
      <w:lvlText w:val="•"/>
      <w:lvlJc w:val="left"/>
      <w:pPr>
        <w:ind w:left="7748" w:hanging="416"/>
      </w:pPr>
      <w:rPr>
        <w:rFonts w:hint="default"/>
        <w:lang w:val="en-US" w:eastAsia="en-US" w:bidi="ar-SA"/>
      </w:rPr>
    </w:lvl>
    <w:lvl w:ilvl="7" w:tplc="5F1ACA0E">
      <w:numFmt w:val="bullet"/>
      <w:lvlText w:val="•"/>
      <w:lvlJc w:val="left"/>
      <w:pPr>
        <w:ind w:left="8666" w:hanging="416"/>
      </w:pPr>
      <w:rPr>
        <w:rFonts w:hint="default"/>
        <w:lang w:val="en-US" w:eastAsia="en-US" w:bidi="ar-SA"/>
      </w:rPr>
    </w:lvl>
    <w:lvl w:ilvl="8" w:tplc="1B6AFD1C">
      <w:numFmt w:val="bullet"/>
      <w:lvlText w:val="•"/>
      <w:lvlJc w:val="left"/>
      <w:pPr>
        <w:ind w:left="9584" w:hanging="416"/>
      </w:pPr>
      <w:rPr>
        <w:rFonts w:hint="default"/>
        <w:lang w:val="en-US" w:eastAsia="en-US" w:bidi="ar-SA"/>
      </w:rPr>
    </w:lvl>
  </w:abstractNum>
  <w:abstractNum w:abstractNumId="16" w15:restartNumberingAfterBreak="0">
    <w:nsid w:val="3FD16C00"/>
    <w:multiLevelType w:val="hybridMultilevel"/>
    <w:tmpl w:val="FE34D70E"/>
    <w:lvl w:ilvl="0" w:tplc="04090001">
      <w:start w:val="1"/>
      <w:numFmt w:val="bullet"/>
      <w:lvlText w:val=""/>
      <w:lvlJc w:val="left"/>
      <w:pPr>
        <w:ind w:left="3980" w:hanging="360"/>
      </w:pPr>
      <w:rPr>
        <w:rFonts w:ascii="Symbol" w:hAnsi="Symbol" w:hint="default"/>
      </w:rPr>
    </w:lvl>
    <w:lvl w:ilvl="1" w:tplc="04090003" w:tentative="1">
      <w:start w:val="1"/>
      <w:numFmt w:val="bullet"/>
      <w:lvlText w:val="o"/>
      <w:lvlJc w:val="left"/>
      <w:pPr>
        <w:ind w:left="4700" w:hanging="360"/>
      </w:pPr>
      <w:rPr>
        <w:rFonts w:ascii="Courier New" w:hAnsi="Courier New" w:cs="Courier New" w:hint="default"/>
      </w:rPr>
    </w:lvl>
    <w:lvl w:ilvl="2" w:tplc="04090005" w:tentative="1">
      <w:start w:val="1"/>
      <w:numFmt w:val="bullet"/>
      <w:lvlText w:val=""/>
      <w:lvlJc w:val="left"/>
      <w:pPr>
        <w:ind w:left="5420" w:hanging="360"/>
      </w:pPr>
      <w:rPr>
        <w:rFonts w:ascii="Wingdings" w:hAnsi="Wingdings" w:hint="default"/>
      </w:rPr>
    </w:lvl>
    <w:lvl w:ilvl="3" w:tplc="04090001" w:tentative="1">
      <w:start w:val="1"/>
      <w:numFmt w:val="bullet"/>
      <w:lvlText w:val=""/>
      <w:lvlJc w:val="left"/>
      <w:pPr>
        <w:ind w:left="6140" w:hanging="360"/>
      </w:pPr>
      <w:rPr>
        <w:rFonts w:ascii="Symbol" w:hAnsi="Symbol" w:hint="default"/>
      </w:rPr>
    </w:lvl>
    <w:lvl w:ilvl="4" w:tplc="04090003" w:tentative="1">
      <w:start w:val="1"/>
      <w:numFmt w:val="bullet"/>
      <w:lvlText w:val="o"/>
      <w:lvlJc w:val="left"/>
      <w:pPr>
        <w:ind w:left="6860" w:hanging="360"/>
      </w:pPr>
      <w:rPr>
        <w:rFonts w:ascii="Courier New" w:hAnsi="Courier New" w:cs="Courier New" w:hint="default"/>
      </w:rPr>
    </w:lvl>
    <w:lvl w:ilvl="5" w:tplc="04090005" w:tentative="1">
      <w:start w:val="1"/>
      <w:numFmt w:val="bullet"/>
      <w:lvlText w:val=""/>
      <w:lvlJc w:val="left"/>
      <w:pPr>
        <w:ind w:left="7580" w:hanging="360"/>
      </w:pPr>
      <w:rPr>
        <w:rFonts w:ascii="Wingdings" w:hAnsi="Wingdings" w:hint="default"/>
      </w:rPr>
    </w:lvl>
    <w:lvl w:ilvl="6" w:tplc="04090001" w:tentative="1">
      <w:start w:val="1"/>
      <w:numFmt w:val="bullet"/>
      <w:lvlText w:val=""/>
      <w:lvlJc w:val="left"/>
      <w:pPr>
        <w:ind w:left="8300" w:hanging="360"/>
      </w:pPr>
      <w:rPr>
        <w:rFonts w:ascii="Symbol" w:hAnsi="Symbol" w:hint="default"/>
      </w:rPr>
    </w:lvl>
    <w:lvl w:ilvl="7" w:tplc="04090003" w:tentative="1">
      <w:start w:val="1"/>
      <w:numFmt w:val="bullet"/>
      <w:lvlText w:val="o"/>
      <w:lvlJc w:val="left"/>
      <w:pPr>
        <w:ind w:left="9020" w:hanging="360"/>
      </w:pPr>
      <w:rPr>
        <w:rFonts w:ascii="Courier New" w:hAnsi="Courier New" w:cs="Courier New" w:hint="default"/>
      </w:rPr>
    </w:lvl>
    <w:lvl w:ilvl="8" w:tplc="04090005" w:tentative="1">
      <w:start w:val="1"/>
      <w:numFmt w:val="bullet"/>
      <w:lvlText w:val=""/>
      <w:lvlJc w:val="left"/>
      <w:pPr>
        <w:ind w:left="9740" w:hanging="360"/>
      </w:pPr>
      <w:rPr>
        <w:rFonts w:ascii="Wingdings" w:hAnsi="Wingdings" w:hint="default"/>
      </w:rPr>
    </w:lvl>
  </w:abstractNum>
  <w:abstractNum w:abstractNumId="17" w15:restartNumberingAfterBreak="0">
    <w:nsid w:val="43FE234C"/>
    <w:multiLevelType w:val="hybridMultilevel"/>
    <w:tmpl w:val="078859E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451463C1"/>
    <w:multiLevelType w:val="hybridMultilevel"/>
    <w:tmpl w:val="4AC28430"/>
    <w:lvl w:ilvl="0" w:tplc="CB284E96">
      <w:start w:val="1"/>
      <w:numFmt w:val="decimal"/>
      <w:lvlText w:val="%1."/>
      <w:lvlJc w:val="left"/>
      <w:pPr>
        <w:ind w:left="2539" w:hanging="360"/>
      </w:pPr>
      <w:rPr>
        <w:rFonts w:ascii="Arial" w:eastAsia="Arial" w:hAnsi="Arial" w:cs="Arial" w:hint="default"/>
        <w:spacing w:val="-1"/>
        <w:w w:val="99"/>
        <w:sz w:val="20"/>
        <w:szCs w:val="20"/>
        <w:lang w:val="en-US" w:eastAsia="en-US" w:bidi="ar-SA"/>
      </w:rPr>
    </w:lvl>
    <w:lvl w:ilvl="1" w:tplc="5E901E2C">
      <w:numFmt w:val="bullet"/>
      <w:lvlText w:val="•"/>
      <w:lvlJc w:val="left"/>
      <w:pPr>
        <w:ind w:left="3428" w:hanging="360"/>
      </w:pPr>
      <w:rPr>
        <w:rFonts w:hint="default"/>
        <w:lang w:val="en-US" w:eastAsia="en-US" w:bidi="ar-SA"/>
      </w:rPr>
    </w:lvl>
    <w:lvl w:ilvl="2" w:tplc="DA883090">
      <w:numFmt w:val="bullet"/>
      <w:lvlText w:val="•"/>
      <w:lvlJc w:val="left"/>
      <w:pPr>
        <w:ind w:left="4316" w:hanging="360"/>
      </w:pPr>
      <w:rPr>
        <w:rFonts w:hint="default"/>
        <w:lang w:val="en-US" w:eastAsia="en-US" w:bidi="ar-SA"/>
      </w:rPr>
    </w:lvl>
    <w:lvl w:ilvl="3" w:tplc="8AB48766">
      <w:numFmt w:val="bullet"/>
      <w:lvlText w:val="•"/>
      <w:lvlJc w:val="left"/>
      <w:pPr>
        <w:ind w:left="5204" w:hanging="360"/>
      </w:pPr>
      <w:rPr>
        <w:rFonts w:hint="default"/>
        <w:lang w:val="en-US" w:eastAsia="en-US" w:bidi="ar-SA"/>
      </w:rPr>
    </w:lvl>
    <w:lvl w:ilvl="4" w:tplc="F16EB5BC">
      <w:numFmt w:val="bullet"/>
      <w:lvlText w:val="•"/>
      <w:lvlJc w:val="left"/>
      <w:pPr>
        <w:ind w:left="6092" w:hanging="360"/>
      </w:pPr>
      <w:rPr>
        <w:rFonts w:hint="default"/>
        <w:lang w:val="en-US" w:eastAsia="en-US" w:bidi="ar-SA"/>
      </w:rPr>
    </w:lvl>
    <w:lvl w:ilvl="5" w:tplc="5DCA8246">
      <w:numFmt w:val="bullet"/>
      <w:lvlText w:val="•"/>
      <w:lvlJc w:val="left"/>
      <w:pPr>
        <w:ind w:left="6980" w:hanging="360"/>
      </w:pPr>
      <w:rPr>
        <w:rFonts w:hint="default"/>
        <w:lang w:val="en-US" w:eastAsia="en-US" w:bidi="ar-SA"/>
      </w:rPr>
    </w:lvl>
    <w:lvl w:ilvl="6" w:tplc="1E2853F0">
      <w:numFmt w:val="bullet"/>
      <w:lvlText w:val="•"/>
      <w:lvlJc w:val="left"/>
      <w:pPr>
        <w:ind w:left="7868" w:hanging="360"/>
      </w:pPr>
      <w:rPr>
        <w:rFonts w:hint="default"/>
        <w:lang w:val="en-US" w:eastAsia="en-US" w:bidi="ar-SA"/>
      </w:rPr>
    </w:lvl>
    <w:lvl w:ilvl="7" w:tplc="9F62D87C">
      <w:numFmt w:val="bullet"/>
      <w:lvlText w:val="•"/>
      <w:lvlJc w:val="left"/>
      <w:pPr>
        <w:ind w:left="8756" w:hanging="360"/>
      </w:pPr>
      <w:rPr>
        <w:rFonts w:hint="default"/>
        <w:lang w:val="en-US" w:eastAsia="en-US" w:bidi="ar-SA"/>
      </w:rPr>
    </w:lvl>
    <w:lvl w:ilvl="8" w:tplc="A4A6EC28">
      <w:numFmt w:val="bullet"/>
      <w:lvlText w:val="•"/>
      <w:lvlJc w:val="left"/>
      <w:pPr>
        <w:ind w:left="9644" w:hanging="360"/>
      </w:pPr>
      <w:rPr>
        <w:rFonts w:hint="default"/>
        <w:lang w:val="en-US" w:eastAsia="en-US" w:bidi="ar-SA"/>
      </w:rPr>
    </w:lvl>
  </w:abstractNum>
  <w:abstractNum w:abstractNumId="19" w15:restartNumberingAfterBreak="0">
    <w:nsid w:val="47BE0BC6"/>
    <w:multiLevelType w:val="hybridMultilevel"/>
    <w:tmpl w:val="AEFEE932"/>
    <w:lvl w:ilvl="0" w:tplc="04090001">
      <w:start w:val="1"/>
      <w:numFmt w:val="bullet"/>
      <w:lvlText w:val=""/>
      <w:lvlJc w:val="left"/>
      <w:pPr>
        <w:ind w:left="2250" w:hanging="360"/>
      </w:pPr>
      <w:rPr>
        <w:rFonts w:ascii="Symbol" w:hAnsi="Symbol" w:hint="default"/>
        <w:w w:val="100"/>
        <w:lang w:val="en-US" w:eastAsia="en-US" w:bidi="ar-SA"/>
      </w:rPr>
    </w:lvl>
    <w:lvl w:ilvl="1" w:tplc="0F9E635C">
      <w:numFmt w:val="bullet"/>
      <w:lvlText w:val="o"/>
      <w:lvlJc w:val="left"/>
      <w:pPr>
        <w:ind w:left="2898" w:hanging="360"/>
      </w:pPr>
      <w:rPr>
        <w:rFonts w:ascii="Courier New" w:eastAsia="Courier New" w:hAnsi="Courier New" w:cs="Courier New" w:hint="default"/>
        <w:w w:val="99"/>
        <w:sz w:val="20"/>
        <w:szCs w:val="20"/>
        <w:lang w:val="en-US" w:eastAsia="en-US" w:bidi="ar-SA"/>
      </w:rPr>
    </w:lvl>
    <w:lvl w:ilvl="2" w:tplc="544ECB78">
      <w:numFmt w:val="bullet"/>
      <w:lvlText w:val="•"/>
      <w:lvlJc w:val="left"/>
      <w:pPr>
        <w:ind w:left="3846" w:hanging="360"/>
      </w:pPr>
      <w:rPr>
        <w:rFonts w:hint="default"/>
        <w:lang w:val="en-US" w:eastAsia="en-US" w:bidi="ar-SA"/>
      </w:rPr>
    </w:lvl>
    <w:lvl w:ilvl="3" w:tplc="3A228E66">
      <w:numFmt w:val="bullet"/>
      <w:lvlText w:val="•"/>
      <w:lvlJc w:val="left"/>
      <w:pPr>
        <w:ind w:left="4793" w:hanging="360"/>
      </w:pPr>
      <w:rPr>
        <w:rFonts w:hint="default"/>
        <w:lang w:val="en-US" w:eastAsia="en-US" w:bidi="ar-SA"/>
      </w:rPr>
    </w:lvl>
    <w:lvl w:ilvl="4" w:tplc="7C960610">
      <w:numFmt w:val="bullet"/>
      <w:lvlText w:val="•"/>
      <w:lvlJc w:val="left"/>
      <w:pPr>
        <w:ind w:left="5740" w:hanging="360"/>
      </w:pPr>
      <w:rPr>
        <w:rFonts w:hint="default"/>
        <w:lang w:val="en-US" w:eastAsia="en-US" w:bidi="ar-SA"/>
      </w:rPr>
    </w:lvl>
    <w:lvl w:ilvl="5" w:tplc="E74C0680">
      <w:numFmt w:val="bullet"/>
      <w:lvlText w:val="•"/>
      <w:lvlJc w:val="left"/>
      <w:pPr>
        <w:ind w:left="6686" w:hanging="360"/>
      </w:pPr>
      <w:rPr>
        <w:rFonts w:hint="default"/>
        <w:lang w:val="en-US" w:eastAsia="en-US" w:bidi="ar-SA"/>
      </w:rPr>
    </w:lvl>
    <w:lvl w:ilvl="6" w:tplc="D3CA7132">
      <w:numFmt w:val="bullet"/>
      <w:lvlText w:val="•"/>
      <w:lvlJc w:val="left"/>
      <w:pPr>
        <w:ind w:left="7633" w:hanging="360"/>
      </w:pPr>
      <w:rPr>
        <w:rFonts w:hint="default"/>
        <w:lang w:val="en-US" w:eastAsia="en-US" w:bidi="ar-SA"/>
      </w:rPr>
    </w:lvl>
    <w:lvl w:ilvl="7" w:tplc="1882B326">
      <w:numFmt w:val="bullet"/>
      <w:lvlText w:val="•"/>
      <w:lvlJc w:val="left"/>
      <w:pPr>
        <w:ind w:left="8580" w:hanging="360"/>
      </w:pPr>
      <w:rPr>
        <w:rFonts w:hint="default"/>
        <w:lang w:val="en-US" w:eastAsia="en-US" w:bidi="ar-SA"/>
      </w:rPr>
    </w:lvl>
    <w:lvl w:ilvl="8" w:tplc="462A4CF6">
      <w:numFmt w:val="bullet"/>
      <w:lvlText w:val="•"/>
      <w:lvlJc w:val="left"/>
      <w:pPr>
        <w:ind w:left="9526" w:hanging="360"/>
      </w:pPr>
      <w:rPr>
        <w:rFonts w:hint="default"/>
        <w:lang w:val="en-US" w:eastAsia="en-US" w:bidi="ar-SA"/>
      </w:rPr>
    </w:lvl>
  </w:abstractNum>
  <w:abstractNum w:abstractNumId="20" w15:restartNumberingAfterBreak="0">
    <w:nsid w:val="4CAC24F6"/>
    <w:multiLevelType w:val="hybridMultilevel"/>
    <w:tmpl w:val="30BCF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2F4706"/>
    <w:multiLevelType w:val="hybridMultilevel"/>
    <w:tmpl w:val="E04204AA"/>
    <w:lvl w:ilvl="0" w:tplc="64F0AEC6">
      <w:start w:val="1"/>
      <w:numFmt w:val="decimal"/>
      <w:lvlText w:val="%1."/>
      <w:lvlJc w:val="left"/>
      <w:pPr>
        <w:ind w:left="2539" w:hanging="360"/>
      </w:pPr>
      <w:rPr>
        <w:rFonts w:ascii="Arial" w:eastAsia="Arial" w:hAnsi="Arial" w:cs="Arial" w:hint="default"/>
        <w:spacing w:val="-1"/>
        <w:w w:val="99"/>
        <w:sz w:val="20"/>
        <w:szCs w:val="20"/>
        <w:lang w:val="en-US" w:eastAsia="en-US" w:bidi="ar-SA"/>
      </w:rPr>
    </w:lvl>
    <w:lvl w:ilvl="1" w:tplc="687A81BE">
      <w:numFmt w:val="bullet"/>
      <w:lvlText w:val="•"/>
      <w:lvlJc w:val="left"/>
      <w:pPr>
        <w:ind w:left="3428" w:hanging="360"/>
      </w:pPr>
      <w:rPr>
        <w:rFonts w:hint="default"/>
        <w:lang w:val="en-US" w:eastAsia="en-US" w:bidi="ar-SA"/>
      </w:rPr>
    </w:lvl>
    <w:lvl w:ilvl="2" w:tplc="DEF05AE0">
      <w:numFmt w:val="bullet"/>
      <w:lvlText w:val="•"/>
      <w:lvlJc w:val="left"/>
      <w:pPr>
        <w:ind w:left="4316" w:hanging="360"/>
      </w:pPr>
      <w:rPr>
        <w:rFonts w:hint="default"/>
        <w:lang w:val="en-US" w:eastAsia="en-US" w:bidi="ar-SA"/>
      </w:rPr>
    </w:lvl>
    <w:lvl w:ilvl="3" w:tplc="D0BA05B2">
      <w:numFmt w:val="bullet"/>
      <w:lvlText w:val="•"/>
      <w:lvlJc w:val="left"/>
      <w:pPr>
        <w:ind w:left="5204" w:hanging="360"/>
      </w:pPr>
      <w:rPr>
        <w:rFonts w:hint="default"/>
        <w:lang w:val="en-US" w:eastAsia="en-US" w:bidi="ar-SA"/>
      </w:rPr>
    </w:lvl>
    <w:lvl w:ilvl="4" w:tplc="C9C89644">
      <w:numFmt w:val="bullet"/>
      <w:lvlText w:val="•"/>
      <w:lvlJc w:val="left"/>
      <w:pPr>
        <w:ind w:left="6092" w:hanging="360"/>
      </w:pPr>
      <w:rPr>
        <w:rFonts w:hint="default"/>
        <w:lang w:val="en-US" w:eastAsia="en-US" w:bidi="ar-SA"/>
      </w:rPr>
    </w:lvl>
    <w:lvl w:ilvl="5" w:tplc="34BEDC58">
      <w:numFmt w:val="bullet"/>
      <w:lvlText w:val="•"/>
      <w:lvlJc w:val="left"/>
      <w:pPr>
        <w:ind w:left="6980" w:hanging="360"/>
      </w:pPr>
      <w:rPr>
        <w:rFonts w:hint="default"/>
        <w:lang w:val="en-US" w:eastAsia="en-US" w:bidi="ar-SA"/>
      </w:rPr>
    </w:lvl>
    <w:lvl w:ilvl="6" w:tplc="C1D0D0D2">
      <w:numFmt w:val="bullet"/>
      <w:lvlText w:val="•"/>
      <w:lvlJc w:val="left"/>
      <w:pPr>
        <w:ind w:left="7868" w:hanging="360"/>
      </w:pPr>
      <w:rPr>
        <w:rFonts w:hint="default"/>
        <w:lang w:val="en-US" w:eastAsia="en-US" w:bidi="ar-SA"/>
      </w:rPr>
    </w:lvl>
    <w:lvl w:ilvl="7" w:tplc="AFDE59F4">
      <w:numFmt w:val="bullet"/>
      <w:lvlText w:val="•"/>
      <w:lvlJc w:val="left"/>
      <w:pPr>
        <w:ind w:left="8756" w:hanging="360"/>
      </w:pPr>
      <w:rPr>
        <w:rFonts w:hint="default"/>
        <w:lang w:val="en-US" w:eastAsia="en-US" w:bidi="ar-SA"/>
      </w:rPr>
    </w:lvl>
    <w:lvl w:ilvl="8" w:tplc="63FAE764">
      <w:numFmt w:val="bullet"/>
      <w:lvlText w:val="•"/>
      <w:lvlJc w:val="left"/>
      <w:pPr>
        <w:ind w:left="9644" w:hanging="360"/>
      </w:pPr>
      <w:rPr>
        <w:rFonts w:hint="default"/>
        <w:lang w:val="en-US" w:eastAsia="en-US" w:bidi="ar-SA"/>
      </w:rPr>
    </w:lvl>
  </w:abstractNum>
  <w:abstractNum w:abstractNumId="22" w15:restartNumberingAfterBreak="0">
    <w:nsid w:val="4FCB57FC"/>
    <w:multiLevelType w:val="hybridMultilevel"/>
    <w:tmpl w:val="368AD714"/>
    <w:lvl w:ilvl="0" w:tplc="D6949796">
      <w:numFmt w:val="bullet"/>
      <w:lvlText w:val="-"/>
      <w:lvlJc w:val="left"/>
      <w:pPr>
        <w:ind w:left="2179" w:hanging="360"/>
      </w:pPr>
      <w:rPr>
        <w:rFonts w:ascii="Times New Roman" w:eastAsia="Times New Roman" w:hAnsi="Times New Roman" w:cs="Times New Roman" w:hint="default"/>
        <w:w w:val="99"/>
        <w:sz w:val="20"/>
        <w:szCs w:val="20"/>
        <w:lang w:val="en-US" w:eastAsia="en-US" w:bidi="ar-SA"/>
      </w:rPr>
    </w:lvl>
    <w:lvl w:ilvl="1" w:tplc="D5B40EF6">
      <w:numFmt w:val="bullet"/>
      <w:lvlText w:val="•"/>
      <w:lvlJc w:val="left"/>
      <w:pPr>
        <w:ind w:left="3104" w:hanging="360"/>
      </w:pPr>
      <w:rPr>
        <w:rFonts w:hint="default"/>
        <w:lang w:val="en-US" w:eastAsia="en-US" w:bidi="ar-SA"/>
      </w:rPr>
    </w:lvl>
    <w:lvl w:ilvl="2" w:tplc="4E02FF82">
      <w:numFmt w:val="bullet"/>
      <w:lvlText w:val="•"/>
      <w:lvlJc w:val="left"/>
      <w:pPr>
        <w:ind w:left="4028" w:hanging="360"/>
      </w:pPr>
      <w:rPr>
        <w:rFonts w:hint="default"/>
        <w:lang w:val="en-US" w:eastAsia="en-US" w:bidi="ar-SA"/>
      </w:rPr>
    </w:lvl>
    <w:lvl w:ilvl="3" w:tplc="B52E5ADE">
      <w:numFmt w:val="bullet"/>
      <w:lvlText w:val="•"/>
      <w:lvlJc w:val="left"/>
      <w:pPr>
        <w:ind w:left="4952" w:hanging="360"/>
      </w:pPr>
      <w:rPr>
        <w:rFonts w:hint="default"/>
        <w:lang w:val="en-US" w:eastAsia="en-US" w:bidi="ar-SA"/>
      </w:rPr>
    </w:lvl>
    <w:lvl w:ilvl="4" w:tplc="93A0CBE8">
      <w:numFmt w:val="bullet"/>
      <w:lvlText w:val="•"/>
      <w:lvlJc w:val="left"/>
      <w:pPr>
        <w:ind w:left="5876" w:hanging="360"/>
      </w:pPr>
      <w:rPr>
        <w:rFonts w:hint="default"/>
        <w:lang w:val="en-US" w:eastAsia="en-US" w:bidi="ar-SA"/>
      </w:rPr>
    </w:lvl>
    <w:lvl w:ilvl="5" w:tplc="248203F8">
      <w:numFmt w:val="bullet"/>
      <w:lvlText w:val="•"/>
      <w:lvlJc w:val="left"/>
      <w:pPr>
        <w:ind w:left="6800" w:hanging="360"/>
      </w:pPr>
      <w:rPr>
        <w:rFonts w:hint="default"/>
        <w:lang w:val="en-US" w:eastAsia="en-US" w:bidi="ar-SA"/>
      </w:rPr>
    </w:lvl>
    <w:lvl w:ilvl="6" w:tplc="C270F694">
      <w:numFmt w:val="bullet"/>
      <w:lvlText w:val="•"/>
      <w:lvlJc w:val="left"/>
      <w:pPr>
        <w:ind w:left="7724" w:hanging="360"/>
      </w:pPr>
      <w:rPr>
        <w:rFonts w:hint="default"/>
        <w:lang w:val="en-US" w:eastAsia="en-US" w:bidi="ar-SA"/>
      </w:rPr>
    </w:lvl>
    <w:lvl w:ilvl="7" w:tplc="160A04F2">
      <w:numFmt w:val="bullet"/>
      <w:lvlText w:val="•"/>
      <w:lvlJc w:val="left"/>
      <w:pPr>
        <w:ind w:left="8648" w:hanging="360"/>
      </w:pPr>
      <w:rPr>
        <w:rFonts w:hint="default"/>
        <w:lang w:val="en-US" w:eastAsia="en-US" w:bidi="ar-SA"/>
      </w:rPr>
    </w:lvl>
    <w:lvl w:ilvl="8" w:tplc="20DACDD8">
      <w:numFmt w:val="bullet"/>
      <w:lvlText w:val="•"/>
      <w:lvlJc w:val="left"/>
      <w:pPr>
        <w:ind w:left="9572" w:hanging="360"/>
      </w:pPr>
      <w:rPr>
        <w:rFonts w:hint="default"/>
        <w:lang w:val="en-US" w:eastAsia="en-US" w:bidi="ar-SA"/>
      </w:rPr>
    </w:lvl>
  </w:abstractNum>
  <w:abstractNum w:abstractNumId="23" w15:restartNumberingAfterBreak="0">
    <w:nsid w:val="4FD273E4"/>
    <w:multiLevelType w:val="hybridMultilevel"/>
    <w:tmpl w:val="5ED81B4E"/>
    <w:lvl w:ilvl="0" w:tplc="0409000F">
      <w:start w:val="1"/>
      <w:numFmt w:val="decimal"/>
      <w:lvlText w:val="%1."/>
      <w:lvlJc w:val="left"/>
      <w:pPr>
        <w:ind w:left="1656" w:hanging="360"/>
      </w:pPr>
      <w:rPr>
        <w:rFonts w:cs="Times New Roman"/>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24" w15:restartNumberingAfterBreak="0">
    <w:nsid w:val="502A1255"/>
    <w:multiLevelType w:val="hybridMultilevel"/>
    <w:tmpl w:val="472A7486"/>
    <w:lvl w:ilvl="0" w:tplc="86607242">
      <w:start w:val="1"/>
      <w:numFmt w:val="decimal"/>
      <w:lvlText w:val="%1."/>
      <w:lvlJc w:val="left"/>
      <w:pPr>
        <w:ind w:left="2179" w:hanging="360"/>
      </w:pPr>
      <w:rPr>
        <w:rFonts w:ascii="Arial" w:eastAsia="Arial" w:hAnsi="Arial" w:cs="Arial" w:hint="default"/>
        <w:spacing w:val="-1"/>
        <w:w w:val="99"/>
        <w:sz w:val="20"/>
        <w:szCs w:val="20"/>
        <w:lang w:val="en-US" w:eastAsia="en-US" w:bidi="ar-SA"/>
      </w:rPr>
    </w:lvl>
    <w:lvl w:ilvl="1" w:tplc="BC62A17C">
      <w:numFmt w:val="bullet"/>
      <w:lvlText w:val="•"/>
      <w:lvlJc w:val="left"/>
      <w:pPr>
        <w:ind w:left="3104" w:hanging="360"/>
      </w:pPr>
      <w:rPr>
        <w:rFonts w:hint="default"/>
        <w:lang w:val="en-US" w:eastAsia="en-US" w:bidi="ar-SA"/>
      </w:rPr>
    </w:lvl>
    <w:lvl w:ilvl="2" w:tplc="9C8893F2">
      <w:numFmt w:val="bullet"/>
      <w:lvlText w:val="•"/>
      <w:lvlJc w:val="left"/>
      <w:pPr>
        <w:ind w:left="4028" w:hanging="360"/>
      </w:pPr>
      <w:rPr>
        <w:rFonts w:hint="default"/>
        <w:lang w:val="en-US" w:eastAsia="en-US" w:bidi="ar-SA"/>
      </w:rPr>
    </w:lvl>
    <w:lvl w:ilvl="3" w:tplc="46E2D678">
      <w:numFmt w:val="bullet"/>
      <w:lvlText w:val="•"/>
      <w:lvlJc w:val="left"/>
      <w:pPr>
        <w:ind w:left="4952" w:hanging="360"/>
      </w:pPr>
      <w:rPr>
        <w:rFonts w:hint="default"/>
        <w:lang w:val="en-US" w:eastAsia="en-US" w:bidi="ar-SA"/>
      </w:rPr>
    </w:lvl>
    <w:lvl w:ilvl="4" w:tplc="4CDA94D4">
      <w:numFmt w:val="bullet"/>
      <w:lvlText w:val="•"/>
      <w:lvlJc w:val="left"/>
      <w:pPr>
        <w:ind w:left="5876" w:hanging="360"/>
      </w:pPr>
      <w:rPr>
        <w:rFonts w:hint="default"/>
        <w:lang w:val="en-US" w:eastAsia="en-US" w:bidi="ar-SA"/>
      </w:rPr>
    </w:lvl>
    <w:lvl w:ilvl="5" w:tplc="FDAEA5F6">
      <w:numFmt w:val="bullet"/>
      <w:lvlText w:val="•"/>
      <w:lvlJc w:val="left"/>
      <w:pPr>
        <w:ind w:left="6800" w:hanging="360"/>
      </w:pPr>
      <w:rPr>
        <w:rFonts w:hint="default"/>
        <w:lang w:val="en-US" w:eastAsia="en-US" w:bidi="ar-SA"/>
      </w:rPr>
    </w:lvl>
    <w:lvl w:ilvl="6" w:tplc="46E2CBE0">
      <w:numFmt w:val="bullet"/>
      <w:lvlText w:val="•"/>
      <w:lvlJc w:val="left"/>
      <w:pPr>
        <w:ind w:left="7724" w:hanging="360"/>
      </w:pPr>
      <w:rPr>
        <w:rFonts w:hint="default"/>
        <w:lang w:val="en-US" w:eastAsia="en-US" w:bidi="ar-SA"/>
      </w:rPr>
    </w:lvl>
    <w:lvl w:ilvl="7" w:tplc="FB06D002">
      <w:numFmt w:val="bullet"/>
      <w:lvlText w:val="•"/>
      <w:lvlJc w:val="left"/>
      <w:pPr>
        <w:ind w:left="8648" w:hanging="360"/>
      </w:pPr>
      <w:rPr>
        <w:rFonts w:hint="default"/>
        <w:lang w:val="en-US" w:eastAsia="en-US" w:bidi="ar-SA"/>
      </w:rPr>
    </w:lvl>
    <w:lvl w:ilvl="8" w:tplc="711A8350">
      <w:numFmt w:val="bullet"/>
      <w:lvlText w:val="•"/>
      <w:lvlJc w:val="left"/>
      <w:pPr>
        <w:ind w:left="9572" w:hanging="360"/>
      </w:pPr>
      <w:rPr>
        <w:rFonts w:hint="default"/>
        <w:lang w:val="en-US" w:eastAsia="en-US" w:bidi="ar-SA"/>
      </w:rPr>
    </w:lvl>
  </w:abstractNum>
  <w:abstractNum w:abstractNumId="25" w15:restartNumberingAfterBreak="0">
    <w:nsid w:val="583B1D4A"/>
    <w:multiLevelType w:val="hybridMultilevel"/>
    <w:tmpl w:val="E7A40FFA"/>
    <w:lvl w:ilvl="0" w:tplc="F8C43654">
      <w:start w:val="1"/>
      <w:numFmt w:val="upperLetter"/>
      <w:lvlText w:val="%1."/>
      <w:lvlJc w:val="left"/>
      <w:pPr>
        <w:ind w:left="990" w:hanging="360"/>
      </w:pPr>
      <w:rPr>
        <w:rFonts w:ascii="Arial" w:hAnsi="Arial" w:cs="Arial" w:hint="default"/>
        <w:b/>
        <w:sz w:val="24"/>
        <w:szCs w:val="24"/>
      </w:rPr>
    </w:lvl>
    <w:lvl w:ilvl="1" w:tplc="02F60448">
      <w:start w:val="1"/>
      <w:numFmt w:val="decimal"/>
      <w:lvlText w:val="%2."/>
      <w:lvlJc w:val="left"/>
      <w:pPr>
        <w:ind w:left="2091" w:hanging="435"/>
      </w:pPr>
      <w:rPr>
        <w:rFonts w:cs="Times New Roman" w:hint="default"/>
      </w:rPr>
    </w:lvl>
    <w:lvl w:ilvl="2" w:tplc="491C058C">
      <w:start w:val="1"/>
      <w:numFmt w:val="lowerLetter"/>
      <w:lvlText w:val="%3)"/>
      <w:lvlJc w:val="left"/>
      <w:pPr>
        <w:ind w:left="2916" w:hanging="360"/>
      </w:pPr>
      <w:rPr>
        <w:rFonts w:cs="Times New Roman" w:hint="default"/>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26" w15:restartNumberingAfterBreak="0">
    <w:nsid w:val="58AD36BC"/>
    <w:multiLevelType w:val="hybridMultilevel"/>
    <w:tmpl w:val="1562A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C91288"/>
    <w:multiLevelType w:val="hybridMultilevel"/>
    <w:tmpl w:val="20A49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7C03CE"/>
    <w:multiLevelType w:val="hybridMultilevel"/>
    <w:tmpl w:val="70225C24"/>
    <w:lvl w:ilvl="0" w:tplc="4C02793E">
      <w:start w:val="1"/>
      <w:numFmt w:val="decimal"/>
      <w:lvlText w:val="%1."/>
      <w:lvlJc w:val="left"/>
      <w:pPr>
        <w:ind w:left="2179" w:hanging="360"/>
      </w:pPr>
      <w:rPr>
        <w:rFonts w:ascii="Arial" w:eastAsia="Arial" w:hAnsi="Arial" w:cs="Arial" w:hint="default"/>
        <w:spacing w:val="-1"/>
        <w:w w:val="99"/>
        <w:sz w:val="20"/>
        <w:szCs w:val="20"/>
        <w:lang w:val="en-US" w:eastAsia="en-US" w:bidi="ar-SA"/>
      </w:rPr>
    </w:lvl>
    <w:lvl w:ilvl="1" w:tplc="E3B89B6A">
      <w:numFmt w:val="bullet"/>
      <w:lvlText w:val="•"/>
      <w:lvlJc w:val="left"/>
      <w:pPr>
        <w:ind w:left="3104" w:hanging="360"/>
      </w:pPr>
      <w:rPr>
        <w:rFonts w:hint="default"/>
        <w:lang w:val="en-US" w:eastAsia="en-US" w:bidi="ar-SA"/>
      </w:rPr>
    </w:lvl>
    <w:lvl w:ilvl="2" w:tplc="D72AE16E">
      <w:numFmt w:val="bullet"/>
      <w:lvlText w:val="•"/>
      <w:lvlJc w:val="left"/>
      <w:pPr>
        <w:ind w:left="4028" w:hanging="360"/>
      </w:pPr>
      <w:rPr>
        <w:rFonts w:hint="default"/>
        <w:lang w:val="en-US" w:eastAsia="en-US" w:bidi="ar-SA"/>
      </w:rPr>
    </w:lvl>
    <w:lvl w:ilvl="3" w:tplc="FAD20BF6">
      <w:numFmt w:val="bullet"/>
      <w:lvlText w:val="•"/>
      <w:lvlJc w:val="left"/>
      <w:pPr>
        <w:ind w:left="4952" w:hanging="360"/>
      </w:pPr>
      <w:rPr>
        <w:rFonts w:hint="default"/>
        <w:lang w:val="en-US" w:eastAsia="en-US" w:bidi="ar-SA"/>
      </w:rPr>
    </w:lvl>
    <w:lvl w:ilvl="4" w:tplc="1D746ADC">
      <w:numFmt w:val="bullet"/>
      <w:lvlText w:val="•"/>
      <w:lvlJc w:val="left"/>
      <w:pPr>
        <w:ind w:left="5876" w:hanging="360"/>
      </w:pPr>
      <w:rPr>
        <w:rFonts w:hint="default"/>
        <w:lang w:val="en-US" w:eastAsia="en-US" w:bidi="ar-SA"/>
      </w:rPr>
    </w:lvl>
    <w:lvl w:ilvl="5" w:tplc="0CA67A1A">
      <w:numFmt w:val="bullet"/>
      <w:lvlText w:val="•"/>
      <w:lvlJc w:val="left"/>
      <w:pPr>
        <w:ind w:left="6800" w:hanging="360"/>
      </w:pPr>
      <w:rPr>
        <w:rFonts w:hint="default"/>
        <w:lang w:val="en-US" w:eastAsia="en-US" w:bidi="ar-SA"/>
      </w:rPr>
    </w:lvl>
    <w:lvl w:ilvl="6" w:tplc="AA16B8BE">
      <w:numFmt w:val="bullet"/>
      <w:lvlText w:val="•"/>
      <w:lvlJc w:val="left"/>
      <w:pPr>
        <w:ind w:left="7724" w:hanging="360"/>
      </w:pPr>
      <w:rPr>
        <w:rFonts w:hint="default"/>
        <w:lang w:val="en-US" w:eastAsia="en-US" w:bidi="ar-SA"/>
      </w:rPr>
    </w:lvl>
    <w:lvl w:ilvl="7" w:tplc="C0BC9D94">
      <w:numFmt w:val="bullet"/>
      <w:lvlText w:val="•"/>
      <w:lvlJc w:val="left"/>
      <w:pPr>
        <w:ind w:left="8648" w:hanging="360"/>
      </w:pPr>
      <w:rPr>
        <w:rFonts w:hint="default"/>
        <w:lang w:val="en-US" w:eastAsia="en-US" w:bidi="ar-SA"/>
      </w:rPr>
    </w:lvl>
    <w:lvl w:ilvl="8" w:tplc="E7CAAFB4">
      <w:numFmt w:val="bullet"/>
      <w:lvlText w:val="•"/>
      <w:lvlJc w:val="left"/>
      <w:pPr>
        <w:ind w:left="9572" w:hanging="360"/>
      </w:pPr>
      <w:rPr>
        <w:rFonts w:hint="default"/>
        <w:lang w:val="en-US" w:eastAsia="en-US" w:bidi="ar-SA"/>
      </w:rPr>
    </w:lvl>
  </w:abstractNum>
  <w:abstractNum w:abstractNumId="29" w15:restartNumberingAfterBreak="0">
    <w:nsid w:val="64072872"/>
    <w:multiLevelType w:val="hybridMultilevel"/>
    <w:tmpl w:val="A3626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B25365"/>
    <w:multiLevelType w:val="hybridMultilevel"/>
    <w:tmpl w:val="04D23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AF3D56"/>
    <w:multiLevelType w:val="hybridMultilevel"/>
    <w:tmpl w:val="5ED81B4E"/>
    <w:lvl w:ilvl="0" w:tplc="0409000F">
      <w:start w:val="1"/>
      <w:numFmt w:val="decimal"/>
      <w:lvlText w:val="%1."/>
      <w:lvlJc w:val="left"/>
      <w:pPr>
        <w:ind w:left="1656" w:hanging="360"/>
      </w:pPr>
      <w:rPr>
        <w:rFonts w:cs="Times New Roman"/>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32" w15:restartNumberingAfterBreak="0">
    <w:nsid w:val="6CCE5CC1"/>
    <w:multiLevelType w:val="hybridMultilevel"/>
    <w:tmpl w:val="50C04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8A3860"/>
    <w:multiLevelType w:val="hybridMultilevel"/>
    <w:tmpl w:val="F20421C6"/>
    <w:lvl w:ilvl="0" w:tplc="FA38C0BA">
      <w:start w:val="1"/>
      <w:numFmt w:val="decimal"/>
      <w:lvlText w:val="%1."/>
      <w:lvlJc w:val="left"/>
      <w:pPr>
        <w:ind w:left="3241" w:hanging="360"/>
      </w:pPr>
      <w:rPr>
        <w:rFonts w:ascii="Arial" w:eastAsia="Arial" w:hAnsi="Arial" w:cs="Arial" w:hint="default"/>
        <w:spacing w:val="-1"/>
        <w:w w:val="99"/>
        <w:sz w:val="20"/>
        <w:szCs w:val="20"/>
        <w:lang w:val="en-US" w:eastAsia="en-US" w:bidi="ar-SA"/>
      </w:rPr>
    </w:lvl>
    <w:lvl w:ilvl="1" w:tplc="35CEA598">
      <w:numFmt w:val="bullet"/>
      <w:lvlText w:val="•"/>
      <w:lvlJc w:val="left"/>
      <w:pPr>
        <w:ind w:left="4130" w:hanging="360"/>
      </w:pPr>
      <w:rPr>
        <w:rFonts w:hint="default"/>
        <w:lang w:val="en-US" w:eastAsia="en-US" w:bidi="ar-SA"/>
      </w:rPr>
    </w:lvl>
    <w:lvl w:ilvl="2" w:tplc="3716BE80">
      <w:numFmt w:val="bullet"/>
      <w:lvlText w:val="•"/>
      <w:lvlJc w:val="left"/>
      <w:pPr>
        <w:ind w:left="5018" w:hanging="360"/>
      </w:pPr>
      <w:rPr>
        <w:rFonts w:hint="default"/>
        <w:lang w:val="en-US" w:eastAsia="en-US" w:bidi="ar-SA"/>
      </w:rPr>
    </w:lvl>
    <w:lvl w:ilvl="3" w:tplc="DB746D8A">
      <w:numFmt w:val="bullet"/>
      <w:lvlText w:val="•"/>
      <w:lvlJc w:val="left"/>
      <w:pPr>
        <w:ind w:left="5906" w:hanging="360"/>
      </w:pPr>
      <w:rPr>
        <w:rFonts w:hint="default"/>
        <w:lang w:val="en-US" w:eastAsia="en-US" w:bidi="ar-SA"/>
      </w:rPr>
    </w:lvl>
    <w:lvl w:ilvl="4" w:tplc="CC2E8032">
      <w:numFmt w:val="bullet"/>
      <w:lvlText w:val="•"/>
      <w:lvlJc w:val="left"/>
      <w:pPr>
        <w:ind w:left="6794" w:hanging="360"/>
      </w:pPr>
      <w:rPr>
        <w:rFonts w:hint="default"/>
        <w:lang w:val="en-US" w:eastAsia="en-US" w:bidi="ar-SA"/>
      </w:rPr>
    </w:lvl>
    <w:lvl w:ilvl="5" w:tplc="9668AA3E">
      <w:numFmt w:val="bullet"/>
      <w:lvlText w:val="•"/>
      <w:lvlJc w:val="left"/>
      <w:pPr>
        <w:ind w:left="7682" w:hanging="360"/>
      </w:pPr>
      <w:rPr>
        <w:rFonts w:hint="default"/>
        <w:lang w:val="en-US" w:eastAsia="en-US" w:bidi="ar-SA"/>
      </w:rPr>
    </w:lvl>
    <w:lvl w:ilvl="6" w:tplc="7B8C1BE2">
      <w:numFmt w:val="bullet"/>
      <w:lvlText w:val="•"/>
      <w:lvlJc w:val="left"/>
      <w:pPr>
        <w:ind w:left="8570" w:hanging="360"/>
      </w:pPr>
      <w:rPr>
        <w:rFonts w:hint="default"/>
        <w:lang w:val="en-US" w:eastAsia="en-US" w:bidi="ar-SA"/>
      </w:rPr>
    </w:lvl>
    <w:lvl w:ilvl="7" w:tplc="1610D05A">
      <w:numFmt w:val="bullet"/>
      <w:lvlText w:val="•"/>
      <w:lvlJc w:val="left"/>
      <w:pPr>
        <w:ind w:left="9458" w:hanging="360"/>
      </w:pPr>
      <w:rPr>
        <w:rFonts w:hint="default"/>
        <w:lang w:val="en-US" w:eastAsia="en-US" w:bidi="ar-SA"/>
      </w:rPr>
    </w:lvl>
    <w:lvl w:ilvl="8" w:tplc="88824DD2">
      <w:numFmt w:val="bullet"/>
      <w:lvlText w:val="•"/>
      <w:lvlJc w:val="left"/>
      <w:pPr>
        <w:ind w:left="10346" w:hanging="360"/>
      </w:pPr>
      <w:rPr>
        <w:rFonts w:hint="default"/>
        <w:lang w:val="en-US" w:eastAsia="en-US" w:bidi="ar-SA"/>
      </w:rPr>
    </w:lvl>
  </w:abstractNum>
  <w:abstractNum w:abstractNumId="34" w15:restartNumberingAfterBreak="0">
    <w:nsid w:val="709F66E4"/>
    <w:multiLevelType w:val="hybridMultilevel"/>
    <w:tmpl w:val="2EC47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1F05D7"/>
    <w:multiLevelType w:val="hybridMultilevel"/>
    <w:tmpl w:val="658C1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493D0E"/>
    <w:multiLevelType w:val="hybridMultilevel"/>
    <w:tmpl w:val="ABBA854E"/>
    <w:lvl w:ilvl="0" w:tplc="9D404F34">
      <w:start w:val="1"/>
      <w:numFmt w:val="decimal"/>
      <w:lvlText w:val="%1."/>
      <w:lvlJc w:val="left"/>
      <w:pPr>
        <w:ind w:left="2180" w:hanging="360"/>
      </w:pPr>
      <w:rPr>
        <w:rFonts w:hint="default"/>
        <w:w w:val="100"/>
        <w:lang w:val="en-US" w:eastAsia="en-US" w:bidi="ar-SA"/>
      </w:rPr>
    </w:lvl>
    <w:lvl w:ilvl="1" w:tplc="E5742594">
      <w:numFmt w:val="bullet"/>
      <w:lvlText w:val=""/>
      <w:lvlJc w:val="left"/>
      <w:pPr>
        <w:ind w:left="2540" w:hanging="360"/>
      </w:pPr>
      <w:rPr>
        <w:rFonts w:ascii="Symbol" w:eastAsia="Symbol" w:hAnsi="Symbol" w:cs="Symbol" w:hint="default"/>
        <w:w w:val="100"/>
        <w:sz w:val="24"/>
        <w:szCs w:val="24"/>
        <w:lang w:val="en-US" w:eastAsia="en-US" w:bidi="ar-SA"/>
      </w:rPr>
    </w:lvl>
    <w:lvl w:ilvl="2" w:tplc="FBF0AE64">
      <w:numFmt w:val="bullet"/>
      <w:lvlText w:val="o"/>
      <w:lvlJc w:val="left"/>
      <w:pPr>
        <w:ind w:left="3260" w:hanging="360"/>
      </w:pPr>
      <w:rPr>
        <w:rFonts w:ascii="Courier New" w:eastAsia="Courier New" w:hAnsi="Courier New" w:cs="Courier New" w:hint="default"/>
        <w:w w:val="100"/>
        <w:sz w:val="24"/>
        <w:szCs w:val="24"/>
        <w:lang w:val="en-US" w:eastAsia="en-US" w:bidi="ar-SA"/>
      </w:rPr>
    </w:lvl>
    <w:lvl w:ilvl="3" w:tplc="BA000E94">
      <w:numFmt w:val="bullet"/>
      <w:lvlText w:val="•"/>
      <w:lvlJc w:val="left"/>
      <w:pPr>
        <w:ind w:left="4280" w:hanging="360"/>
      </w:pPr>
      <w:rPr>
        <w:rFonts w:hint="default"/>
        <w:lang w:val="en-US" w:eastAsia="en-US" w:bidi="ar-SA"/>
      </w:rPr>
    </w:lvl>
    <w:lvl w:ilvl="4" w:tplc="99583A70">
      <w:numFmt w:val="bullet"/>
      <w:lvlText w:val="•"/>
      <w:lvlJc w:val="left"/>
      <w:pPr>
        <w:ind w:left="5300" w:hanging="360"/>
      </w:pPr>
      <w:rPr>
        <w:rFonts w:hint="default"/>
        <w:lang w:val="en-US" w:eastAsia="en-US" w:bidi="ar-SA"/>
      </w:rPr>
    </w:lvl>
    <w:lvl w:ilvl="5" w:tplc="2FA63C40">
      <w:numFmt w:val="bullet"/>
      <w:lvlText w:val="•"/>
      <w:lvlJc w:val="left"/>
      <w:pPr>
        <w:ind w:left="6320" w:hanging="360"/>
      </w:pPr>
      <w:rPr>
        <w:rFonts w:hint="default"/>
        <w:lang w:val="en-US" w:eastAsia="en-US" w:bidi="ar-SA"/>
      </w:rPr>
    </w:lvl>
    <w:lvl w:ilvl="6" w:tplc="C046D44E">
      <w:numFmt w:val="bullet"/>
      <w:lvlText w:val="•"/>
      <w:lvlJc w:val="left"/>
      <w:pPr>
        <w:ind w:left="7340" w:hanging="360"/>
      </w:pPr>
      <w:rPr>
        <w:rFonts w:hint="default"/>
        <w:lang w:val="en-US" w:eastAsia="en-US" w:bidi="ar-SA"/>
      </w:rPr>
    </w:lvl>
    <w:lvl w:ilvl="7" w:tplc="4C6AF818">
      <w:numFmt w:val="bullet"/>
      <w:lvlText w:val="•"/>
      <w:lvlJc w:val="left"/>
      <w:pPr>
        <w:ind w:left="8360" w:hanging="360"/>
      </w:pPr>
      <w:rPr>
        <w:rFonts w:hint="default"/>
        <w:lang w:val="en-US" w:eastAsia="en-US" w:bidi="ar-SA"/>
      </w:rPr>
    </w:lvl>
    <w:lvl w:ilvl="8" w:tplc="779C380C">
      <w:numFmt w:val="bullet"/>
      <w:lvlText w:val="•"/>
      <w:lvlJc w:val="left"/>
      <w:pPr>
        <w:ind w:left="9380" w:hanging="360"/>
      </w:pPr>
      <w:rPr>
        <w:rFonts w:hint="default"/>
        <w:lang w:val="en-US" w:eastAsia="en-US" w:bidi="ar-SA"/>
      </w:rPr>
    </w:lvl>
  </w:abstractNum>
  <w:abstractNum w:abstractNumId="37" w15:restartNumberingAfterBreak="0">
    <w:nsid w:val="7DBA0A1E"/>
    <w:multiLevelType w:val="hybridMultilevel"/>
    <w:tmpl w:val="AF8AF7EC"/>
    <w:lvl w:ilvl="0" w:tplc="CFA8F5A4">
      <w:start w:val="1"/>
      <w:numFmt w:val="decimal"/>
      <w:lvlText w:val="%1."/>
      <w:lvlJc w:val="left"/>
      <w:pPr>
        <w:ind w:left="2179" w:hanging="360"/>
      </w:pPr>
      <w:rPr>
        <w:rFonts w:ascii="Arial" w:eastAsia="Arial" w:hAnsi="Arial" w:cs="Arial" w:hint="default"/>
        <w:spacing w:val="-1"/>
        <w:w w:val="99"/>
        <w:sz w:val="20"/>
        <w:szCs w:val="20"/>
        <w:lang w:val="en-US" w:eastAsia="en-US" w:bidi="ar-SA"/>
      </w:rPr>
    </w:lvl>
    <w:lvl w:ilvl="1" w:tplc="53100FCA">
      <w:numFmt w:val="bullet"/>
      <w:lvlText w:val="•"/>
      <w:lvlJc w:val="left"/>
      <w:pPr>
        <w:ind w:left="3104" w:hanging="360"/>
      </w:pPr>
      <w:rPr>
        <w:rFonts w:hint="default"/>
        <w:lang w:val="en-US" w:eastAsia="en-US" w:bidi="ar-SA"/>
      </w:rPr>
    </w:lvl>
    <w:lvl w:ilvl="2" w:tplc="1950636E">
      <w:numFmt w:val="bullet"/>
      <w:lvlText w:val="•"/>
      <w:lvlJc w:val="left"/>
      <w:pPr>
        <w:ind w:left="4028" w:hanging="360"/>
      </w:pPr>
      <w:rPr>
        <w:rFonts w:hint="default"/>
        <w:lang w:val="en-US" w:eastAsia="en-US" w:bidi="ar-SA"/>
      </w:rPr>
    </w:lvl>
    <w:lvl w:ilvl="3" w:tplc="06842EE2">
      <w:numFmt w:val="bullet"/>
      <w:lvlText w:val="•"/>
      <w:lvlJc w:val="left"/>
      <w:pPr>
        <w:ind w:left="4952" w:hanging="360"/>
      </w:pPr>
      <w:rPr>
        <w:rFonts w:hint="default"/>
        <w:lang w:val="en-US" w:eastAsia="en-US" w:bidi="ar-SA"/>
      </w:rPr>
    </w:lvl>
    <w:lvl w:ilvl="4" w:tplc="1C265D7C">
      <w:numFmt w:val="bullet"/>
      <w:lvlText w:val="•"/>
      <w:lvlJc w:val="left"/>
      <w:pPr>
        <w:ind w:left="5876" w:hanging="360"/>
      </w:pPr>
      <w:rPr>
        <w:rFonts w:hint="default"/>
        <w:lang w:val="en-US" w:eastAsia="en-US" w:bidi="ar-SA"/>
      </w:rPr>
    </w:lvl>
    <w:lvl w:ilvl="5" w:tplc="CA6E7B14">
      <w:numFmt w:val="bullet"/>
      <w:lvlText w:val="•"/>
      <w:lvlJc w:val="left"/>
      <w:pPr>
        <w:ind w:left="6800" w:hanging="360"/>
      </w:pPr>
      <w:rPr>
        <w:rFonts w:hint="default"/>
        <w:lang w:val="en-US" w:eastAsia="en-US" w:bidi="ar-SA"/>
      </w:rPr>
    </w:lvl>
    <w:lvl w:ilvl="6" w:tplc="10DC3888">
      <w:numFmt w:val="bullet"/>
      <w:lvlText w:val="•"/>
      <w:lvlJc w:val="left"/>
      <w:pPr>
        <w:ind w:left="7724" w:hanging="360"/>
      </w:pPr>
      <w:rPr>
        <w:rFonts w:hint="default"/>
        <w:lang w:val="en-US" w:eastAsia="en-US" w:bidi="ar-SA"/>
      </w:rPr>
    </w:lvl>
    <w:lvl w:ilvl="7" w:tplc="3C7A8610">
      <w:numFmt w:val="bullet"/>
      <w:lvlText w:val="•"/>
      <w:lvlJc w:val="left"/>
      <w:pPr>
        <w:ind w:left="8648" w:hanging="360"/>
      </w:pPr>
      <w:rPr>
        <w:rFonts w:hint="default"/>
        <w:lang w:val="en-US" w:eastAsia="en-US" w:bidi="ar-SA"/>
      </w:rPr>
    </w:lvl>
    <w:lvl w:ilvl="8" w:tplc="84A0578A">
      <w:numFmt w:val="bullet"/>
      <w:lvlText w:val="•"/>
      <w:lvlJc w:val="left"/>
      <w:pPr>
        <w:ind w:left="9572" w:hanging="360"/>
      </w:pPr>
      <w:rPr>
        <w:rFonts w:hint="default"/>
        <w:lang w:val="en-US" w:eastAsia="en-US" w:bidi="ar-SA"/>
      </w:rPr>
    </w:lvl>
  </w:abstractNum>
  <w:num w:numId="1" w16cid:durableId="1295404018">
    <w:abstractNumId w:val="22"/>
  </w:num>
  <w:num w:numId="2" w16cid:durableId="1892306417">
    <w:abstractNumId w:val="8"/>
  </w:num>
  <w:num w:numId="3" w16cid:durableId="1253658454">
    <w:abstractNumId w:val="15"/>
  </w:num>
  <w:num w:numId="4" w16cid:durableId="301424217">
    <w:abstractNumId w:val="4"/>
  </w:num>
  <w:num w:numId="5" w16cid:durableId="1433092710">
    <w:abstractNumId w:val="28"/>
  </w:num>
  <w:num w:numId="6" w16cid:durableId="131557041">
    <w:abstractNumId w:val="13"/>
  </w:num>
  <w:num w:numId="7" w16cid:durableId="575474812">
    <w:abstractNumId w:val="18"/>
  </w:num>
  <w:num w:numId="8" w16cid:durableId="1453940067">
    <w:abstractNumId w:val="14"/>
  </w:num>
  <w:num w:numId="9" w16cid:durableId="1668971698">
    <w:abstractNumId w:val="21"/>
  </w:num>
  <w:num w:numId="10" w16cid:durableId="1320159904">
    <w:abstractNumId w:val="37"/>
  </w:num>
  <w:num w:numId="11" w16cid:durableId="2087415699">
    <w:abstractNumId w:val="19"/>
  </w:num>
  <w:num w:numId="12" w16cid:durableId="1040204201">
    <w:abstractNumId w:val="12"/>
  </w:num>
  <w:num w:numId="13" w16cid:durableId="1212957470">
    <w:abstractNumId w:val="36"/>
  </w:num>
  <w:num w:numId="14" w16cid:durableId="1986547750">
    <w:abstractNumId w:val="16"/>
  </w:num>
  <w:num w:numId="15" w16cid:durableId="1377586086">
    <w:abstractNumId w:val="29"/>
  </w:num>
  <w:num w:numId="16" w16cid:durableId="227615007">
    <w:abstractNumId w:val="5"/>
  </w:num>
  <w:num w:numId="17" w16cid:durableId="395979796">
    <w:abstractNumId w:val="33"/>
  </w:num>
  <w:num w:numId="18" w16cid:durableId="209995498">
    <w:abstractNumId w:val="31"/>
  </w:num>
  <w:num w:numId="19" w16cid:durableId="1893039258">
    <w:abstractNumId w:val="25"/>
  </w:num>
  <w:num w:numId="20" w16cid:durableId="1219823282">
    <w:abstractNumId w:val="2"/>
  </w:num>
  <w:num w:numId="21" w16cid:durableId="1192183034">
    <w:abstractNumId w:val="1"/>
  </w:num>
  <w:num w:numId="22" w16cid:durableId="1846481319">
    <w:abstractNumId w:val="10"/>
  </w:num>
  <w:num w:numId="23" w16cid:durableId="984578869">
    <w:abstractNumId w:val="23"/>
  </w:num>
  <w:num w:numId="24" w16cid:durableId="977302072">
    <w:abstractNumId w:val="9"/>
  </w:num>
  <w:num w:numId="25" w16cid:durableId="105849440">
    <w:abstractNumId w:val="32"/>
  </w:num>
  <w:num w:numId="26" w16cid:durableId="1581283989">
    <w:abstractNumId w:val="6"/>
  </w:num>
  <w:num w:numId="27" w16cid:durableId="1876575918">
    <w:abstractNumId w:val="17"/>
  </w:num>
  <w:num w:numId="28" w16cid:durableId="1325552415">
    <w:abstractNumId w:val="26"/>
  </w:num>
  <w:num w:numId="29" w16cid:durableId="194662695">
    <w:abstractNumId w:val="35"/>
  </w:num>
  <w:num w:numId="30" w16cid:durableId="687373125">
    <w:abstractNumId w:val="34"/>
  </w:num>
  <w:num w:numId="31" w16cid:durableId="907493222">
    <w:abstractNumId w:val="27"/>
  </w:num>
  <w:num w:numId="32" w16cid:durableId="2041003509">
    <w:abstractNumId w:val="11"/>
  </w:num>
  <w:num w:numId="33" w16cid:durableId="436025979">
    <w:abstractNumId w:val="7"/>
  </w:num>
  <w:num w:numId="34" w16cid:durableId="266625674">
    <w:abstractNumId w:val="30"/>
  </w:num>
  <w:num w:numId="35" w16cid:durableId="1154418480">
    <w:abstractNumId w:val="20"/>
  </w:num>
  <w:num w:numId="36" w16cid:durableId="365255583">
    <w:abstractNumId w:val="3"/>
  </w:num>
  <w:num w:numId="37" w16cid:durableId="841704445">
    <w:abstractNumId w:val="24"/>
  </w:num>
  <w:num w:numId="38" w16cid:durableId="1751273325">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551"/>
    <w:rsid w:val="00005190"/>
    <w:rsid w:val="000070FE"/>
    <w:rsid w:val="0001098A"/>
    <w:rsid w:val="00012ADE"/>
    <w:rsid w:val="00014DF3"/>
    <w:rsid w:val="00023495"/>
    <w:rsid w:val="000241CC"/>
    <w:rsid w:val="00027443"/>
    <w:rsid w:val="00027626"/>
    <w:rsid w:val="0003037E"/>
    <w:rsid w:val="000445CF"/>
    <w:rsid w:val="000563FC"/>
    <w:rsid w:val="00060F7E"/>
    <w:rsid w:val="00062795"/>
    <w:rsid w:val="00066FB1"/>
    <w:rsid w:val="00074A24"/>
    <w:rsid w:val="00075623"/>
    <w:rsid w:val="00083899"/>
    <w:rsid w:val="000841D5"/>
    <w:rsid w:val="00084B35"/>
    <w:rsid w:val="00091C54"/>
    <w:rsid w:val="00095B08"/>
    <w:rsid w:val="000A06F1"/>
    <w:rsid w:val="000A6640"/>
    <w:rsid w:val="000B0351"/>
    <w:rsid w:val="000B08A9"/>
    <w:rsid w:val="000B7AB2"/>
    <w:rsid w:val="000C35A1"/>
    <w:rsid w:val="000C40BD"/>
    <w:rsid w:val="000C6435"/>
    <w:rsid w:val="000C6D24"/>
    <w:rsid w:val="000D2B48"/>
    <w:rsid w:val="000D3FE0"/>
    <w:rsid w:val="000E0478"/>
    <w:rsid w:val="000E180C"/>
    <w:rsid w:val="000E3B6B"/>
    <w:rsid w:val="0010487E"/>
    <w:rsid w:val="00105293"/>
    <w:rsid w:val="001055A5"/>
    <w:rsid w:val="00113B02"/>
    <w:rsid w:val="00117D6F"/>
    <w:rsid w:val="00123EC1"/>
    <w:rsid w:val="00125218"/>
    <w:rsid w:val="00133B32"/>
    <w:rsid w:val="0013542C"/>
    <w:rsid w:val="0014454F"/>
    <w:rsid w:val="00145F4F"/>
    <w:rsid w:val="001460A0"/>
    <w:rsid w:val="001519CE"/>
    <w:rsid w:val="00152EE1"/>
    <w:rsid w:val="0015735D"/>
    <w:rsid w:val="001626ED"/>
    <w:rsid w:val="00163FEE"/>
    <w:rsid w:val="0016574F"/>
    <w:rsid w:val="00175374"/>
    <w:rsid w:val="001766E8"/>
    <w:rsid w:val="001A4CF7"/>
    <w:rsid w:val="001A4F3F"/>
    <w:rsid w:val="001A61BB"/>
    <w:rsid w:val="001A70B5"/>
    <w:rsid w:val="001B5D1D"/>
    <w:rsid w:val="001B7DCF"/>
    <w:rsid w:val="001C3768"/>
    <w:rsid w:val="001C38B7"/>
    <w:rsid w:val="001C53FD"/>
    <w:rsid w:val="001D0AB9"/>
    <w:rsid w:val="001D3B31"/>
    <w:rsid w:val="001D4694"/>
    <w:rsid w:val="001E225C"/>
    <w:rsid w:val="001E52EB"/>
    <w:rsid w:val="001F30BB"/>
    <w:rsid w:val="002028AB"/>
    <w:rsid w:val="00203604"/>
    <w:rsid w:val="002054E7"/>
    <w:rsid w:val="002122A8"/>
    <w:rsid w:val="002207C3"/>
    <w:rsid w:val="00221FF2"/>
    <w:rsid w:val="0023165C"/>
    <w:rsid w:val="00232BD7"/>
    <w:rsid w:val="00233000"/>
    <w:rsid w:val="00236026"/>
    <w:rsid w:val="00240982"/>
    <w:rsid w:val="00251609"/>
    <w:rsid w:val="002517CA"/>
    <w:rsid w:val="00254697"/>
    <w:rsid w:val="0026169F"/>
    <w:rsid w:val="00263B61"/>
    <w:rsid w:val="0026609C"/>
    <w:rsid w:val="00270030"/>
    <w:rsid w:val="002701E8"/>
    <w:rsid w:val="00273D5D"/>
    <w:rsid w:val="002774F1"/>
    <w:rsid w:val="002A34AC"/>
    <w:rsid w:val="002B07F0"/>
    <w:rsid w:val="002B15DB"/>
    <w:rsid w:val="002B1D9D"/>
    <w:rsid w:val="002C6516"/>
    <w:rsid w:val="002D11E4"/>
    <w:rsid w:val="002E08FD"/>
    <w:rsid w:val="002E09A0"/>
    <w:rsid w:val="002E64E9"/>
    <w:rsid w:val="002E7672"/>
    <w:rsid w:val="002F62C6"/>
    <w:rsid w:val="002F67E6"/>
    <w:rsid w:val="002F6A12"/>
    <w:rsid w:val="002F7C76"/>
    <w:rsid w:val="003067DC"/>
    <w:rsid w:val="00312E75"/>
    <w:rsid w:val="00313842"/>
    <w:rsid w:val="0031628C"/>
    <w:rsid w:val="00334AF7"/>
    <w:rsid w:val="00336386"/>
    <w:rsid w:val="00337226"/>
    <w:rsid w:val="003431E7"/>
    <w:rsid w:val="003447A6"/>
    <w:rsid w:val="00350462"/>
    <w:rsid w:val="00354434"/>
    <w:rsid w:val="00354AB9"/>
    <w:rsid w:val="0036162C"/>
    <w:rsid w:val="00365A32"/>
    <w:rsid w:val="00374C7D"/>
    <w:rsid w:val="00374FFB"/>
    <w:rsid w:val="00383C74"/>
    <w:rsid w:val="0039014C"/>
    <w:rsid w:val="00392618"/>
    <w:rsid w:val="00392A17"/>
    <w:rsid w:val="00392AC3"/>
    <w:rsid w:val="00393E3E"/>
    <w:rsid w:val="00395994"/>
    <w:rsid w:val="00397B0E"/>
    <w:rsid w:val="003A0237"/>
    <w:rsid w:val="003B7FA9"/>
    <w:rsid w:val="003C442B"/>
    <w:rsid w:val="003C69BD"/>
    <w:rsid w:val="003E1113"/>
    <w:rsid w:val="003E5383"/>
    <w:rsid w:val="003E7D2E"/>
    <w:rsid w:val="003F3271"/>
    <w:rsid w:val="003F4754"/>
    <w:rsid w:val="0040095A"/>
    <w:rsid w:val="004025B3"/>
    <w:rsid w:val="00402E6F"/>
    <w:rsid w:val="00417ABD"/>
    <w:rsid w:val="00434A07"/>
    <w:rsid w:val="004353A7"/>
    <w:rsid w:val="00436522"/>
    <w:rsid w:val="0043661B"/>
    <w:rsid w:val="004378C5"/>
    <w:rsid w:val="00452EB2"/>
    <w:rsid w:val="00460F68"/>
    <w:rsid w:val="00462999"/>
    <w:rsid w:val="00462F59"/>
    <w:rsid w:val="00463CDC"/>
    <w:rsid w:val="00465A55"/>
    <w:rsid w:val="00471179"/>
    <w:rsid w:val="004715B7"/>
    <w:rsid w:val="00471638"/>
    <w:rsid w:val="00471F0A"/>
    <w:rsid w:val="004747A4"/>
    <w:rsid w:val="00482A8B"/>
    <w:rsid w:val="00496228"/>
    <w:rsid w:val="004A2FE9"/>
    <w:rsid w:val="004A4110"/>
    <w:rsid w:val="004A60FB"/>
    <w:rsid w:val="004B08B1"/>
    <w:rsid w:val="004B3D4D"/>
    <w:rsid w:val="004C3CCF"/>
    <w:rsid w:val="004D65CB"/>
    <w:rsid w:val="004E37F1"/>
    <w:rsid w:val="005010A9"/>
    <w:rsid w:val="00513DAD"/>
    <w:rsid w:val="005152D5"/>
    <w:rsid w:val="00521237"/>
    <w:rsid w:val="00534952"/>
    <w:rsid w:val="00534B3B"/>
    <w:rsid w:val="00534EB2"/>
    <w:rsid w:val="0053569E"/>
    <w:rsid w:val="005367F2"/>
    <w:rsid w:val="00544654"/>
    <w:rsid w:val="005447CF"/>
    <w:rsid w:val="00552889"/>
    <w:rsid w:val="00556DBF"/>
    <w:rsid w:val="00560FA4"/>
    <w:rsid w:val="00563410"/>
    <w:rsid w:val="005641B9"/>
    <w:rsid w:val="005668EB"/>
    <w:rsid w:val="00575AD6"/>
    <w:rsid w:val="00592B4F"/>
    <w:rsid w:val="0059589C"/>
    <w:rsid w:val="00596950"/>
    <w:rsid w:val="005A2485"/>
    <w:rsid w:val="005A2A66"/>
    <w:rsid w:val="005A7F4B"/>
    <w:rsid w:val="005B1655"/>
    <w:rsid w:val="005C0F7E"/>
    <w:rsid w:val="005C5B30"/>
    <w:rsid w:val="005C78D2"/>
    <w:rsid w:val="005D0E17"/>
    <w:rsid w:val="005D5F77"/>
    <w:rsid w:val="005D658B"/>
    <w:rsid w:val="005E1106"/>
    <w:rsid w:val="005E6382"/>
    <w:rsid w:val="005F17CD"/>
    <w:rsid w:val="005F420A"/>
    <w:rsid w:val="005F52CF"/>
    <w:rsid w:val="005F5768"/>
    <w:rsid w:val="005F7F27"/>
    <w:rsid w:val="00600864"/>
    <w:rsid w:val="00601467"/>
    <w:rsid w:val="006050A8"/>
    <w:rsid w:val="00607F7F"/>
    <w:rsid w:val="00612DD3"/>
    <w:rsid w:val="00613447"/>
    <w:rsid w:val="00616129"/>
    <w:rsid w:val="00626DA7"/>
    <w:rsid w:val="006273A9"/>
    <w:rsid w:val="006278B4"/>
    <w:rsid w:val="006302C6"/>
    <w:rsid w:val="006324F6"/>
    <w:rsid w:val="006329D0"/>
    <w:rsid w:val="006518B3"/>
    <w:rsid w:val="0065725C"/>
    <w:rsid w:val="00657E15"/>
    <w:rsid w:val="00661052"/>
    <w:rsid w:val="0066448A"/>
    <w:rsid w:val="00667CE3"/>
    <w:rsid w:val="00671C88"/>
    <w:rsid w:val="0067381D"/>
    <w:rsid w:val="0067690C"/>
    <w:rsid w:val="00683D20"/>
    <w:rsid w:val="00686235"/>
    <w:rsid w:val="00686A59"/>
    <w:rsid w:val="0069193F"/>
    <w:rsid w:val="00691E1E"/>
    <w:rsid w:val="006A02D3"/>
    <w:rsid w:val="006A29D7"/>
    <w:rsid w:val="006A470D"/>
    <w:rsid w:val="006B3532"/>
    <w:rsid w:val="006B4480"/>
    <w:rsid w:val="006B6661"/>
    <w:rsid w:val="006C1483"/>
    <w:rsid w:val="006C2FC7"/>
    <w:rsid w:val="006C603F"/>
    <w:rsid w:val="006C6940"/>
    <w:rsid w:val="006D04B2"/>
    <w:rsid w:val="006E300A"/>
    <w:rsid w:val="006E7063"/>
    <w:rsid w:val="006F1BC2"/>
    <w:rsid w:val="006F6914"/>
    <w:rsid w:val="00701627"/>
    <w:rsid w:val="00701C8A"/>
    <w:rsid w:val="00703371"/>
    <w:rsid w:val="00707453"/>
    <w:rsid w:val="007077C7"/>
    <w:rsid w:val="007079AC"/>
    <w:rsid w:val="00711664"/>
    <w:rsid w:val="0072112C"/>
    <w:rsid w:val="0072201F"/>
    <w:rsid w:val="007272DB"/>
    <w:rsid w:val="00733ACD"/>
    <w:rsid w:val="0074130B"/>
    <w:rsid w:val="00742639"/>
    <w:rsid w:val="00746362"/>
    <w:rsid w:val="00751F23"/>
    <w:rsid w:val="00771903"/>
    <w:rsid w:val="00771AB4"/>
    <w:rsid w:val="00775900"/>
    <w:rsid w:val="00775D8A"/>
    <w:rsid w:val="007810F9"/>
    <w:rsid w:val="00782711"/>
    <w:rsid w:val="00785DC0"/>
    <w:rsid w:val="0079240E"/>
    <w:rsid w:val="00797261"/>
    <w:rsid w:val="007A0BAA"/>
    <w:rsid w:val="007A0BC8"/>
    <w:rsid w:val="007A46AF"/>
    <w:rsid w:val="007B15FE"/>
    <w:rsid w:val="007B2ECF"/>
    <w:rsid w:val="007B32FE"/>
    <w:rsid w:val="007C4551"/>
    <w:rsid w:val="007C56DA"/>
    <w:rsid w:val="007D5C25"/>
    <w:rsid w:val="007F095B"/>
    <w:rsid w:val="007F11E9"/>
    <w:rsid w:val="008000E9"/>
    <w:rsid w:val="008047E3"/>
    <w:rsid w:val="00807A54"/>
    <w:rsid w:val="00814639"/>
    <w:rsid w:val="0081484B"/>
    <w:rsid w:val="00817135"/>
    <w:rsid w:val="00821AF9"/>
    <w:rsid w:val="0082227A"/>
    <w:rsid w:val="00826A22"/>
    <w:rsid w:val="00830D28"/>
    <w:rsid w:val="008406B4"/>
    <w:rsid w:val="00841EB9"/>
    <w:rsid w:val="0084446F"/>
    <w:rsid w:val="008479FA"/>
    <w:rsid w:val="00850A47"/>
    <w:rsid w:val="00851093"/>
    <w:rsid w:val="0086099C"/>
    <w:rsid w:val="00873B5E"/>
    <w:rsid w:val="008760A5"/>
    <w:rsid w:val="00881BBD"/>
    <w:rsid w:val="00896983"/>
    <w:rsid w:val="008A1BA4"/>
    <w:rsid w:val="008A6D77"/>
    <w:rsid w:val="008A73EC"/>
    <w:rsid w:val="008A781F"/>
    <w:rsid w:val="008B36F2"/>
    <w:rsid w:val="008B4A0C"/>
    <w:rsid w:val="008B5C09"/>
    <w:rsid w:val="008C2BA6"/>
    <w:rsid w:val="008C2F14"/>
    <w:rsid w:val="008C4529"/>
    <w:rsid w:val="008D25AD"/>
    <w:rsid w:val="008D7D6A"/>
    <w:rsid w:val="008E219D"/>
    <w:rsid w:val="008E6BDF"/>
    <w:rsid w:val="008F1BA3"/>
    <w:rsid w:val="008F3887"/>
    <w:rsid w:val="008F79A7"/>
    <w:rsid w:val="00900F5C"/>
    <w:rsid w:val="009071D1"/>
    <w:rsid w:val="00912863"/>
    <w:rsid w:val="00914162"/>
    <w:rsid w:val="0091596A"/>
    <w:rsid w:val="00924103"/>
    <w:rsid w:val="009244C3"/>
    <w:rsid w:val="00932BE1"/>
    <w:rsid w:val="009333CE"/>
    <w:rsid w:val="00935A15"/>
    <w:rsid w:val="00936ED3"/>
    <w:rsid w:val="00945EC9"/>
    <w:rsid w:val="009554EB"/>
    <w:rsid w:val="00962BE7"/>
    <w:rsid w:val="00970685"/>
    <w:rsid w:val="00973567"/>
    <w:rsid w:val="00980373"/>
    <w:rsid w:val="009839C6"/>
    <w:rsid w:val="00987597"/>
    <w:rsid w:val="0099085C"/>
    <w:rsid w:val="009934B4"/>
    <w:rsid w:val="0099732A"/>
    <w:rsid w:val="009A4B45"/>
    <w:rsid w:val="009A614C"/>
    <w:rsid w:val="009B5ABB"/>
    <w:rsid w:val="009B79C4"/>
    <w:rsid w:val="009C0DFF"/>
    <w:rsid w:val="009C3A82"/>
    <w:rsid w:val="009D21A1"/>
    <w:rsid w:val="009D2450"/>
    <w:rsid w:val="009D26A0"/>
    <w:rsid w:val="009E359E"/>
    <w:rsid w:val="009E3DEB"/>
    <w:rsid w:val="009F555C"/>
    <w:rsid w:val="00A03CEE"/>
    <w:rsid w:val="00A05C16"/>
    <w:rsid w:val="00A07430"/>
    <w:rsid w:val="00A10A05"/>
    <w:rsid w:val="00A11EDD"/>
    <w:rsid w:val="00A208CA"/>
    <w:rsid w:val="00A25CF2"/>
    <w:rsid w:val="00A35CB5"/>
    <w:rsid w:val="00A36D61"/>
    <w:rsid w:val="00A36E4B"/>
    <w:rsid w:val="00A37068"/>
    <w:rsid w:val="00A3711F"/>
    <w:rsid w:val="00A40317"/>
    <w:rsid w:val="00A41961"/>
    <w:rsid w:val="00A554FC"/>
    <w:rsid w:val="00A625D7"/>
    <w:rsid w:val="00A66914"/>
    <w:rsid w:val="00A67CF7"/>
    <w:rsid w:val="00A720EF"/>
    <w:rsid w:val="00A727B6"/>
    <w:rsid w:val="00A728BD"/>
    <w:rsid w:val="00A732B3"/>
    <w:rsid w:val="00A74547"/>
    <w:rsid w:val="00A74D26"/>
    <w:rsid w:val="00A804FC"/>
    <w:rsid w:val="00A825CF"/>
    <w:rsid w:val="00A8470D"/>
    <w:rsid w:val="00A8473C"/>
    <w:rsid w:val="00A96B7C"/>
    <w:rsid w:val="00AA31C4"/>
    <w:rsid w:val="00AA4B4F"/>
    <w:rsid w:val="00AA5C8D"/>
    <w:rsid w:val="00AB11C7"/>
    <w:rsid w:val="00AC0D3A"/>
    <w:rsid w:val="00AC0F05"/>
    <w:rsid w:val="00AC6AE0"/>
    <w:rsid w:val="00AC735A"/>
    <w:rsid w:val="00AC79FB"/>
    <w:rsid w:val="00AD05DA"/>
    <w:rsid w:val="00AD287F"/>
    <w:rsid w:val="00AD6C81"/>
    <w:rsid w:val="00AE4619"/>
    <w:rsid w:val="00AE7337"/>
    <w:rsid w:val="00AF05F1"/>
    <w:rsid w:val="00AF0C08"/>
    <w:rsid w:val="00AF41F8"/>
    <w:rsid w:val="00AF461C"/>
    <w:rsid w:val="00AF4ED8"/>
    <w:rsid w:val="00AF5D09"/>
    <w:rsid w:val="00B007D1"/>
    <w:rsid w:val="00B048FF"/>
    <w:rsid w:val="00B07B38"/>
    <w:rsid w:val="00B12ED4"/>
    <w:rsid w:val="00B1639D"/>
    <w:rsid w:val="00B215F7"/>
    <w:rsid w:val="00B21903"/>
    <w:rsid w:val="00B224D6"/>
    <w:rsid w:val="00B311C4"/>
    <w:rsid w:val="00B326F5"/>
    <w:rsid w:val="00B343F8"/>
    <w:rsid w:val="00B36AEB"/>
    <w:rsid w:val="00B500D3"/>
    <w:rsid w:val="00B63D16"/>
    <w:rsid w:val="00B73182"/>
    <w:rsid w:val="00B73F08"/>
    <w:rsid w:val="00B76F37"/>
    <w:rsid w:val="00B9130B"/>
    <w:rsid w:val="00B92B06"/>
    <w:rsid w:val="00B937CA"/>
    <w:rsid w:val="00B945C2"/>
    <w:rsid w:val="00B94873"/>
    <w:rsid w:val="00BA61F0"/>
    <w:rsid w:val="00BA6C4E"/>
    <w:rsid w:val="00BB1F8F"/>
    <w:rsid w:val="00BB574A"/>
    <w:rsid w:val="00BB5F2C"/>
    <w:rsid w:val="00BC0F34"/>
    <w:rsid w:val="00BC6159"/>
    <w:rsid w:val="00BD2BAB"/>
    <w:rsid w:val="00BD3ABD"/>
    <w:rsid w:val="00BD5173"/>
    <w:rsid w:val="00BE3132"/>
    <w:rsid w:val="00BE3B5F"/>
    <w:rsid w:val="00BE4465"/>
    <w:rsid w:val="00BE47BA"/>
    <w:rsid w:val="00BE4D54"/>
    <w:rsid w:val="00BE5AEA"/>
    <w:rsid w:val="00BE79C8"/>
    <w:rsid w:val="00BF1801"/>
    <w:rsid w:val="00C00198"/>
    <w:rsid w:val="00C07CB7"/>
    <w:rsid w:val="00C11B7B"/>
    <w:rsid w:val="00C12E49"/>
    <w:rsid w:val="00C219A8"/>
    <w:rsid w:val="00C21B93"/>
    <w:rsid w:val="00C2574A"/>
    <w:rsid w:val="00C3539E"/>
    <w:rsid w:val="00C37AD5"/>
    <w:rsid w:val="00C41092"/>
    <w:rsid w:val="00C41A93"/>
    <w:rsid w:val="00C42864"/>
    <w:rsid w:val="00C42D09"/>
    <w:rsid w:val="00C47FB3"/>
    <w:rsid w:val="00C50B1C"/>
    <w:rsid w:val="00C812A0"/>
    <w:rsid w:val="00C827EC"/>
    <w:rsid w:val="00C8778F"/>
    <w:rsid w:val="00C95BDB"/>
    <w:rsid w:val="00CB3587"/>
    <w:rsid w:val="00CC499F"/>
    <w:rsid w:val="00CD4C43"/>
    <w:rsid w:val="00CE3225"/>
    <w:rsid w:val="00CF16C9"/>
    <w:rsid w:val="00D07897"/>
    <w:rsid w:val="00D16143"/>
    <w:rsid w:val="00D20A24"/>
    <w:rsid w:val="00D30A93"/>
    <w:rsid w:val="00D37B0C"/>
    <w:rsid w:val="00D37C82"/>
    <w:rsid w:val="00D416E1"/>
    <w:rsid w:val="00D42C75"/>
    <w:rsid w:val="00D4404F"/>
    <w:rsid w:val="00D445CE"/>
    <w:rsid w:val="00D45211"/>
    <w:rsid w:val="00D50705"/>
    <w:rsid w:val="00D5087D"/>
    <w:rsid w:val="00D50C7F"/>
    <w:rsid w:val="00D52602"/>
    <w:rsid w:val="00D52F0D"/>
    <w:rsid w:val="00D53942"/>
    <w:rsid w:val="00D53DE9"/>
    <w:rsid w:val="00D56FE5"/>
    <w:rsid w:val="00D638C0"/>
    <w:rsid w:val="00D64102"/>
    <w:rsid w:val="00D64C2F"/>
    <w:rsid w:val="00D71718"/>
    <w:rsid w:val="00D72036"/>
    <w:rsid w:val="00D8144D"/>
    <w:rsid w:val="00D83F46"/>
    <w:rsid w:val="00D84523"/>
    <w:rsid w:val="00D90160"/>
    <w:rsid w:val="00D92206"/>
    <w:rsid w:val="00DA1392"/>
    <w:rsid w:val="00DA4CA5"/>
    <w:rsid w:val="00DA728F"/>
    <w:rsid w:val="00DB3FDA"/>
    <w:rsid w:val="00DB5259"/>
    <w:rsid w:val="00DC2B5B"/>
    <w:rsid w:val="00DC4731"/>
    <w:rsid w:val="00DC5437"/>
    <w:rsid w:val="00DD297B"/>
    <w:rsid w:val="00DD30E2"/>
    <w:rsid w:val="00DD42F8"/>
    <w:rsid w:val="00DF0A39"/>
    <w:rsid w:val="00DF59D8"/>
    <w:rsid w:val="00DF5C94"/>
    <w:rsid w:val="00E0250C"/>
    <w:rsid w:val="00E0466F"/>
    <w:rsid w:val="00E047AE"/>
    <w:rsid w:val="00E05C5A"/>
    <w:rsid w:val="00E0674F"/>
    <w:rsid w:val="00E14AD1"/>
    <w:rsid w:val="00E157CD"/>
    <w:rsid w:val="00E1799E"/>
    <w:rsid w:val="00E274F6"/>
    <w:rsid w:val="00E32AA6"/>
    <w:rsid w:val="00E33828"/>
    <w:rsid w:val="00E403EF"/>
    <w:rsid w:val="00E4367B"/>
    <w:rsid w:val="00E46B26"/>
    <w:rsid w:val="00E508E1"/>
    <w:rsid w:val="00E50DA4"/>
    <w:rsid w:val="00E5387A"/>
    <w:rsid w:val="00E71389"/>
    <w:rsid w:val="00E74BE5"/>
    <w:rsid w:val="00E75267"/>
    <w:rsid w:val="00E870C4"/>
    <w:rsid w:val="00E90940"/>
    <w:rsid w:val="00E91C56"/>
    <w:rsid w:val="00E9703B"/>
    <w:rsid w:val="00EA00C5"/>
    <w:rsid w:val="00EA4FA3"/>
    <w:rsid w:val="00EA5AF2"/>
    <w:rsid w:val="00EA6055"/>
    <w:rsid w:val="00EA6B0D"/>
    <w:rsid w:val="00EA70F0"/>
    <w:rsid w:val="00EA7C08"/>
    <w:rsid w:val="00EB27BD"/>
    <w:rsid w:val="00EB6BA2"/>
    <w:rsid w:val="00EB7C9E"/>
    <w:rsid w:val="00EC117A"/>
    <w:rsid w:val="00EC44D8"/>
    <w:rsid w:val="00EC53BA"/>
    <w:rsid w:val="00EC60DE"/>
    <w:rsid w:val="00EC699B"/>
    <w:rsid w:val="00EC6ACC"/>
    <w:rsid w:val="00EE3559"/>
    <w:rsid w:val="00EE4993"/>
    <w:rsid w:val="00EF0943"/>
    <w:rsid w:val="00EF2026"/>
    <w:rsid w:val="00F00465"/>
    <w:rsid w:val="00F00D0F"/>
    <w:rsid w:val="00F01F2A"/>
    <w:rsid w:val="00F0269A"/>
    <w:rsid w:val="00F05A09"/>
    <w:rsid w:val="00F07E56"/>
    <w:rsid w:val="00F101A2"/>
    <w:rsid w:val="00F14519"/>
    <w:rsid w:val="00F15CF5"/>
    <w:rsid w:val="00F16562"/>
    <w:rsid w:val="00F2107B"/>
    <w:rsid w:val="00F21582"/>
    <w:rsid w:val="00F23408"/>
    <w:rsid w:val="00F258D8"/>
    <w:rsid w:val="00F312EB"/>
    <w:rsid w:val="00F36D01"/>
    <w:rsid w:val="00F37A1D"/>
    <w:rsid w:val="00F40049"/>
    <w:rsid w:val="00F409C0"/>
    <w:rsid w:val="00F4185E"/>
    <w:rsid w:val="00F4302F"/>
    <w:rsid w:val="00F5083A"/>
    <w:rsid w:val="00F63E6F"/>
    <w:rsid w:val="00F64916"/>
    <w:rsid w:val="00F67B22"/>
    <w:rsid w:val="00F80DA8"/>
    <w:rsid w:val="00F823A7"/>
    <w:rsid w:val="00F82C2A"/>
    <w:rsid w:val="00F84E18"/>
    <w:rsid w:val="00F85DAA"/>
    <w:rsid w:val="00F90401"/>
    <w:rsid w:val="00F9081B"/>
    <w:rsid w:val="00F95581"/>
    <w:rsid w:val="00FA25B9"/>
    <w:rsid w:val="00FA3C8E"/>
    <w:rsid w:val="00FA4F89"/>
    <w:rsid w:val="00FB13E0"/>
    <w:rsid w:val="00FB274E"/>
    <w:rsid w:val="00FB3591"/>
    <w:rsid w:val="00FB3B5E"/>
    <w:rsid w:val="00FC68E9"/>
    <w:rsid w:val="00FC6DAA"/>
    <w:rsid w:val="00FD44EB"/>
    <w:rsid w:val="00FD7F72"/>
    <w:rsid w:val="00FE0C95"/>
    <w:rsid w:val="00FE2649"/>
    <w:rsid w:val="00FE70B8"/>
    <w:rsid w:val="00FF3808"/>
    <w:rsid w:val="00FF3E61"/>
    <w:rsid w:val="00FF68B1"/>
    <w:rsid w:val="012B6A83"/>
    <w:rsid w:val="099AFA94"/>
    <w:rsid w:val="11BB64E5"/>
    <w:rsid w:val="13726ADD"/>
    <w:rsid w:val="2DD816CE"/>
    <w:rsid w:val="334683A0"/>
    <w:rsid w:val="3385CB15"/>
    <w:rsid w:val="370F4089"/>
    <w:rsid w:val="44B1066F"/>
    <w:rsid w:val="4AB9FEA2"/>
    <w:rsid w:val="52D8C564"/>
    <w:rsid w:val="58FE27AD"/>
    <w:rsid w:val="5D8D3A4F"/>
    <w:rsid w:val="61B11620"/>
    <w:rsid w:val="629F1C7B"/>
    <w:rsid w:val="6B84D26D"/>
    <w:rsid w:val="6D544D23"/>
    <w:rsid w:val="7E4EF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80156"/>
  <w15:docId w15:val="{BC905CA3-63AC-4EA5-B048-50F978C5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0A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2A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05C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F67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A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05C1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F67E6"/>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99"/>
    <w:unhideWhenUsed/>
    <w:rsid w:val="005A2A66"/>
    <w:pPr>
      <w:spacing w:after="120"/>
    </w:pPr>
  </w:style>
  <w:style w:type="character" w:customStyle="1" w:styleId="BodyTextChar">
    <w:name w:val="Body Text Char"/>
    <w:basedOn w:val="DefaultParagraphFont"/>
    <w:link w:val="BodyText"/>
    <w:uiPriority w:val="99"/>
    <w:rsid w:val="005A2A66"/>
  </w:style>
  <w:style w:type="paragraph" w:styleId="Footer">
    <w:name w:val="footer"/>
    <w:basedOn w:val="Normal"/>
    <w:link w:val="FooterChar"/>
    <w:uiPriority w:val="99"/>
    <w:unhideWhenUsed/>
    <w:rsid w:val="005A2A66"/>
    <w:pPr>
      <w:widowControl w:val="0"/>
      <w:tabs>
        <w:tab w:val="center" w:pos="4680"/>
        <w:tab w:val="right" w:pos="9360"/>
      </w:tabs>
      <w:autoSpaceDE w:val="0"/>
      <w:autoSpaceDN w:val="0"/>
      <w:spacing w:after="0"/>
    </w:pPr>
    <w:rPr>
      <w:rFonts w:ascii="Arial" w:eastAsia="Arial" w:hAnsi="Arial" w:cs="Arial"/>
    </w:rPr>
  </w:style>
  <w:style w:type="character" w:customStyle="1" w:styleId="FooterChar">
    <w:name w:val="Footer Char"/>
    <w:basedOn w:val="DefaultParagraphFont"/>
    <w:link w:val="Footer"/>
    <w:uiPriority w:val="99"/>
    <w:rsid w:val="005A2A66"/>
    <w:rPr>
      <w:rFonts w:ascii="Arial" w:eastAsia="Arial" w:hAnsi="Arial" w:cs="Arial"/>
    </w:rPr>
  </w:style>
  <w:style w:type="paragraph" w:customStyle="1" w:styleId="MacPacTrailer">
    <w:name w:val="MacPac Trailer"/>
    <w:rsid w:val="005A2A66"/>
    <w:pPr>
      <w:widowControl w:val="0"/>
      <w:spacing w:after="0" w:line="200" w:lineRule="exact"/>
    </w:pPr>
    <w:rPr>
      <w:rFonts w:ascii="Times New Roman" w:eastAsia="Times New Roman" w:hAnsi="Times New Roman" w:cs="Times New Roman"/>
      <w:sz w:val="16"/>
    </w:rPr>
  </w:style>
  <w:style w:type="paragraph" w:styleId="ListParagraph">
    <w:name w:val="List Paragraph"/>
    <w:basedOn w:val="Normal"/>
    <w:uiPriority w:val="1"/>
    <w:qFormat/>
    <w:rsid w:val="00A05C16"/>
    <w:pPr>
      <w:widowControl w:val="0"/>
      <w:autoSpaceDE w:val="0"/>
      <w:autoSpaceDN w:val="0"/>
      <w:spacing w:after="0"/>
      <w:ind w:left="2179" w:hanging="360"/>
    </w:pPr>
    <w:rPr>
      <w:rFonts w:ascii="Arial" w:eastAsia="Arial" w:hAnsi="Arial" w:cs="Arial"/>
    </w:rPr>
  </w:style>
  <w:style w:type="character" w:styleId="Hyperlink">
    <w:name w:val="Hyperlink"/>
    <w:basedOn w:val="DefaultParagraphFont"/>
    <w:uiPriority w:val="99"/>
    <w:unhideWhenUsed/>
    <w:rsid w:val="004A60FB"/>
    <w:rPr>
      <w:color w:val="0563C1" w:themeColor="hyperlink"/>
      <w:u w:val="single"/>
    </w:rPr>
  </w:style>
  <w:style w:type="character" w:customStyle="1" w:styleId="UnresolvedMention1">
    <w:name w:val="Unresolved Mention1"/>
    <w:basedOn w:val="DefaultParagraphFont"/>
    <w:uiPriority w:val="99"/>
    <w:semiHidden/>
    <w:unhideWhenUsed/>
    <w:rsid w:val="004A60FB"/>
    <w:rPr>
      <w:color w:val="605E5C"/>
      <w:shd w:val="clear" w:color="auto" w:fill="E1DFDD"/>
    </w:rPr>
  </w:style>
  <w:style w:type="character" w:styleId="CommentReference">
    <w:name w:val="annotation reference"/>
    <w:basedOn w:val="DefaultParagraphFont"/>
    <w:uiPriority w:val="99"/>
    <w:semiHidden/>
    <w:unhideWhenUsed/>
    <w:rsid w:val="00A11EDD"/>
    <w:rPr>
      <w:sz w:val="16"/>
      <w:szCs w:val="16"/>
    </w:rPr>
  </w:style>
  <w:style w:type="paragraph" w:styleId="CommentText">
    <w:name w:val="annotation text"/>
    <w:basedOn w:val="Normal"/>
    <w:link w:val="CommentTextChar"/>
    <w:uiPriority w:val="99"/>
    <w:unhideWhenUsed/>
    <w:rsid w:val="00A11EDD"/>
    <w:rPr>
      <w:sz w:val="20"/>
      <w:szCs w:val="20"/>
    </w:rPr>
  </w:style>
  <w:style w:type="character" w:customStyle="1" w:styleId="CommentTextChar">
    <w:name w:val="Comment Text Char"/>
    <w:basedOn w:val="DefaultParagraphFont"/>
    <w:link w:val="CommentText"/>
    <w:uiPriority w:val="99"/>
    <w:rsid w:val="00A11EDD"/>
    <w:rPr>
      <w:sz w:val="20"/>
      <w:szCs w:val="20"/>
    </w:rPr>
  </w:style>
  <w:style w:type="paragraph" w:styleId="CommentSubject">
    <w:name w:val="annotation subject"/>
    <w:basedOn w:val="CommentText"/>
    <w:next w:val="CommentText"/>
    <w:link w:val="CommentSubjectChar"/>
    <w:uiPriority w:val="99"/>
    <w:semiHidden/>
    <w:unhideWhenUsed/>
    <w:rsid w:val="00A11EDD"/>
    <w:rPr>
      <w:b/>
      <w:bCs/>
    </w:rPr>
  </w:style>
  <w:style w:type="character" w:customStyle="1" w:styleId="CommentSubjectChar">
    <w:name w:val="Comment Subject Char"/>
    <w:basedOn w:val="CommentTextChar"/>
    <w:link w:val="CommentSubject"/>
    <w:uiPriority w:val="99"/>
    <w:semiHidden/>
    <w:rsid w:val="00A11EDD"/>
    <w:rPr>
      <w:b/>
      <w:bCs/>
      <w:sz w:val="20"/>
      <w:szCs w:val="20"/>
    </w:rPr>
  </w:style>
  <w:style w:type="paragraph" w:styleId="Header">
    <w:name w:val="header"/>
    <w:basedOn w:val="Normal"/>
    <w:link w:val="HeaderChar"/>
    <w:uiPriority w:val="99"/>
    <w:unhideWhenUsed/>
    <w:rsid w:val="00E90940"/>
    <w:pPr>
      <w:widowControl w:val="0"/>
      <w:tabs>
        <w:tab w:val="center" w:pos="4680"/>
        <w:tab w:val="right" w:pos="9360"/>
      </w:tabs>
      <w:spacing w:after="0"/>
    </w:pPr>
    <w:rPr>
      <w:rFonts w:eastAsia="Times New Roman" w:cs="Times New Roman"/>
    </w:rPr>
  </w:style>
  <w:style w:type="character" w:customStyle="1" w:styleId="HeaderChar">
    <w:name w:val="Header Char"/>
    <w:basedOn w:val="DefaultParagraphFont"/>
    <w:link w:val="Header"/>
    <w:uiPriority w:val="99"/>
    <w:rsid w:val="00E90940"/>
    <w:rPr>
      <w:rFonts w:eastAsia="Times New Roman" w:cs="Times New Roman"/>
    </w:rPr>
  </w:style>
  <w:style w:type="character" w:customStyle="1" w:styleId="BalloonTextChar">
    <w:name w:val="Balloon Text Char"/>
    <w:basedOn w:val="DefaultParagraphFont"/>
    <w:link w:val="BalloonText"/>
    <w:uiPriority w:val="99"/>
    <w:semiHidden/>
    <w:rsid w:val="00E90940"/>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90940"/>
    <w:pPr>
      <w:widowControl w:val="0"/>
      <w:spacing w:after="0"/>
    </w:pPr>
    <w:rPr>
      <w:rFonts w:ascii="Tahoma" w:eastAsia="Times New Roman" w:hAnsi="Tahoma" w:cs="Tahoma"/>
      <w:sz w:val="16"/>
      <w:szCs w:val="16"/>
    </w:rPr>
  </w:style>
  <w:style w:type="character" w:customStyle="1" w:styleId="zzmpTrailerItem">
    <w:name w:val="zzmpTrailerItem"/>
    <w:basedOn w:val="DefaultParagraphFont"/>
    <w:rsid w:val="00E90940"/>
    <w:rPr>
      <w:rFonts w:ascii="Calibri" w:hAnsi="Calibri" w:cs="Calibri"/>
      <w:noProof/>
      <w:color w:val="auto"/>
      <w:spacing w:val="0"/>
      <w:position w:val="0"/>
      <w:sz w:val="16"/>
      <w:szCs w:val="16"/>
      <w:u w:val="none"/>
      <w:effect w:val="none"/>
      <w:vertAlign w:val="baseline"/>
    </w:rPr>
  </w:style>
  <w:style w:type="paragraph" w:customStyle="1" w:styleId="Body">
    <w:name w:val="Body"/>
    <w:rsid w:val="00E90940"/>
    <w:pPr>
      <w:widowControl w:val="0"/>
      <w:pBdr>
        <w:top w:val="none" w:sz="96" w:space="31" w:color="FFFFFF" w:shadow="1" w:frame="1"/>
        <w:left w:val="none" w:sz="96" w:space="31" w:color="FFFFFF" w:shadow="1" w:frame="1"/>
        <w:bottom w:val="none" w:sz="96" w:space="31" w:color="FFFFFF" w:shadow="1" w:frame="1"/>
        <w:right w:val="none" w:sz="96" w:space="31" w:color="FFFFFF" w:shadow="1" w:frame="1"/>
      </w:pBdr>
      <w:spacing w:after="0" w:line="288" w:lineRule="auto"/>
    </w:pPr>
    <w:rPr>
      <w:rFonts w:ascii="Arial" w:eastAsia="Times New Roman" w:hAnsi="Arial" w:cs="Arial"/>
      <w:color w:val="000000"/>
      <w:sz w:val="20"/>
      <w:szCs w:val="20"/>
      <w:u w:color="000000"/>
    </w:rPr>
  </w:style>
  <w:style w:type="paragraph" w:customStyle="1" w:styleId="Default">
    <w:name w:val="Default"/>
    <w:rsid w:val="00556DBF"/>
    <w:pPr>
      <w:autoSpaceDE w:val="0"/>
      <w:autoSpaceDN w:val="0"/>
      <w:adjustRightInd w:val="0"/>
      <w:spacing w:after="0"/>
    </w:pPr>
    <w:rPr>
      <w:rFonts w:ascii="Times New Roman" w:hAnsi="Times New Roman" w:cs="Times New Roman"/>
      <w:color w:val="000000"/>
      <w:sz w:val="24"/>
      <w:szCs w:val="24"/>
    </w:rPr>
  </w:style>
  <w:style w:type="table" w:styleId="TableGrid">
    <w:name w:val="Table Grid"/>
    <w:basedOn w:val="TableNormal"/>
    <w:uiPriority w:val="39"/>
    <w:rsid w:val="000241C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50C7F"/>
    <w:rPr>
      <w:color w:val="605E5C"/>
      <w:shd w:val="clear" w:color="auto" w:fill="E1DFDD"/>
    </w:rPr>
  </w:style>
  <w:style w:type="paragraph" w:customStyle="1" w:styleId="paragraph">
    <w:name w:val="paragraph"/>
    <w:basedOn w:val="Normal"/>
    <w:rsid w:val="00B007D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007D1"/>
  </w:style>
  <w:style w:type="character" w:customStyle="1" w:styleId="eop">
    <w:name w:val="eop"/>
    <w:basedOn w:val="DefaultParagraphFont"/>
    <w:rsid w:val="00B007D1"/>
  </w:style>
  <w:style w:type="character" w:customStyle="1" w:styleId="Heading1Char">
    <w:name w:val="Heading 1 Char"/>
    <w:basedOn w:val="DefaultParagraphFont"/>
    <w:link w:val="Heading1"/>
    <w:uiPriority w:val="9"/>
    <w:rsid w:val="00DF0A39"/>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DF0A39"/>
    <w:pPr>
      <w:widowControl w:val="0"/>
      <w:autoSpaceDE w:val="0"/>
      <w:autoSpaceDN w:val="0"/>
      <w:spacing w:after="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44704">
      <w:bodyDiv w:val="1"/>
      <w:marLeft w:val="0"/>
      <w:marRight w:val="0"/>
      <w:marTop w:val="0"/>
      <w:marBottom w:val="0"/>
      <w:divBdr>
        <w:top w:val="none" w:sz="0" w:space="0" w:color="auto"/>
        <w:left w:val="none" w:sz="0" w:space="0" w:color="auto"/>
        <w:bottom w:val="none" w:sz="0" w:space="0" w:color="auto"/>
        <w:right w:val="none" w:sz="0" w:space="0" w:color="auto"/>
      </w:divBdr>
    </w:div>
    <w:div w:id="443501990">
      <w:bodyDiv w:val="1"/>
      <w:marLeft w:val="0"/>
      <w:marRight w:val="0"/>
      <w:marTop w:val="0"/>
      <w:marBottom w:val="0"/>
      <w:divBdr>
        <w:top w:val="none" w:sz="0" w:space="0" w:color="auto"/>
        <w:left w:val="none" w:sz="0" w:space="0" w:color="auto"/>
        <w:bottom w:val="none" w:sz="0" w:space="0" w:color="auto"/>
        <w:right w:val="none" w:sz="0" w:space="0" w:color="auto"/>
      </w:divBdr>
    </w:div>
    <w:div w:id="623389635">
      <w:bodyDiv w:val="1"/>
      <w:marLeft w:val="0"/>
      <w:marRight w:val="0"/>
      <w:marTop w:val="0"/>
      <w:marBottom w:val="0"/>
      <w:divBdr>
        <w:top w:val="none" w:sz="0" w:space="0" w:color="auto"/>
        <w:left w:val="none" w:sz="0" w:space="0" w:color="auto"/>
        <w:bottom w:val="none" w:sz="0" w:space="0" w:color="auto"/>
        <w:right w:val="none" w:sz="0" w:space="0" w:color="auto"/>
      </w:divBdr>
      <w:divsChild>
        <w:div w:id="1037585014">
          <w:marLeft w:val="0"/>
          <w:marRight w:val="0"/>
          <w:marTop w:val="0"/>
          <w:marBottom w:val="0"/>
          <w:divBdr>
            <w:top w:val="none" w:sz="0" w:space="0" w:color="auto"/>
            <w:left w:val="none" w:sz="0" w:space="0" w:color="auto"/>
            <w:bottom w:val="none" w:sz="0" w:space="0" w:color="auto"/>
            <w:right w:val="none" w:sz="0" w:space="0" w:color="auto"/>
          </w:divBdr>
          <w:divsChild>
            <w:div w:id="768351959">
              <w:marLeft w:val="0"/>
              <w:marRight w:val="0"/>
              <w:marTop w:val="0"/>
              <w:marBottom w:val="0"/>
              <w:divBdr>
                <w:top w:val="none" w:sz="0" w:space="0" w:color="auto"/>
                <w:left w:val="none" w:sz="0" w:space="0" w:color="auto"/>
                <w:bottom w:val="none" w:sz="0" w:space="0" w:color="auto"/>
                <w:right w:val="none" w:sz="0" w:space="0" w:color="auto"/>
              </w:divBdr>
            </w:div>
            <w:div w:id="891159660">
              <w:marLeft w:val="0"/>
              <w:marRight w:val="0"/>
              <w:marTop w:val="0"/>
              <w:marBottom w:val="0"/>
              <w:divBdr>
                <w:top w:val="none" w:sz="0" w:space="0" w:color="auto"/>
                <w:left w:val="none" w:sz="0" w:space="0" w:color="auto"/>
                <w:bottom w:val="none" w:sz="0" w:space="0" w:color="auto"/>
                <w:right w:val="none" w:sz="0" w:space="0" w:color="auto"/>
              </w:divBdr>
            </w:div>
            <w:div w:id="836504643">
              <w:marLeft w:val="0"/>
              <w:marRight w:val="0"/>
              <w:marTop w:val="0"/>
              <w:marBottom w:val="0"/>
              <w:divBdr>
                <w:top w:val="none" w:sz="0" w:space="0" w:color="auto"/>
                <w:left w:val="none" w:sz="0" w:space="0" w:color="auto"/>
                <w:bottom w:val="none" w:sz="0" w:space="0" w:color="auto"/>
                <w:right w:val="none" w:sz="0" w:space="0" w:color="auto"/>
              </w:divBdr>
            </w:div>
            <w:div w:id="30619799">
              <w:marLeft w:val="0"/>
              <w:marRight w:val="0"/>
              <w:marTop w:val="0"/>
              <w:marBottom w:val="0"/>
              <w:divBdr>
                <w:top w:val="none" w:sz="0" w:space="0" w:color="auto"/>
                <w:left w:val="none" w:sz="0" w:space="0" w:color="auto"/>
                <w:bottom w:val="none" w:sz="0" w:space="0" w:color="auto"/>
                <w:right w:val="none" w:sz="0" w:space="0" w:color="auto"/>
              </w:divBdr>
            </w:div>
            <w:div w:id="496651468">
              <w:marLeft w:val="0"/>
              <w:marRight w:val="0"/>
              <w:marTop w:val="0"/>
              <w:marBottom w:val="0"/>
              <w:divBdr>
                <w:top w:val="none" w:sz="0" w:space="0" w:color="auto"/>
                <w:left w:val="none" w:sz="0" w:space="0" w:color="auto"/>
                <w:bottom w:val="none" w:sz="0" w:space="0" w:color="auto"/>
                <w:right w:val="none" w:sz="0" w:space="0" w:color="auto"/>
              </w:divBdr>
            </w:div>
            <w:div w:id="1450390796">
              <w:marLeft w:val="0"/>
              <w:marRight w:val="0"/>
              <w:marTop w:val="0"/>
              <w:marBottom w:val="0"/>
              <w:divBdr>
                <w:top w:val="none" w:sz="0" w:space="0" w:color="auto"/>
                <w:left w:val="none" w:sz="0" w:space="0" w:color="auto"/>
                <w:bottom w:val="none" w:sz="0" w:space="0" w:color="auto"/>
                <w:right w:val="none" w:sz="0" w:space="0" w:color="auto"/>
              </w:divBdr>
            </w:div>
            <w:div w:id="486361252">
              <w:marLeft w:val="0"/>
              <w:marRight w:val="0"/>
              <w:marTop w:val="0"/>
              <w:marBottom w:val="0"/>
              <w:divBdr>
                <w:top w:val="none" w:sz="0" w:space="0" w:color="auto"/>
                <w:left w:val="none" w:sz="0" w:space="0" w:color="auto"/>
                <w:bottom w:val="none" w:sz="0" w:space="0" w:color="auto"/>
                <w:right w:val="none" w:sz="0" w:space="0" w:color="auto"/>
              </w:divBdr>
            </w:div>
            <w:div w:id="1764062111">
              <w:marLeft w:val="0"/>
              <w:marRight w:val="0"/>
              <w:marTop w:val="0"/>
              <w:marBottom w:val="0"/>
              <w:divBdr>
                <w:top w:val="none" w:sz="0" w:space="0" w:color="auto"/>
                <w:left w:val="none" w:sz="0" w:space="0" w:color="auto"/>
                <w:bottom w:val="none" w:sz="0" w:space="0" w:color="auto"/>
                <w:right w:val="none" w:sz="0" w:space="0" w:color="auto"/>
              </w:divBdr>
            </w:div>
            <w:div w:id="12018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7818">
      <w:bodyDiv w:val="1"/>
      <w:marLeft w:val="0"/>
      <w:marRight w:val="0"/>
      <w:marTop w:val="0"/>
      <w:marBottom w:val="0"/>
      <w:divBdr>
        <w:top w:val="none" w:sz="0" w:space="0" w:color="auto"/>
        <w:left w:val="none" w:sz="0" w:space="0" w:color="auto"/>
        <w:bottom w:val="none" w:sz="0" w:space="0" w:color="auto"/>
        <w:right w:val="none" w:sz="0" w:space="0" w:color="auto"/>
      </w:divBdr>
      <w:divsChild>
        <w:div w:id="1012338817">
          <w:marLeft w:val="0"/>
          <w:marRight w:val="0"/>
          <w:marTop w:val="0"/>
          <w:marBottom w:val="0"/>
          <w:divBdr>
            <w:top w:val="none" w:sz="0" w:space="0" w:color="auto"/>
            <w:left w:val="none" w:sz="0" w:space="0" w:color="auto"/>
            <w:bottom w:val="none" w:sz="0" w:space="0" w:color="auto"/>
            <w:right w:val="none" w:sz="0" w:space="0" w:color="auto"/>
          </w:divBdr>
          <w:divsChild>
            <w:div w:id="13026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7404">
      <w:bodyDiv w:val="1"/>
      <w:marLeft w:val="0"/>
      <w:marRight w:val="0"/>
      <w:marTop w:val="0"/>
      <w:marBottom w:val="0"/>
      <w:divBdr>
        <w:top w:val="none" w:sz="0" w:space="0" w:color="auto"/>
        <w:left w:val="none" w:sz="0" w:space="0" w:color="auto"/>
        <w:bottom w:val="none" w:sz="0" w:space="0" w:color="auto"/>
        <w:right w:val="none" w:sz="0" w:space="0" w:color="auto"/>
      </w:divBdr>
    </w:div>
    <w:div w:id="763036578">
      <w:bodyDiv w:val="1"/>
      <w:marLeft w:val="0"/>
      <w:marRight w:val="0"/>
      <w:marTop w:val="0"/>
      <w:marBottom w:val="0"/>
      <w:divBdr>
        <w:top w:val="none" w:sz="0" w:space="0" w:color="auto"/>
        <w:left w:val="none" w:sz="0" w:space="0" w:color="auto"/>
        <w:bottom w:val="none" w:sz="0" w:space="0" w:color="auto"/>
        <w:right w:val="none" w:sz="0" w:space="0" w:color="auto"/>
      </w:divBdr>
    </w:div>
    <w:div w:id="770324051">
      <w:bodyDiv w:val="1"/>
      <w:marLeft w:val="0"/>
      <w:marRight w:val="0"/>
      <w:marTop w:val="0"/>
      <w:marBottom w:val="0"/>
      <w:divBdr>
        <w:top w:val="none" w:sz="0" w:space="0" w:color="auto"/>
        <w:left w:val="none" w:sz="0" w:space="0" w:color="auto"/>
        <w:bottom w:val="none" w:sz="0" w:space="0" w:color="auto"/>
        <w:right w:val="none" w:sz="0" w:space="0" w:color="auto"/>
      </w:divBdr>
    </w:div>
    <w:div w:id="1191915153">
      <w:bodyDiv w:val="1"/>
      <w:marLeft w:val="0"/>
      <w:marRight w:val="0"/>
      <w:marTop w:val="0"/>
      <w:marBottom w:val="0"/>
      <w:divBdr>
        <w:top w:val="none" w:sz="0" w:space="0" w:color="auto"/>
        <w:left w:val="none" w:sz="0" w:space="0" w:color="auto"/>
        <w:bottom w:val="none" w:sz="0" w:space="0" w:color="auto"/>
        <w:right w:val="none" w:sz="0" w:space="0" w:color="auto"/>
      </w:divBdr>
      <w:divsChild>
        <w:div w:id="78990537">
          <w:marLeft w:val="0"/>
          <w:marRight w:val="0"/>
          <w:marTop w:val="0"/>
          <w:marBottom w:val="0"/>
          <w:divBdr>
            <w:top w:val="none" w:sz="0" w:space="0" w:color="auto"/>
            <w:left w:val="none" w:sz="0" w:space="0" w:color="auto"/>
            <w:bottom w:val="none" w:sz="0" w:space="0" w:color="auto"/>
            <w:right w:val="none" w:sz="0" w:space="0" w:color="auto"/>
          </w:divBdr>
          <w:divsChild>
            <w:div w:id="16145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5235">
      <w:bodyDiv w:val="1"/>
      <w:marLeft w:val="0"/>
      <w:marRight w:val="0"/>
      <w:marTop w:val="0"/>
      <w:marBottom w:val="0"/>
      <w:divBdr>
        <w:top w:val="none" w:sz="0" w:space="0" w:color="auto"/>
        <w:left w:val="none" w:sz="0" w:space="0" w:color="auto"/>
        <w:bottom w:val="none" w:sz="0" w:space="0" w:color="auto"/>
        <w:right w:val="none" w:sz="0" w:space="0" w:color="auto"/>
      </w:divBdr>
    </w:div>
    <w:div w:id="1419332582">
      <w:bodyDiv w:val="1"/>
      <w:marLeft w:val="0"/>
      <w:marRight w:val="0"/>
      <w:marTop w:val="0"/>
      <w:marBottom w:val="0"/>
      <w:divBdr>
        <w:top w:val="none" w:sz="0" w:space="0" w:color="auto"/>
        <w:left w:val="none" w:sz="0" w:space="0" w:color="auto"/>
        <w:bottom w:val="none" w:sz="0" w:space="0" w:color="auto"/>
        <w:right w:val="none" w:sz="0" w:space="0" w:color="auto"/>
      </w:divBdr>
      <w:divsChild>
        <w:div w:id="1588003048">
          <w:marLeft w:val="0"/>
          <w:marRight w:val="0"/>
          <w:marTop w:val="0"/>
          <w:marBottom w:val="0"/>
          <w:divBdr>
            <w:top w:val="none" w:sz="0" w:space="0" w:color="auto"/>
            <w:left w:val="none" w:sz="0" w:space="0" w:color="auto"/>
            <w:bottom w:val="none" w:sz="0" w:space="0" w:color="auto"/>
            <w:right w:val="none" w:sz="0" w:space="0" w:color="auto"/>
          </w:divBdr>
          <w:divsChild>
            <w:div w:id="21132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22884">
      <w:bodyDiv w:val="1"/>
      <w:marLeft w:val="0"/>
      <w:marRight w:val="0"/>
      <w:marTop w:val="0"/>
      <w:marBottom w:val="0"/>
      <w:divBdr>
        <w:top w:val="none" w:sz="0" w:space="0" w:color="auto"/>
        <w:left w:val="none" w:sz="0" w:space="0" w:color="auto"/>
        <w:bottom w:val="none" w:sz="0" w:space="0" w:color="auto"/>
        <w:right w:val="none" w:sz="0" w:space="0" w:color="auto"/>
      </w:divBdr>
    </w:div>
    <w:div w:id="1703246757">
      <w:bodyDiv w:val="1"/>
      <w:marLeft w:val="0"/>
      <w:marRight w:val="0"/>
      <w:marTop w:val="0"/>
      <w:marBottom w:val="0"/>
      <w:divBdr>
        <w:top w:val="none" w:sz="0" w:space="0" w:color="auto"/>
        <w:left w:val="none" w:sz="0" w:space="0" w:color="auto"/>
        <w:bottom w:val="none" w:sz="0" w:space="0" w:color="auto"/>
        <w:right w:val="none" w:sz="0" w:space="0" w:color="auto"/>
      </w:divBdr>
    </w:div>
    <w:div w:id="1825663206">
      <w:bodyDiv w:val="1"/>
      <w:marLeft w:val="0"/>
      <w:marRight w:val="0"/>
      <w:marTop w:val="0"/>
      <w:marBottom w:val="0"/>
      <w:divBdr>
        <w:top w:val="none" w:sz="0" w:space="0" w:color="auto"/>
        <w:left w:val="none" w:sz="0" w:space="0" w:color="auto"/>
        <w:bottom w:val="none" w:sz="0" w:space="0" w:color="auto"/>
        <w:right w:val="none" w:sz="0" w:space="0" w:color="auto"/>
      </w:divBdr>
    </w:div>
    <w:div w:id="1834105519">
      <w:bodyDiv w:val="1"/>
      <w:marLeft w:val="0"/>
      <w:marRight w:val="0"/>
      <w:marTop w:val="0"/>
      <w:marBottom w:val="0"/>
      <w:divBdr>
        <w:top w:val="none" w:sz="0" w:space="0" w:color="auto"/>
        <w:left w:val="none" w:sz="0" w:space="0" w:color="auto"/>
        <w:bottom w:val="none" w:sz="0" w:space="0" w:color="auto"/>
        <w:right w:val="none" w:sz="0" w:space="0" w:color="auto"/>
      </w:divBdr>
      <w:divsChild>
        <w:div w:id="1872108789">
          <w:marLeft w:val="0"/>
          <w:marRight w:val="0"/>
          <w:marTop w:val="0"/>
          <w:marBottom w:val="0"/>
          <w:divBdr>
            <w:top w:val="none" w:sz="0" w:space="0" w:color="auto"/>
            <w:left w:val="none" w:sz="0" w:space="0" w:color="auto"/>
            <w:bottom w:val="none" w:sz="0" w:space="0" w:color="auto"/>
            <w:right w:val="none" w:sz="0" w:space="0" w:color="auto"/>
          </w:divBdr>
          <w:divsChild>
            <w:div w:id="742483562">
              <w:marLeft w:val="0"/>
              <w:marRight w:val="0"/>
              <w:marTop w:val="0"/>
              <w:marBottom w:val="0"/>
              <w:divBdr>
                <w:top w:val="none" w:sz="0" w:space="0" w:color="auto"/>
                <w:left w:val="none" w:sz="0" w:space="0" w:color="auto"/>
                <w:bottom w:val="none" w:sz="0" w:space="0" w:color="auto"/>
                <w:right w:val="none" w:sz="0" w:space="0" w:color="auto"/>
              </w:divBdr>
            </w:div>
            <w:div w:id="355082135">
              <w:marLeft w:val="0"/>
              <w:marRight w:val="0"/>
              <w:marTop w:val="0"/>
              <w:marBottom w:val="0"/>
              <w:divBdr>
                <w:top w:val="none" w:sz="0" w:space="0" w:color="auto"/>
                <w:left w:val="none" w:sz="0" w:space="0" w:color="auto"/>
                <w:bottom w:val="none" w:sz="0" w:space="0" w:color="auto"/>
                <w:right w:val="none" w:sz="0" w:space="0" w:color="auto"/>
              </w:divBdr>
            </w:div>
            <w:div w:id="199906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8.xml"/><Relationship Id="rId39" Type="http://schemas.openxmlformats.org/officeDocument/2006/relationships/header" Target="header16.xml"/><Relationship Id="rId21" Type="http://schemas.openxmlformats.org/officeDocument/2006/relationships/hyperlink" Target="https://www.hfcc.edu/student-services/counseling" TargetMode="External"/><Relationship Id="rId34" Type="http://schemas.openxmlformats.org/officeDocument/2006/relationships/footer" Target="footer3.xml"/><Relationship Id="rId42" Type="http://schemas.openxmlformats.org/officeDocument/2006/relationships/header" Target="header19.xml"/><Relationship Id="rId47" Type="http://schemas.openxmlformats.org/officeDocument/2006/relationships/header" Target="header2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mailto:cwaymaster@michiganbarberschool.org." TargetMode="External"/><Relationship Id="rId11" Type="http://schemas.openxmlformats.org/officeDocument/2006/relationships/header" Target="header1.xml"/><Relationship Id="rId24" Type="http://schemas.openxmlformats.org/officeDocument/2006/relationships/hyperlink" Target="https://www.hfcc.edu/financial-aid" TargetMode="External"/><Relationship Id="rId32" Type="http://schemas.openxmlformats.org/officeDocument/2006/relationships/image" Target="media/image3.png"/><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help.cengage.com/m:indtap/mt-%20student/%20introduction.html" TargetMode="External"/><Relationship Id="rId28" Type="http://schemas.openxmlformats.org/officeDocument/2006/relationships/header" Target="header10.xml"/><Relationship Id="rId36" Type="http://schemas.openxmlformats.org/officeDocument/2006/relationships/header" Target="header13.xm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hfcc.edu/admissions" TargetMode="External"/><Relationship Id="rId31" Type="http://schemas.openxmlformats.org/officeDocument/2006/relationships/hyperlink" Target="https://help.cengage.com/m:indtap/mt-%20student/introduction.html" TargetMode="Externa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yperlink" Target="http://www.michiganbarberschool.org/" TargetMode="External"/><Relationship Id="rId14" Type="http://schemas.openxmlformats.org/officeDocument/2006/relationships/footer" Target="footer2.xml"/><Relationship Id="rId22" Type="http://schemas.openxmlformats.org/officeDocument/2006/relationships/hyperlink" Target="mailto:cwaymaster@michiganbarberschool.org." TargetMode="External"/><Relationship Id="rId27" Type="http://schemas.openxmlformats.org/officeDocument/2006/relationships/header" Target="header9.xml"/><Relationship Id="rId30" Type="http://schemas.openxmlformats.org/officeDocument/2006/relationships/hyperlink" Target="mailto:cwaymaster@michiganbarberschool.org." TargetMode="External"/><Relationship Id="rId35" Type="http://schemas.openxmlformats.org/officeDocument/2006/relationships/header" Target="header12.xml"/><Relationship Id="rId43" Type="http://schemas.openxmlformats.org/officeDocument/2006/relationships/header" Target="header20.xml"/><Relationship Id="rId48" Type="http://schemas.openxmlformats.org/officeDocument/2006/relationships/header" Target="header24.xml"/><Relationship Id="rId8" Type="http://schemas.openxmlformats.org/officeDocument/2006/relationships/image" Target="media/image1.png"/><Relationship Id="rId51" Type="http://schemas.microsoft.com/office/2020/10/relationships/intelligence" Target="intelligence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5.xml"/><Relationship Id="rId46" Type="http://schemas.openxmlformats.org/officeDocument/2006/relationships/image" Target="media/image4.png"/><Relationship Id="rId20" Type="http://schemas.openxmlformats.org/officeDocument/2006/relationships/hyperlink" Target="http://www.accsc.org" TargetMode="Externa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49FCC-4C1C-435C-BFD9-1241DEC5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20437</Words>
  <Characters>110569</Characters>
  <Application>Microsoft Office Word</Application>
  <DocSecurity>0</DocSecurity>
  <Lines>3566</Lines>
  <Paragraphs>2471</Paragraphs>
  <ScaleCrop>false</ScaleCrop>
  <Company/>
  <LinksUpToDate>false</LinksUpToDate>
  <CharactersWithSpaces>128535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Green</dc:creator>
  <cp:keywords/>
  <dc:description/>
  <cp:lastModifiedBy>Cherelle Bond</cp:lastModifiedBy>
  <cp:revision>6</cp:revision>
  <cp:lastPrinted>2021-10-27T19:34:00Z</cp:lastPrinted>
  <dcterms:created xsi:type="dcterms:W3CDTF">2022-09-13T01:39:00Z</dcterms:created>
  <dcterms:modified xsi:type="dcterms:W3CDTF">2023-09-16T19:25:00Z</dcterms:modified>
</cp:coreProperties>
</file>